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C6EB5" w14:textId="320F9715" w:rsidR="006A3399" w:rsidRDefault="006A3399">
      <w:pPr>
        <w:spacing w:before="11"/>
        <w:rPr>
          <w:rFonts w:ascii="Times New Roman" w:eastAsia="Times New Roman" w:hAnsi="Times New Roman" w:cs="Times New Roman"/>
          <w:sz w:val="6"/>
          <w:szCs w:val="6"/>
        </w:rPr>
      </w:pPr>
    </w:p>
    <w:p w14:paraId="5A8FE33A" w14:textId="6C2DE1D8" w:rsidR="006A3399" w:rsidRDefault="006A3399">
      <w:pPr>
        <w:spacing w:line="538" w:lineRule="exact"/>
        <w:ind w:left="114"/>
        <w:rPr>
          <w:rFonts w:ascii="Times New Roman" w:eastAsia="Times New Roman" w:hAnsi="Times New Roman" w:cs="Times New Roman"/>
          <w:sz w:val="20"/>
          <w:szCs w:val="20"/>
        </w:rPr>
      </w:pPr>
    </w:p>
    <w:p w14:paraId="5D0D213A" w14:textId="48C553BC" w:rsidR="00722850" w:rsidRDefault="002A2C9B" w:rsidP="002A2C9B">
      <w:pPr>
        <w:jc w:val="center"/>
        <w:rPr>
          <w:rFonts w:ascii="Calibri"/>
          <w:b/>
          <w:sz w:val="72"/>
        </w:rPr>
      </w:pPr>
      <w:r w:rsidRPr="002A2C9B">
        <w:rPr>
          <w:rFonts w:ascii="Calibri"/>
          <w:b/>
          <w:sz w:val="72"/>
        </w:rPr>
        <w:t xml:space="preserve"> </w:t>
      </w:r>
    </w:p>
    <w:p w14:paraId="3ECD15A9" w14:textId="79C88DA4" w:rsidR="00201223" w:rsidRPr="00EF4C1F" w:rsidRDefault="00EF4C1F" w:rsidP="00EF4C1F">
      <w:pPr>
        <w:jc w:val="center"/>
        <w:rPr>
          <w:rFonts w:ascii="Calibri"/>
          <w:b/>
          <w:sz w:val="72"/>
        </w:rPr>
      </w:pPr>
      <w:r w:rsidRPr="00201223">
        <w:rPr>
          <w:noProof/>
        </w:rPr>
        <w:drawing>
          <wp:anchor distT="0" distB="0" distL="114300" distR="114300" simplePos="0" relativeHeight="251675648" behindDoc="0" locked="0" layoutInCell="1" allowOverlap="1" wp14:anchorId="28F6E37C" wp14:editId="6A75639A">
            <wp:simplePos x="0" y="0"/>
            <wp:positionH relativeFrom="column">
              <wp:posOffset>631941</wp:posOffset>
            </wp:positionH>
            <wp:positionV relativeFrom="paragraph">
              <wp:posOffset>928082</wp:posOffset>
            </wp:positionV>
            <wp:extent cx="3071495" cy="3071495"/>
            <wp:effectExtent l="0" t="0" r="1905" b="1905"/>
            <wp:wrapTopAndBottom/>
            <wp:docPr id="59" name="Picture 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10;&#10;Description automatically generated"/>
                    <pic:cNvPicPr/>
                  </pic:nvPicPr>
                  <pic:blipFill>
                    <a:blip r:embed="rId8"/>
                    <a:stretch>
                      <a:fillRect/>
                    </a:stretch>
                  </pic:blipFill>
                  <pic:spPr>
                    <a:xfrm>
                      <a:off x="0" y="0"/>
                      <a:ext cx="3071495" cy="3071495"/>
                    </a:xfrm>
                    <a:prstGeom prst="rect">
                      <a:avLst/>
                    </a:prstGeom>
                  </pic:spPr>
                </pic:pic>
              </a:graphicData>
            </a:graphic>
            <wp14:sizeRelH relativeFrom="page">
              <wp14:pctWidth>0</wp14:pctWidth>
            </wp14:sizeRelH>
            <wp14:sizeRelV relativeFrom="page">
              <wp14:pctHeight>0</wp14:pctHeight>
            </wp14:sizeRelV>
          </wp:anchor>
        </w:drawing>
      </w:r>
      <w:r w:rsidR="00824D63">
        <w:rPr>
          <w:rFonts w:ascii="Calibri"/>
          <w:b/>
          <w:sz w:val="72"/>
        </w:rPr>
        <w:t xml:space="preserve">MYP </w:t>
      </w:r>
      <w:r w:rsidR="002A2C9B">
        <w:rPr>
          <w:rFonts w:ascii="Calibri"/>
          <w:b/>
          <w:sz w:val="72"/>
        </w:rPr>
        <w:t>Student</w:t>
      </w:r>
      <w:r w:rsidR="002A2C9B">
        <w:rPr>
          <w:rFonts w:ascii="Calibri"/>
          <w:b/>
          <w:spacing w:val="-14"/>
          <w:sz w:val="72"/>
        </w:rPr>
        <w:t xml:space="preserve"> </w:t>
      </w:r>
      <w:r w:rsidR="002A2C9B">
        <w:rPr>
          <w:rFonts w:ascii="Calibri"/>
          <w:b/>
          <w:sz w:val="72"/>
        </w:rPr>
        <w:t>Handbook</w:t>
      </w:r>
      <w:r w:rsidRPr="004547D3">
        <w:rPr>
          <w:rFonts w:ascii="Times New Roman" w:eastAsia="Times New Roman" w:hAnsi="Times New Roman" w:cs="Times New Roman"/>
          <w:sz w:val="24"/>
          <w:szCs w:val="24"/>
          <w:lang w:val="nb-NO"/>
        </w:rPr>
        <w:fldChar w:fldCharType="begin"/>
      </w:r>
      <w:r w:rsidRPr="004547D3">
        <w:rPr>
          <w:rFonts w:ascii="Times New Roman" w:eastAsia="Times New Roman" w:hAnsi="Times New Roman" w:cs="Times New Roman"/>
          <w:sz w:val="24"/>
          <w:szCs w:val="24"/>
          <w:lang w:val="nb-NO"/>
        </w:rPr>
        <w:instrText xml:space="preserve"> INCLUDEPICTURE "/var/folders/s4/6gcgntb16l31cvlcwndbj2740000gq/T/com.microsoft.Word/WebArchiveCopyPasteTempFiles/ib-world-school-logo-2-colour.png" \* MERGEFORMATINET </w:instrText>
      </w:r>
      <w:r w:rsidR="0057639A">
        <w:rPr>
          <w:rFonts w:ascii="Times New Roman" w:eastAsia="Times New Roman" w:hAnsi="Times New Roman" w:cs="Times New Roman"/>
          <w:sz w:val="24"/>
          <w:szCs w:val="24"/>
          <w:lang w:val="nb-NO"/>
        </w:rPr>
        <w:fldChar w:fldCharType="separate"/>
      </w:r>
      <w:r w:rsidRPr="004547D3">
        <w:rPr>
          <w:rFonts w:ascii="Times New Roman" w:eastAsia="Times New Roman" w:hAnsi="Times New Roman" w:cs="Times New Roman"/>
          <w:sz w:val="24"/>
          <w:szCs w:val="24"/>
          <w:lang w:val="nb-NO"/>
        </w:rPr>
        <w:fldChar w:fldCharType="end"/>
      </w:r>
    </w:p>
    <w:p w14:paraId="5CC4CA09" w14:textId="77777777" w:rsidR="00201223" w:rsidRDefault="00201223">
      <w:pPr>
        <w:rPr>
          <w:rFonts w:ascii="Times New Roman" w:eastAsia="Times New Roman" w:hAnsi="Times New Roman" w:cs="Times New Roman"/>
          <w:sz w:val="20"/>
          <w:szCs w:val="20"/>
        </w:rPr>
      </w:pPr>
    </w:p>
    <w:p w14:paraId="0487ACB7" w14:textId="1DEECFA1" w:rsidR="00201223" w:rsidRDefault="00EF4C1F">
      <w:pPr>
        <w:rPr>
          <w:rFonts w:ascii="Times New Roman" w:eastAsia="Times New Roman" w:hAnsi="Times New Roman" w:cs="Times New Roman"/>
          <w:sz w:val="20"/>
          <w:szCs w:val="20"/>
        </w:rPr>
      </w:pPr>
      <w:r w:rsidRPr="004547D3">
        <w:rPr>
          <w:rFonts w:ascii="Times New Roman" w:eastAsia="Times New Roman" w:hAnsi="Times New Roman" w:cs="Times New Roman"/>
          <w:noProof/>
          <w:sz w:val="24"/>
          <w:szCs w:val="24"/>
          <w:lang w:val="nb-NO"/>
        </w:rPr>
        <w:drawing>
          <wp:anchor distT="0" distB="0" distL="114300" distR="114300" simplePos="0" relativeHeight="251676672" behindDoc="0" locked="0" layoutInCell="1" allowOverlap="1" wp14:anchorId="5DF85DB4" wp14:editId="3AAF2A97">
            <wp:simplePos x="0" y="0"/>
            <wp:positionH relativeFrom="column">
              <wp:posOffset>4123690</wp:posOffset>
            </wp:positionH>
            <wp:positionV relativeFrom="paragraph">
              <wp:posOffset>1303020</wp:posOffset>
            </wp:positionV>
            <wp:extent cx="1093470" cy="1074420"/>
            <wp:effectExtent l="0" t="0" r="0" b="5080"/>
            <wp:wrapTopAndBottom/>
            <wp:docPr id="22" name="Picture 22" descr="Image result for ib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b 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7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99C1B" w14:textId="77777777" w:rsidR="00201223" w:rsidRDefault="00201223">
      <w:pPr>
        <w:rPr>
          <w:rFonts w:ascii="Times New Roman" w:eastAsia="Times New Roman" w:hAnsi="Times New Roman" w:cs="Times New Roman"/>
          <w:sz w:val="20"/>
          <w:szCs w:val="20"/>
        </w:rPr>
      </w:pPr>
    </w:p>
    <w:p w14:paraId="79E6976A" w14:textId="77777777" w:rsidR="006A3399" w:rsidRDefault="002A2C9B" w:rsidP="00476C16">
      <w:pPr>
        <w:jc w:val="center"/>
        <w:rPr>
          <w:rFonts w:ascii="Times New Roman" w:eastAsia="Times New Roman" w:hAnsi="Times New Roman" w:cs="Times New Roman"/>
          <w:sz w:val="20"/>
          <w:szCs w:val="20"/>
        </w:rPr>
      </w:pPr>
      <w:r w:rsidRPr="00476C16">
        <w:rPr>
          <w:rFonts w:eastAsia="Times New Roman" w:cs="Times New Roman"/>
          <w:b/>
          <w:sz w:val="44"/>
          <w:szCs w:val="20"/>
        </w:rPr>
        <w:t>Name:</w:t>
      </w:r>
      <w:r w:rsidRPr="00476C16">
        <w:rPr>
          <w:rFonts w:eastAsia="Times New Roman" w:cs="Times New Roman"/>
          <w:sz w:val="44"/>
          <w:szCs w:val="20"/>
        </w:rPr>
        <w:t xml:space="preserve"> </w:t>
      </w:r>
      <w:r w:rsidRPr="00476C16">
        <w:rPr>
          <w:rFonts w:eastAsia="Times New Roman" w:cs="Times New Roman"/>
          <w:sz w:val="20"/>
          <w:szCs w:val="20"/>
        </w:rPr>
        <w:t>___________________________________________________</w:t>
      </w:r>
    </w:p>
    <w:p w14:paraId="1E4BB505" w14:textId="77777777" w:rsidR="00476C16" w:rsidRDefault="00476C16" w:rsidP="00476C16">
      <w:pPr>
        <w:jc w:val="center"/>
        <w:rPr>
          <w:rFonts w:ascii="Times New Roman" w:eastAsia="Times New Roman" w:hAnsi="Times New Roman" w:cs="Times New Roman"/>
          <w:sz w:val="20"/>
          <w:szCs w:val="20"/>
        </w:rPr>
      </w:pPr>
    </w:p>
    <w:p w14:paraId="596C4FDD" w14:textId="77777777" w:rsidR="00476C16" w:rsidRPr="00476C16" w:rsidRDefault="00476C16" w:rsidP="00476C16">
      <w:pPr>
        <w:jc w:val="center"/>
        <w:rPr>
          <w:rFonts w:ascii="Times New Roman" w:eastAsia="Times New Roman" w:hAnsi="Times New Roman" w:cs="Times New Roman"/>
          <w:sz w:val="20"/>
          <w:szCs w:val="20"/>
        </w:rPr>
      </w:pPr>
    </w:p>
    <w:tbl>
      <w:tblPr>
        <w:tblStyle w:val="TableGrid"/>
        <w:tblW w:w="0" w:type="auto"/>
        <w:tblInd w:w="115" w:type="dxa"/>
        <w:tblLook w:val="04A0" w:firstRow="1" w:lastRow="0" w:firstColumn="1" w:lastColumn="0" w:noHBand="0" w:noVBand="1"/>
      </w:tblPr>
      <w:tblGrid>
        <w:gridCol w:w="4700"/>
        <w:gridCol w:w="4652"/>
      </w:tblGrid>
      <w:tr w:rsidR="003D1B69" w14:paraId="68CAC4B7" w14:textId="77777777" w:rsidTr="00476C16">
        <w:tc>
          <w:tcPr>
            <w:tcW w:w="4700" w:type="dxa"/>
            <w:tcBorders>
              <w:top w:val="nil"/>
              <w:left w:val="nil"/>
              <w:bottom w:val="nil"/>
              <w:right w:val="nil"/>
            </w:tcBorders>
          </w:tcPr>
          <w:p w14:paraId="2B40C354" w14:textId="77777777" w:rsidR="003D1B69" w:rsidRDefault="00476C16" w:rsidP="001E0639">
            <w:pPr>
              <w:pStyle w:val="Heading1"/>
              <w:spacing w:before="55"/>
              <w:ind w:left="0" w:right="329"/>
              <w:rPr>
                <w:sz w:val="24"/>
              </w:rPr>
            </w:pPr>
            <w:r>
              <w:rPr>
                <w:sz w:val="24"/>
              </w:rPr>
              <w:t>School c</w:t>
            </w:r>
            <w:r w:rsidR="003D1B69" w:rsidRPr="003D1B69">
              <w:rPr>
                <w:sz w:val="24"/>
              </w:rPr>
              <w:t xml:space="preserve">ontact </w:t>
            </w:r>
            <w:r>
              <w:rPr>
                <w:sz w:val="24"/>
              </w:rPr>
              <w:t>information</w:t>
            </w:r>
          </w:p>
          <w:p w14:paraId="6E923286" w14:textId="77777777" w:rsidR="003D1B69" w:rsidRPr="00476C16" w:rsidRDefault="003D1B69" w:rsidP="001E0639">
            <w:pPr>
              <w:pStyle w:val="Heading1"/>
              <w:spacing w:before="55"/>
              <w:ind w:left="0" w:right="329"/>
              <w:rPr>
                <w:sz w:val="11"/>
              </w:rPr>
            </w:pPr>
          </w:p>
        </w:tc>
        <w:tc>
          <w:tcPr>
            <w:tcW w:w="4536" w:type="dxa"/>
            <w:tcBorders>
              <w:top w:val="nil"/>
              <w:left w:val="nil"/>
              <w:bottom w:val="nil"/>
              <w:right w:val="nil"/>
            </w:tcBorders>
          </w:tcPr>
          <w:p w14:paraId="79A923AE" w14:textId="77777777" w:rsidR="003D1B69" w:rsidRDefault="003D1B69" w:rsidP="001E0639">
            <w:pPr>
              <w:pStyle w:val="Heading1"/>
              <w:spacing w:before="55"/>
              <w:ind w:left="0" w:right="329"/>
            </w:pPr>
            <w:r w:rsidRPr="00476C16">
              <w:rPr>
                <w:sz w:val="24"/>
              </w:rPr>
              <w:t xml:space="preserve">Useful </w:t>
            </w:r>
            <w:r w:rsidR="00476C16" w:rsidRPr="00476C16">
              <w:rPr>
                <w:sz w:val="24"/>
              </w:rPr>
              <w:t>websites</w:t>
            </w:r>
          </w:p>
        </w:tc>
      </w:tr>
      <w:tr w:rsidR="003D1B69" w14:paraId="53C7A975" w14:textId="77777777" w:rsidTr="00476C16">
        <w:tc>
          <w:tcPr>
            <w:tcW w:w="4700" w:type="dxa"/>
            <w:tcBorders>
              <w:top w:val="nil"/>
              <w:left w:val="nil"/>
              <w:bottom w:val="nil"/>
              <w:right w:val="nil"/>
            </w:tcBorders>
          </w:tcPr>
          <w:p w14:paraId="45E9A015" w14:textId="77777777" w:rsidR="003D1B69" w:rsidRPr="00AF7458" w:rsidRDefault="003D1B69" w:rsidP="00476C16">
            <w:pPr>
              <w:ind w:right="1026"/>
              <w:rPr>
                <w:rFonts w:ascii="Calibri"/>
                <w:b/>
                <w:sz w:val="24"/>
                <w:szCs w:val="24"/>
              </w:rPr>
            </w:pPr>
            <w:r w:rsidRPr="00AF7458">
              <w:rPr>
                <w:rFonts w:ascii="Calibri"/>
                <w:b/>
                <w:i/>
                <w:sz w:val="24"/>
                <w:szCs w:val="24"/>
              </w:rPr>
              <w:t>Address</w:t>
            </w:r>
            <w:r w:rsidRPr="00AF7458">
              <w:rPr>
                <w:rFonts w:ascii="Calibri"/>
                <w:b/>
                <w:sz w:val="24"/>
                <w:szCs w:val="24"/>
              </w:rPr>
              <w:t xml:space="preserve">        </w:t>
            </w:r>
            <w:proofErr w:type="spellStart"/>
            <w:r w:rsidRPr="00AF7458">
              <w:rPr>
                <w:rFonts w:ascii="Calibri"/>
                <w:sz w:val="24"/>
                <w:szCs w:val="24"/>
              </w:rPr>
              <w:t>Studieve</w:t>
            </w:r>
            <w:r w:rsidR="00D8764B">
              <w:rPr>
                <w:rFonts w:ascii="Calibri"/>
                <w:sz w:val="24"/>
                <w:szCs w:val="24"/>
              </w:rPr>
              <w:t>i</w:t>
            </w:r>
            <w:r w:rsidRPr="00AF7458">
              <w:rPr>
                <w:rFonts w:ascii="Calibri"/>
                <w:sz w:val="24"/>
                <w:szCs w:val="24"/>
              </w:rPr>
              <w:t>en</w:t>
            </w:r>
            <w:proofErr w:type="spellEnd"/>
            <w:r w:rsidRPr="00AF7458">
              <w:rPr>
                <w:rFonts w:ascii="Calibri"/>
                <w:sz w:val="24"/>
                <w:szCs w:val="24"/>
              </w:rPr>
              <w:t xml:space="preserve"> 15</w:t>
            </w:r>
          </w:p>
          <w:p w14:paraId="2EAF2C48" w14:textId="77777777" w:rsidR="003D1B69" w:rsidRPr="00AF7458" w:rsidRDefault="003D1B69" w:rsidP="00476C16">
            <w:pPr>
              <w:ind w:right="1026"/>
              <w:rPr>
                <w:rFonts w:ascii="Calibri"/>
                <w:sz w:val="24"/>
                <w:szCs w:val="24"/>
              </w:rPr>
            </w:pPr>
            <w:r w:rsidRPr="00AF7458">
              <w:rPr>
                <w:rFonts w:ascii="Calibri"/>
                <w:sz w:val="24"/>
                <w:szCs w:val="24"/>
              </w:rPr>
              <w:t xml:space="preserve">                       2815 </w:t>
            </w:r>
            <w:proofErr w:type="spellStart"/>
            <w:r w:rsidRPr="00AF7458">
              <w:rPr>
                <w:rFonts w:ascii="Calibri"/>
                <w:sz w:val="24"/>
                <w:szCs w:val="24"/>
              </w:rPr>
              <w:t>Gjøvik</w:t>
            </w:r>
            <w:proofErr w:type="spellEnd"/>
          </w:p>
          <w:p w14:paraId="11429A27" w14:textId="77777777" w:rsidR="003D1B69" w:rsidRPr="00AF7458" w:rsidRDefault="003D1B69" w:rsidP="00476C16">
            <w:pPr>
              <w:ind w:right="1026"/>
              <w:rPr>
                <w:rFonts w:ascii="Calibri"/>
                <w:sz w:val="24"/>
                <w:szCs w:val="24"/>
              </w:rPr>
            </w:pPr>
            <w:r w:rsidRPr="00AF7458">
              <w:rPr>
                <w:rFonts w:ascii="Calibri"/>
                <w:sz w:val="24"/>
                <w:szCs w:val="24"/>
              </w:rPr>
              <w:t xml:space="preserve">                       Norway</w:t>
            </w:r>
          </w:p>
          <w:p w14:paraId="43209565" w14:textId="77777777" w:rsidR="003D1B69" w:rsidRPr="00AF7458" w:rsidRDefault="003D1B69" w:rsidP="00476C16">
            <w:pPr>
              <w:ind w:right="1026"/>
              <w:rPr>
                <w:rFonts w:ascii="Calibri"/>
                <w:sz w:val="24"/>
                <w:szCs w:val="24"/>
              </w:rPr>
            </w:pPr>
          </w:p>
          <w:p w14:paraId="54102B9E" w14:textId="77777777" w:rsidR="003D1B69" w:rsidRPr="003D1B69" w:rsidRDefault="003D1B69" w:rsidP="00476C16">
            <w:pPr>
              <w:ind w:right="1026"/>
              <w:rPr>
                <w:rFonts w:ascii="Calibri"/>
                <w:sz w:val="24"/>
                <w:szCs w:val="24"/>
              </w:rPr>
            </w:pPr>
            <w:r w:rsidRPr="00476C16">
              <w:rPr>
                <w:rFonts w:ascii="Calibri"/>
                <w:b/>
                <w:i/>
                <w:sz w:val="24"/>
                <w:szCs w:val="24"/>
              </w:rPr>
              <w:t>Website</w:t>
            </w:r>
            <w:r w:rsidRPr="003D1B69">
              <w:rPr>
                <w:rFonts w:ascii="Calibri"/>
                <w:b/>
                <w:sz w:val="24"/>
                <w:szCs w:val="24"/>
              </w:rPr>
              <w:t xml:space="preserve">  </w:t>
            </w:r>
            <w:r>
              <w:rPr>
                <w:rFonts w:ascii="Calibri"/>
                <w:b/>
                <w:sz w:val="24"/>
                <w:szCs w:val="24"/>
              </w:rPr>
              <w:t xml:space="preserve">  </w:t>
            </w:r>
            <w:r w:rsidRPr="003D1B69">
              <w:rPr>
                <w:rFonts w:ascii="Calibri"/>
                <w:b/>
                <w:sz w:val="24"/>
                <w:szCs w:val="24"/>
              </w:rPr>
              <w:t xml:space="preserve">   </w:t>
            </w:r>
            <w:hyperlink r:id="rId10" w:history="1">
              <w:r w:rsidRPr="003D1B69">
                <w:rPr>
                  <w:rStyle w:val="Hyperlink"/>
                  <w:rFonts w:ascii="Calibri"/>
                  <w:sz w:val="24"/>
                  <w:szCs w:val="24"/>
                </w:rPr>
                <w:t>www.gjovikis.no</w:t>
              </w:r>
            </w:hyperlink>
            <w:r w:rsidRPr="003D1B69">
              <w:rPr>
                <w:rFonts w:ascii="Calibri"/>
                <w:sz w:val="24"/>
                <w:szCs w:val="24"/>
              </w:rPr>
              <w:t xml:space="preserve"> </w:t>
            </w:r>
          </w:p>
          <w:p w14:paraId="0B6623C5" w14:textId="77777777" w:rsidR="003D1B69" w:rsidRPr="003D1B69" w:rsidRDefault="003D1B69" w:rsidP="00476C16">
            <w:pPr>
              <w:ind w:right="1026"/>
              <w:rPr>
                <w:rFonts w:ascii="Calibri"/>
                <w:color w:val="0000FF" w:themeColor="hyperlink"/>
                <w:spacing w:val="-1"/>
                <w:sz w:val="24"/>
                <w:szCs w:val="24"/>
                <w:u w:val="single"/>
              </w:rPr>
            </w:pPr>
            <w:r w:rsidRPr="00476C16">
              <w:rPr>
                <w:rFonts w:ascii="Calibri"/>
                <w:b/>
                <w:i/>
                <w:sz w:val="24"/>
                <w:szCs w:val="24"/>
              </w:rPr>
              <w:t xml:space="preserve">Email </w:t>
            </w:r>
            <w:r>
              <w:rPr>
                <w:rFonts w:ascii="Calibri"/>
                <w:b/>
                <w:sz w:val="24"/>
                <w:szCs w:val="24"/>
              </w:rPr>
              <w:t xml:space="preserve">          </w:t>
            </w:r>
            <w:r w:rsidRPr="003D1B69">
              <w:rPr>
                <w:rFonts w:ascii="Calibri"/>
                <w:sz w:val="24"/>
                <w:szCs w:val="24"/>
              </w:rPr>
              <w:t xml:space="preserve"> </w:t>
            </w:r>
            <w:hyperlink r:id="rId11" w:history="1">
              <w:r w:rsidRPr="003D1B69">
                <w:rPr>
                  <w:rStyle w:val="Hyperlink"/>
                  <w:rFonts w:ascii="Calibri"/>
                  <w:spacing w:val="-1"/>
                  <w:sz w:val="24"/>
                  <w:szCs w:val="24"/>
                </w:rPr>
                <w:t>post@gjovikis.no</w:t>
              </w:r>
            </w:hyperlink>
          </w:p>
          <w:p w14:paraId="6876E819" w14:textId="77777777" w:rsidR="003D1B69" w:rsidRDefault="003D1B69" w:rsidP="00476C16">
            <w:pPr>
              <w:pStyle w:val="Heading1"/>
              <w:ind w:left="0" w:right="1026"/>
            </w:pPr>
            <w:r w:rsidRPr="00476C16">
              <w:rPr>
                <w:rFonts w:cs="Calibri"/>
                <w:bCs w:val="0"/>
                <w:i/>
                <w:sz w:val="24"/>
                <w:szCs w:val="24"/>
              </w:rPr>
              <w:t>Telephone</w:t>
            </w:r>
            <w:r>
              <w:rPr>
                <w:rFonts w:cs="Calibri"/>
                <w:bCs w:val="0"/>
                <w:sz w:val="24"/>
                <w:szCs w:val="24"/>
              </w:rPr>
              <w:t xml:space="preserve">   </w:t>
            </w:r>
            <w:r w:rsidRPr="003D1B69">
              <w:rPr>
                <w:rFonts w:cs="Calibri"/>
                <w:b w:val="0"/>
                <w:bCs w:val="0"/>
                <w:sz w:val="24"/>
                <w:szCs w:val="24"/>
              </w:rPr>
              <w:t>+47</w:t>
            </w:r>
            <w:r>
              <w:rPr>
                <w:rFonts w:cs="Calibri"/>
                <w:b w:val="0"/>
                <w:bCs w:val="0"/>
                <w:sz w:val="24"/>
                <w:szCs w:val="24"/>
              </w:rPr>
              <w:t xml:space="preserve"> </w:t>
            </w:r>
            <w:r w:rsidRPr="003D1B69">
              <w:rPr>
                <w:rFonts w:cs="Calibri"/>
                <w:b w:val="0"/>
                <w:bCs w:val="0"/>
                <w:sz w:val="24"/>
                <w:szCs w:val="24"/>
              </w:rPr>
              <w:t>2407</w:t>
            </w:r>
            <w:r>
              <w:rPr>
                <w:rFonts w:cs="Calibri"/>
                <w:b w:val="0"/>
                <w:bCs w:val="0"/>
                <w:sz w:val="24"/>
                <w:szCs w:val="24"/>
              </w:rPr>
              <w:t xml:space="preserve"> </w:t>
            </w:r>
            <w:r w:rsidRPr="003D1B69">
              <w:rPr>
                <w:rFonts w:cs="Calibri"/>
                <w:b w:val="0"/>
                <w:bCs w:val="0"/>
                <w:sz w:val="24"/>
                <w:szCs w:val="24"/>
              </w:rPr>
              <w:t>6141</w:t>
            </w:r>
          </w:p>
        </w:tc>
        <w:tc>
          <w:tcPr>
            <w:tcW w:w="4536" w:type="dxa"/>
            <w:tcBorders>
              <w:top w:val="nil"/>
              <w:left w:val="nil"/>
              <w:bottom w:val="nil"/>
              <w:right w:val="nil"/>
            </w:tcBorders>
          </w:tcPr>
          <w:p w14:paraId="34B2F561" w14:textId="77777777" w:rsidR="003D1B69" w:rsidRPr="006715D5" w:rsidRDefault="00476C16" w:rsidP="00476C16">
            <w:pPr>
              <w:pStyle w:val="Heading1"/>
              <w:ind w:left="0" w:right="329"/>
              <w:rPr>
                <w:i/>
                <w:sz w:val="24"/>
                <w:szCs w:val="24"/>
              </w:rPr>
            </w:pPr>
            <w:r w:rsidRPr="006715D5">
              <w:rPr>
                <w:i/>
                <w:sz w:val="24"/>
                <w:szCs w:val="24"/>
              </w:rPr>
              <w:t>Managebac</w:t>
            </w:r>
          </w:p>
          <w:p w14:paraId="507C4C19" w14:textId="77777777" w:rsidR="00476C16" w:rsidRPr="006715D5" w:rsidRDefault="0057639A" w:rsidP="00476C16">
            <w:pPr>
              <w:pStyle w:val="Heading1"/>
              <w:ind w:left="0" w:right="329"/>
              <w:rPr>
                <w:rFonts w:asciiTheme="minorHAnsi" w:hAnsiTheme="minorHAnsi"/>
                <w:b w:val="0"/>
                <w:bCs w:val="0"/>
                <w:sz w:val="24"/>
                <w:szCs w:val="24"/>
              </w:rPr>
            </w:pPr>
            <w:hyperlink r:id="rId12" w:history="1">
              <w:r w:rsidR="00476C16" w:rsidRPr="006715D5">
                <w:rPr>
                  <w:rStyle w:val="Hyperlink"/>
                  <w:rFonts w:asciiTheme="minorHAnsi" w:hAnsiTheme="minorHAnsi"/>
                  <w:b w:val="0"/>
                  <w:bCs w:val="0"/>
                  <w:sz w:val="24"/>
                  <w:szCs w:val="24"/>
                </w:rPr>
                <w:t>https://gis.managebac.com/student</w:t>
              </w:r>
            </w:hyperlink>
          </w:p>
          <w:p w14:paraId="4B804E52" w14:textId="77777777" w:rsidR="00476C16" w:rsidRPr="006715D5" w:rsidRDefault="00476C16" w:rsidP="00476C16">
            <w:pPr>
              <w:pStyle w:val="Heading1"/>
              <w:ind w:left="0" w:right="329"/>
              <w:rPr>
                <w:sz w:val="24"/>
                <w:szCs w:val="24"/>
              </w:rPr>
            </w:pPr>
          </w:p>
          <w:p w14:paraId="14498791" w14:textId="77777777" w:rsidR="00476C16" w:rsidRPr="006715D5" w:rsidRDefault="00476C16" w:rsidP="00476C16">
            <w:pPr>
              <w:pStyle w:val="Heading1"/>
              <w:ind w:left="0" w:right="329"/>
              <w:rPr>
                <w:i/>
                <w:sz w:val="24"/>
                <w:szCs w:val="24"/>
              </w:rPr>
            </w:pPr>
          </w:p>
          <w:p w14:paraId="63E28F1B" w14:textId="77777777" w:rsidR="00476C16" w:rsidRPr="006715D5" w:rsidRDefault="00476C16" w:rsidP="00476C16">
            <w:pPr>
              <w:pStyle w:val="Heading1"/>
              <w:ind w:left="0" w:right="329"/>
              <w:rPr>
                <w:i/>
                <w:sz w:val="24"/>
                <w:szCs w:val="24"/>
              </w:rPr>
            </w:pPr>
            <w:r w:rsidRPr="006715D5">
              <w:rPr>
                <w:i/>
                <w:sz w:val="24"/>
                <w:szCs w:val="24"/>
              </w:rPr>
              <w:t xml:space="preserve">IB Middle Years </w:t>
            </w:r>
            <w:proofErr w:type="spellStart"/>
            <w:r w:rsidRPr="006715D5">
              <w:rPr>
                <w:i/>
                <w:sz w:val="24"/>
                <w:szCs w:val="24"/>
              </w:rPr>
              <w:t>Programme</w:t>
            </w:r>
            <w:proofErr w:type="spellEnd"/>
          </w:p>
          <w:p w14:paraId="0598D8F4" w14:textId="77777777" w:rsidR="00476C16" w:rsidRPr="00476C16" w:rsidRDefault="0057639A" w:rsidP="00476C16">
            <w:pPr>
              <w:pStyle w:val="Heading1"/>
              <w:ind w:left="0" w:right="329"/>
              <w:rPr>
                <w:b w:val="0"/>
              </w:rPr>
            </w:pPr>
            <w:hyperlink r:id="rId13" w:history="1">
              <w:r w:rsidR="00476C16" w:rsidRPr="006715D5">
                <w:rPr>
                  <w:rStyle w:val="Hyperlink"/>
                  <w:b w:val="0"/>
                  <w:sz w:val="24"/>
                  <w:szCs w:val="24"/>
                </w:rPr>
                <w:t>http://www.ibo.org/programmes/middle-years-programme/</w:t>
              </w:r>
            </w:hyperlink>
            <w:r w:rsidR="00476C16">
              <w:rPr>
                <w:b w:val="0"/>
              </w:rPr>
              <w:t xml:space="preserve"> </w:t>
            </w:r>
            <w:r w:rsidR="00476C16" w:rsidRPr="00476C16">
              <w:rPr>
                <w:b w:val="0"/>
              </w:rPr>
              <w:t xml:space="preserve"> </w:t>
            </w:r>
          </w:p>
        </w:tc>
      </w:tr>
      <w:tr w:rsidR="00476C16" w14:paraId="0F93E0B8" w14:textId="77777777" w:rsidTr="00476C16">
        <w:tc>
          <w:tcPr>
            <w:tcW w:w="9236" w:type="dxa"/>
            <w:gridSpan w:val="2"/>
            <w:tcBorders>
              <w:top w:val="nil"/>
              <w:left w:val="nil"/>
              <w:bottom w:val="nil"/>
              <w:right w:val="nil"/>
            </w:tcBorders>
          </w:tcPr>
          <w:p w14:paraId="2DBCDCC6" w14:textId="77777777" w:rsidR="00476C16" w:rsidRPr="00476C16" w:rsidRDefault="00476C16" w:rsidP="00476C16">
            <w:pPr>
              <w:pStyle w:val="Heading1"/>
              <w:ind w:left="0" w:right="329"/>
              <w:rPr>
                <w:rFonts w:asciiTheme="minorHAnsi" w:hAnsiTheme="minorHAnsi"/>
                <w:sz w:val="13"/>
                <w:szCs w:val="28"/>
              </w:rPr>
            </w:pPr>
          </w:p>
          <w:p w14:paraId="416E67A7" w14:textId="77777777" w:rsidR="00476C16" w:rsidRDefault="00476C16" w:rsidP="00476C16">
            <w:pPr>
              <w:pStyle w:val="Heading1"/>
              <w:ind w:left="0" w:right="329"/>
              <w:rPr>
                <w:rFonts w:asciiTheme="minorHAnsi" w:hAnsiTheme="minorHAnsi"/>
                <w:sz w:val="24"/>
                <w:szCs w:val="28"/>
              </w:rPr>
            </w:pPr>
          </w:p>
          <w:p w14:paraId="438B55B3" w14:textId="77777777" w:rsidR="00476C16" w:rsidRPr="00476C16" w:rsidRDefault="00476C16" w:rsidP="00476C16">
            <w:pPr>
              <w:pStyle w:val="Heading1"/>
              <w:ind w:left="0" w:right="329"/>
              <w:rPr>
                <w:rStyle w:val="Strong"/>
                <w:rFonts w:asciiTheme="minorHAnsi" w:hAnsiTheme="minorHAnsi"/>
                <w:sz w:val="24"/>
                <w:szCs w:val="28"/>
              </w:rPr>
            </w:pPr>
            <w:r w:rsidRPr="00476C16">
              <w:rPr>
                <w:rFonts w:asciiTheme="minorHAnsi" w:hAnsiTheme="minorHAnsi"/>
                <w:sz w:val="24"/>
                <w:szCs w:val="28"/>
              </w:rPr>
              <w:t>GIS mission</w:t>
            </w:r>
          </w:p>
          <w:p w14:paraId="53637A4F" w14:textId="77777777" w:rsidR="00476C16" w:rsidRDefault="00476C16" w:rsidP="00476C16">
            <w:pPr>
              <w:pStyle w:val="Heading2"/>
              <w:ind w:left="0"/>
              <w:jc w:val="both"/>
              <w:rPr>
                <w:rStyle w:val="Strong"/>
                <w:rFonts w:asciiTheme="minorHAnsi" w:hAnsiTheme="minorHAnsi" w:cs="Arial"/>
                <w:bCs/>
                <w:color w:val="000000" w:themeColor="text1"/>
                <w:sz w:val="24"/>
                <w:szCs w:val="28"/>
              </w:rPr>
            </w:pPr>
            <w:r w:rsidRPr="00476C16">
              <w:rPr>
                <w:rStyle w:val="Strong"/>
                <w:rFonts w:asciiTheme="minorHAnsi" w:hAnsiTheme="minorHAnsi" w:cs="Arial"/>
                <w:bCs/>
                <w:color w:val="000000" w:themeColor="text1"/>
                <w:sz w:val="24"/>
                <w:szCs w:val="28"/>
              </w:rPr>
              <w:t>To provide authentic international education to foster an enthusiasm to explore and the security to pursue individual goals. As a growth-oriented school, we aim to cultivate highly skilled and responsible global citizens rooted in our local community.</w:t>
            </w:r>
          </w:p>
          <w:p w14:paraId="2A581113" w14:textId="77777777" w:rsidR="00476C16" w:rsidRPr="00476C16" w:rsidRDefault="00476C16" w:rsidP="00476C16">
            <w:pPr>
              <w:pStyle w:val="Heading2"/>
              <w:ind w:left="0"/>
              <w:jc w:val="both"/>
              <w:rPr>
                <w:rFonts w:asciiTheme="minorHAnsi" w:hAnsiTheme="minorHAnsi" w:cs="Arial"/>
                <w:bCs w:val="0"/>
                <w:color w:val="000000" w:themeColor="text1"/>
                <w:sz w:val="24"/>
                <w:szCs w:val="28"/>
              </w:rPr>
            </w:pPr>
          </w:p>
        </w:tc>
      </w:tr>
    </w:tbl>
    <w:p w14:paraId="3720AC04" w14:textId="77777777" w:rsidR="00345104" w:rsidRDefault="00063C84">
      <w:pPr>
        <w:rPr>
          <w:rFonts w:ascii="Calibri" w:eastAsia="Calibri" w:hAnsi="Calibri" w:cs="Calibri"/>
          <w:b/>
          <w:sz w:val="28"/>
          <w:szCs w:val="24"/>
        </w:rPr>
      </w:pPr>
      <w:r>
        <w:rPr>
          <w:rFonts w:ascii="Calibri" w:eastAsia="Calibri" w:hAnsi="Calibri" w:cs="Calibri"/>
          <w:b/>
          <w:sz w:val="28"/>
          <w:szCs w:val="24"/>
        </w:rPr>
        <w:br w:type="page"/>
      </w:r>
    </w:p>
    <w:p w14:paraId="7B73DFA1" w14:textId="77777777" w:rsidR="00345104" w:rsidRDefault="0011696A">
      <w:pPr>
        <w:rPr>
          <w:rFonts w:ascii="Calibri" w:eastAsia="Calibri" w:hAnsi="Calibri" w:cs="Calibri"/>
          <w:b/>
          <w:sz w:val="28"/>
          <w:szCs w:val="24"/>
        </w:rPr>
      </w:pPr>
      <w:r>
        <w:rPr>
          <w:rFonts w:ascii="Calibri" w:eastAsia="Calibri" w:hAnsi="Calibri" w:cs="Calibri"/>
          <w:b/>
          <w:noProof/>
          <w:sz w:val="28"/>
          <w:szCs w:val="24"/>
        </w:rPr>
        <w:lastRenderedPageBreak/>
        <mc:AlternateContent>
          <mc:Choice Requires="wps">
            <w:drawing>
              <wp:anchor distT="0" distB="0" distL="114300" distR="114300" simplePos="0" relativeHeight="251663360" behindDoc="0" locked="0" layoutInCell="1" allowOverlap="1" wp14:anchorId="05509E3C" wp14:editId="00D32118">
                <wp:simplePos x="0" y="0"/>
                <wp:positionH relativeFrom="column">
                  <wp:posOffset>-248920</wp:posOffset>
                </wp:positionH>
                <wp:positionV relativeFrom="paragraph">
                  <wp:posOffset>-35415</wp:posOffset>
                </wp:positionV>
                <wp:extent cx="6898851" cy="4051139"/>
                <wp:effectExtent l="12700" t="12700" r="10160" b="13335"/>
                <wp:wrapNone/>
                <wp:docPr id="2" name="Scroll: Horizontal 2"/>
                <wp:cNvGraphicFramePr/>
                <a:graphic xmlns:a="http://schemas.openxmlformats.org/drawingml/2006/main">
                  <a:graphicData uri="http://schemas.microsoft.com/office/word/2010/wordprocessingShape">
                    <wps:wsp>
                      <wps:cNvSpPr/>
                      <wps:spPr>
                        <a:xfrm>
                          <a:off x="0" y="0"/>
                          <a:ext cx="6898851" cy="4051139"/>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C96B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 o:spid="_x0000_s1026" type="#_x0000_t98" style="position:absolute;margin-left:-19.6pt;margin-top:-2.8pt;width:543.2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" filled="f" strokecolor="#243f60 [1604]" strokeweight="2pt"/>
            </w:pict>
          </mc:Fallback>
        </mc:AlternateContent>
      </w:r>
    </w:p>
    <w:p w14:paraId="27571CF3" w14:textId="77777777" w:rsidR="00063C84" w:rsidRDefault="00063C84">
      <w:pPr>
        <w:rPr>
          <w:rFonts w:ascii="Calibri" w:eastAsia="Calibri" w:hAnsi="Calibri" w:cs="Calibri"/>
          <w:b/>
          <w:sz w:val="28"/>
          <w:szCs w:val="24"/>
        </w:rPr>
      </w:pPr>
    </w:p>
    <w:p w14:paraId="53FE5AB0" w14:textId="77777777" w:rsidR="00FB1D34" w:rsidRDefault="00FB1D34" w:rsidP="0011696A">
      <w:pPr>
        <w:jc w:val="center"/>
        <w:rPr>
          <w:rFonts w:ascii="Calibri" w:eastAsia="Calibri" w:hAnsi="Calibri" w:cs="Calibri"/>
          <w:b/>
          <w:sz w:val="28"/>
          <w:szCs w:val="24"/>
        </w:rPr>
      </w:pPr>
    </w:p>
    <w:p w14:paraId="5FE9E58E" w14:textId="77777777" w:rsidR="00476C16" w:rsidRPr="00AF7458" w:rsidRDefault="00476C16" w:rsidP="0011696A">
      <w:pPr>
        <w:jc w:val="center"/>
        <w:rPr>
          <w:rFonts w:ascii="Calibri" w:eastAsia="Calibri" w:hAnsi="Calibri" w:cs="Calibri"/>
          <w:b/>
          <w:sz w:val="28"/>
          <w:szCs w:val="24"/>
        </w:rPr>
      </w:pPr>
      <w:r w:rsidRPr="00AF7458">
        <w:rPr>
          <w:rFonts w:ascii="Calibri" w:eastAsia="Calibri" w:hAnsi="Calibri" w:cs="Calibri"/>
          <w:b/>
          <w:sz w:val="28"/>
          <w:szCs w:val="24"/>
        </w:rPr>
        <w:t>Welcome message</w:t>
      </w:r>
    </w:p>
    <w:p w14:paraId="2B186DB3" w14:textId="77777777" w:rsidR="00925381" w:rsidRDefault="00925381" w:rsidP="00925381">
      <w:pPr>
        <w:ind w:left="284"/>
        <w:rPr>
          <w:rFonts w:ascii="Calibri"/>
          <w:sz w:val="24"/>
          <w:szCs w:val="24"/>
        </w:rPr>
      </w:pPr>
    </w:p>
    <w:p w14:paraId="63354231" w14:textId="77777777" w:rsidR="00201223" w:rsidRPr="009C5E98" w:rsidRDefault="00C03B5D" w:rsidP="009C5E98">
      <w:pPr>
        <w:ind w:firstLine="567"/>
        <w:rPr>
          <w:rFonts w:ascii="Times New Roman" w:eastAsia="Times New Roman" w:hAnsi="Times New Roman" w:cs="Times New Roman"/>
          <w:sz w:val="24"/>
          <w:szCs w:val="24"/>
        </w:rPr>
      </w:pPr>
      <w:r w:rsidRPr="00EE4995">
        <w:rPr>
          <w:rFonts w:ascii="Calibri"/>
          <w:sz w:val="21"/>
          <w:szCs w:val="24"/>
        </w:rPr>
        <w:t>Congratulations</w:t>
      </w:r>
      <w:r w:rsidRPr="00EE4995">
        <w:rPr>
          <w:rFonts w:ascii="Calibri" w:eastAsia="Calibri" w:hAnsi="Calibri" w:cs="Calibri"/>
          <w:sz w:val="21"/>
          <w:szCs w:val="24"/>
        </w:rPr>
        <w:t xml:space="preserve"> </w:t>
      </w:r>
      <w:r w:rsidR="00723F13" w:rsidRPr="00EE4995">
        <w:rPr>
          <w:rFonts w:ascii="Calibri" w:eastAsia="Calibri" w:hAnsi="Calibri" w:cs="Calibri"/>
          <w:sz w:val="21"/>
          <w:szCs w:val="24"/>
        </w:rPr>
        <w:t>for</w:t>
      </w:r>
      <w:r w:rsidRPr="00EE4995">
        <w:rPr>
          <w:rFonts w:ascii="Calibri" w:eastAsia="Calibri" w:hAnsi="Calibri" w:cs="Calibri"/>
          <w:sz w:val="21"/>
          <w:szCs w:val="24"/>
        </w:rPr>
        <w:t xml:space="preserve"> joining one of </w:t>
      </w:r>
      <w:proofErr w:type="spellStart"/>
      <w:r w:rsidR="009C5E98" w:rsidRPr="009C5E98">
        <w:rPr>
          <w:rFonts w:ascii="Calibri" w:eastAsia="Times New Roman" w:hAnsi="Calibri" w:cs="Calibri"/>
          <w:color w:val="000000"/>
        </w:rPr>
        <w:t>Innlandet</w:t>
      </w:r>
      <w:r w:rsidRPr="00EE4995">
        <w:rPr>
          <w:rFonts w:ascii="Calibri" w:eastAsia="Calibri" w:hAnsi="Calibri" w:cs="Calibri"/>
          <w:sz w:val="21"/>
          <w:szCs w:val="24"/>
        </w:rPr>
        <w:t>’s</w:t>
      </w:r>
      <w:proofErr w:type="spellEnd"/>
      <w:r w:rsidRPr="00EE4995">
        <w:rPr>
          <w:rFonts w:ascii="Calibri" w:eastAsia="Calibri" w:hAnsi="Calibri" w:cs="Calibri"/>
          <w:sz w:val="21"/>
          <w:szCs w:val="24"/>
        </w:rPr>
        <w:t xml:space="preserve"> most exciting middle schools! </w:t>
      </w:r>
    </w:p>
    <w:p w14:paraId="0D394DA9" w14:textId="77777777" w:rsidR="00925381" w:rsidRPr="00EE4995" w:rsidRDefault="00925381" w:rsidP="0011696A">
      <w:pPr>
        <w:ind w:left="567" w:right="99"/>
        <w:jc w:val="both"/>
        <w:rPr>
          <w:rFonts w:ascii="Calibri"/>
          <w:sz w:val="21"/>
          <w:szCs w:val="24"/>
        </w:rPr>
      </w:pPr>
    </w:p>
    <w:p w14:paraId="6A650989" w14:textId="77777777" w:rsidR="007E586A" w:rsidRDefault="007E586A" w:rsidP="007E586A">
      <w:pPr>
        <w:ind w:left="567" w:right="99"/>
        <w:jc w:val="both"/>
        <w:rPr>
          <w:rFonts w:ascii="Calibri"/>
          <w:spacing w:val="-5"/>
          <w:sz w:val="21"/>
          <w:szCs w:val="24"/>
        </w:rPr>
      </w:pPr>
      <w:proofErr w:type="spellStart"/>
      <w:r w:rsidRPr="00EE4995">
        <w:rPr>
          <w:rFonts w:ascii="Calibri"/>
          <w:sz w:val="21"/>
          <w:szCs w:val="24"/>
        </w:rPr>
        <w:t>Gjøvikregionen</w:t>
      </w:r>
      <w:proofErr w:type="spellEnd"/>
      <w:r w:rsidRPr="00EE4995">
        <w:rPr>
          <w:rFonts w:ascii="Calibri"/>
          <w:sz w:val="21"/>
          <w:szCs w:val="24"/>
        </w:rPr>
        <w:t xml:space="preserve"> International School opened its doors in August 201</w:t>
      </w:r>
      <w:r>
        <w:rPr>
          <w:rFonts w:ascii="Calibri"/>
          <w:sz w:val="21"/>
          <w:szCs w:val="24"/>
        </w:rPr>
        <w:t>5</w:t>
      </w:r>
      <w:r w:rsidRPr="00EE4995">
        <w:rPr>
          <w:rFonts w:ascii="Calibri"/>
          <w:spacing w:val="-5"/>
          <w:sz w:val="21"/>
          <w:szCs w:val="24"/>
        </w:rPr>
        <w:t xml:space="preserve">, </w:t>
      </w:r>
      <w:r>
        <w:rPr>
          <w:rFonts w:ascii="Calibri"/>
          <w:spacing w:val="-5"/>
          <w:sz w:val="21"/>
          <w:szCs w:val="24"/>
        </w:rPr>
        <w:t xml:space="preserve">and started the MYP as a combined 6/7 class a year later. In June 2019 the school was </w:t>
      </w:r>
      <w:proofErr w:type="spellStart"/>
      <w:r w:rsidRPr="00101C46">
        <w:rPr>
          <w:rFonts w:ascii="Calibri"/>
          <w:spacing w:val="-5"/>
          <w:sz w:val="21"/>
          <w:szCs w:val="24"/>
        </w:rPr>
        <w:t>authori</w:t>
      </w:r>
      <w:r>
        <w:rPr>
          <w:rFonts w:ascii="Calibri"/>
          <w:spacing w:val="-5"/>
          <w:sz w:val="21"/>
          <w:szCs w:val="24"/>
        </w:rPr>
        <w:t>s</w:t>
      </w:r>
      <w:r w:rsidRPr="00101C46">
        <w:rPr>
          <w:rFonts w:ascii="Calibri"/>
          <w:spacing w:val="-5"/>
          <w:sz w:val="21"/>
          <w:szCs w:val="24"/>
        </w:rPr>
        <w:t>ed</w:t>
      </w:r>
      <w:proofErr w:type="spellEnd"/>
      <w:r w:rsidRPr="00101C46">
        <w:rPr>
          <w:rFonts w:ascii="Calibri"/>
          <w:spacing w:val="-5"/>
          <w:sz w:val="21"/>
          <w:szCs w:val="24"/>
        </w:rPr>
        <w:t xml:space="preserve"> </w:t>
      </w:r>
      <w:r>
        <w:rPr>
          <w:rFonts w:ascii="Calibri"/>
          <w:spacing w:val="-5"/>
          <w:sz w:val="21"/>
          <w:szCs w:val="24"/>
        </w:rPr>
        <w:t>for the</w:t>
      </w:r>
      <w:r w:rsidRPr="00101C46">
        <w:rPr>
          <w:rFonts w:ascii="Calibri"/>
          <w:spacing w:val="-5"/>
          <w:sz w:val="21"/>
          <w:szCs w:val="24"/>
        </w:rPr>
        <w:t xml:space="preserve"> IB Middle Years </w:t>
      </w:r>
      <w:proofErr w:type="spellStart"/>
      <w:r>
        <w:rPr>
          <w:rFonts w:ascii="Calibri"/>
          <w:spacing w:val="-5"/>
          <w:sz w:val="21"/>
          <w:szCs w:val="24"/>
        </w:rPr>
        <w:t>Programme</w:t>
      </w:r>
      <w:proofErr w:type="spellEnd"/>
      <w:r w:rsidRPr="00101C46">
        <w:rPr>
          <w:rFonts w:ascii="Calibri"/>
          <w:spacing w:val="-5"/>
          <w:sz w:val="21"/>
          <w:szCs w:val="24"/>
        </w:rPr>
        <w:t xml:space="preserve"> (IB MYP). </w:t>
      </w:r>
    </w:p>
    <w:p w14:paraId="412BAF00" w14:textId="77777777" w:rsidR="00356F4D" w:rsidRDefault="00356F4D" w:rsidP="0011696A">
      <w:pPr>
        <w:ind w:left="567" w:right="99"/>
        <w:jc w:val="both"/>
        <w:rPr>
          <w:rFonts w:ascii="Calibri"/>
          <w:spacing w:val="-5"/>
          <w:sz w:val="21"/>
          <w:szCs w:val="24"/>
        </w:rPr>
      </w:pPr>
    </w:p>
    <w:p w14:paraId="43E571DC" w14:textId="77777777" w:rsidR="00C03B5D" w:rsidRPr="00EE4995" w:rsidRDefault="00C03B5D" w:rsidP="0011696A">
      <w:pPr>
        <w:ind w:left="567" w:right="99"/>
        <w:jc w:val="both"/>
        <w:rPr>
          <w:rFonts w:ascii="Calibri"/>
          <w:spacing w:val="-5"/>
          <w:sz w:val="21"/>
          <w:szCs w:val="24"/>
        </w:rPr>
      </w:pPr>
      <w:r w:rsidRPr="00101C46">
        <w:rPr>
          <w:rFonts w:ascii="Calibri"/>
          <w:spacing w:val="-5"/>
          <w:sz w:val="21"/>
          <w:szCs w:val="24"/>
        </w:rPr>
        <w:t>Participating in this curriculum promises</w:t>
      </w:r>
      <w:r w:rsidRPr="00EE4995">
        <w:rPr>
          <w:rFonts w:ascii="Calibri"/>
          <w:spacing w:val="-5"/>
          <w:sz w:val="21"/>
          <w:szCs w:val="24"/>
        </w:rPr>
        <w:t xml:space="preserve"> to extend, enrich and challenge you </w:t>
      </w:r>
      <w:r w:rsidR="00925381" w:rsidRPr="00EE4995">
        <w:rPr>
          <w:rFonts w:ascii="Calibri"/>
          <w:spacing w:val="-5"/>
          <w:sz w:val="21"/>
          <w:szCs w:val="24"/>
        </w:rPr>
        <w:t xml:space="preserve">in ways that you will not have dreamed of, </w:t>
      </w:r>
      <w:r w:rsidR="00723F13" w:rsidRPr="00EE4995">
        <w:rPr>
          <w:rFonts w:ascii="Calibri"/>
          <w:spacing w:val="-5"/>
          <w:sz w:val="21"/>
          <w:szCs w:val="24"/>
        </w:rPr>
        <w:t xml:space="preserve">as you </w:t>
      </w:r>
      <w:r w:rsidR="00FE02F7" w:rsidRPr="00EE4995">
        <w:rPr>
          <w:rFonts w:ascii="Calibri"/>
          <w:spacing w:val="-5"/>
          <w:sz w:val="21"/>
          <w:szCs w:val="24"/>
        </w:rPr>
        <w:t>‘become an active, passionate, lifelong learner’.</w:t>
      </w:r>
      <w:r w:rsidR="006A0809" w:rsidRPr="00EE4995">
        <w:rPr>
          <w:rFonts w:ascii="Calibri"/>
          <w:spacing w:val="-5"/>
          <w:sz w:val="21"/>
          <w:szCs w:val="24"/>
        </w:rPr>
        <w:t xml:space="preserve"> </w:t>
      </w:r>
      <w:r w:rsidR="00AF7458" w:rsidRPr="00EE4995">
        <w:rPr>
          <w:rFonts w:ascii="Calibri"/>
          <w:spacing w:val="-5"/>
          <w:sz w:val="21"/>
          <w:szCs w:val="24"/>
        </w:rPr>
        <w:t>On your graduation, you should be prepared</w:t>
      </w:r>
      <w:r w:rsidRPr="00EE4995">
        <w:rPr>
          <w:rFonts w:ascii="Calibri"/>
          <w:spacing w:val="-5"/>
          <w:sz w:val="21"/>
          <w:szCs w:val="24"/>
        </w:rPr>
        <w:t xml:space="preserve"> for </w:t>
      </w:r>
      <w:r w:rsidR="00723F13" w:rsidRPr="00EE4995">
        <w:rPr>
          <w:rFonts w:ascii="Calibri"/>
          <w:spacing w:val="-5"/>
          <w:sz w:val="21"/>
          <w:szCs w:val="24"/>
        </w:rPr>
        <w:t xml:space="preserve">senior </w:t>
      </w:r>
      <w:r w:rsidRPr="00EE4995">
        <w:rPr>
          <w:rFonts w:ascii="Calibri"/>
          <w:spacing w:val="-5"/>
          <w:sz w:val="21"/>
          <w:szCs w:val="24"/>
        </w:rPr>
        <w:t xml:space="preserve">IB </w:t>
      </w:r>
      <w:proofErr w:type="spellStart"/>
      <w:r w:rsidRPr="00EE4995">
        <w:rPr>
          <w:rFonts w:ascii="Calibri"/>
          <w:spacing w:val="-5"/>
          <w:sz w:val="21"/>
          <w:szCs w:val="24"/>
        </w:rPr>
        <w:t>programmes</w:t>
      </w:r>
      <w:proofErr w:type="spellEnd"/>
      <w:r w:rsidRPr="00EE4995">
        <w:rPr>
          <w:rFonts w:ascii="Calibri"/>
          <w:spacing w:val="-5"/>
          <w:sz w:val="21"/>
          <w:szCs w:val="24"/>
        </w:rPr>
        <w:t xml:space="preserve"> all over the world, including</w:t>
      </w:r>
      <w:r w:rsidR="00925381" w:rsidRPr="00EE4995">
        <w:rPr>
          <w:rFonts w:ascii="Calibri"/>
          <w:spacing w:val="-5"/>
          <w:sz w:val="21"/>
          <w:szCs w:val="24"/>
        </w:rPr>
        <w:t xml:space="preserve"> </w:t>
      </w:r>
      <w:r w:rsidR="00723F13" w:rsidRPr="00EE4995">
        <w:rPr>
          <w:rFonts w:ascii="Calibri"/>
          <w:spacing w:val="-5"/>
          <w:sz w:val="21"/>
          <w:szCs w:val="24"/>
        </w:rPr>
        <w:t xml:space="preserve">the IB Diploma </w:t>
      </w:r>
      <w:proofErr w:type="spellStart"/>
      <w:r w:rsidR="00723F13" w:rsidRPr="00EE4995">
        <w:rPr>
          <w:rFonts w:ascii="Calibri"/>
          <w:spacing w:val="-5"/>
          <w:sz w:val="21"/>
          <w:szCs w:val="24"/>
        </w:rPr>
        <w:t>Programme</w:t>
      </w:r>
      <w:proofErr w:type="spellEnd"/>
      <w:r w:rsidR="00723F13" w:rsidRPr="00EE4995">
        <w:rPr>
          <w:rFonts w:ascii="Calibri"/>
          <w:spacing w:val="-5"/>
          <w:sz w:val="21"/>
          <w:szCs w:val="24"/>
        </w:rPr>
        <w:t xml:space="preserve"> </w:t>
      </w:r>
      <w:r w:rsidR="006A0809" w:rsidRPr="00EE4995">
        <w:rPr>
          <w:rFonts w:ascii="Calibri"/>
          <w:spacing w:val="-5"/>
          <w:sz w:val="21"/>
          <w:szCs w:val="24"/>
        </w:rPr>
        <w:t xml:space="preserve">offered at </w:t>
      </w:r>
      <w:proofErr w:type="spellStart"/>
      <w:r w:rsidR="00925381" w:rsidRPr="00EE4995">
        <w:rPr>
          <w:rFonts w:ascii="Calibri"/>
          <w:spacing w:val="-5"/>
          <w:sz w:val="21"/>
          <w:szCs w:val="24"/>
        </w:rPr>
        <w:t>Gjøvik</w:t>
      </w:r>
      <w:proofErr w:type="spellEnd"/>
      <w:r w:rsidR="00925381" w:rsidRPr="00EE4995">
        <w:rPr>
          <w:rFonts w:ascii="Calibri"/>
          <w:spacing w:val="-5"/>
          <w:sz w:val="21"/>
          <w:szCs w:val="24"/>
        </w:rPr>
        <w:t xml:space="preserve"> High School.</w:t>
      </w:r>
    </w:p>
    <w:p w14:paraId="544DDD1D" w14:textId="77777777" w:rsidR="00925381" w:rsidRPr="00EE4995" w:rsidRDefault="00925381" w:rsidP="0011696A">
      <w:pPr>
        <w:ind w:left="567" w:right="99"/>
        <w:jc w:val="both"/>
        <w:rPr>
          <w:rFonts w:ascii="Calibri"/>
          <w:spacing w:val="-5"/>
          <w:sz w:val="21"/>
          <w:szCs w:val="24"/>
        </w:rPr>
      </w:pPr>
    </w:p>
    <w:p w14:paraId="4A28735B" w14:textId="77777777" w:rsidR="00925381" w:rsidRPr="00EE4995" w:rsidRDefault="00925381" w:rsidP="0011696A">
      <w:pPr>
        <w:ind w:left="567" w:right="99"/>
        <w:jc w:val="both"/>
        <w:rPr>
          <w:rFonts w:ascii="Calibri"/>
          <w:spacing w:val="-5"/>
          <w:sz w:val="21"/>
          <w:szCs w:val="24"/>
        </w:rPr>
      </w:pPr>
      <w:r w:rsidRPr="00EE4995">
        <w:rPr>
          <w:rFonts w:ascii="Calibri"/>
          <w:spacing w:val="-5"/>
          <w:sz w:val="21"/>
          <w:szCs w:val="24"/>
        </w:rPr>
        <w:t xml:space="preserve">The purpose of this booklet is to help you understand school operations, and </w:t>
      </w:r>
      <w:r w:rsidR="00723F13" w:rsidRPr="00EE4995">
        <w:rPr>
          <w:rFonts w:ascii="Calibri"/>
          <w:spacing w:val="-5"/>
          <w:sz w:val="21"/>
          <w:szCs w:val="24"/>
        </w:rPr>
        <w:t xml:space="preserve">to </w:t>
      </w:r>
      <w:r w:rsidRPr="00EE4995">
        <w:rPr>
          <w:rFonts w:ascii="Calibri"/>
          <w:spacing w:val="-5"/>
          <w:sz w:val="21"/>
          <w:szCs w:val="24"/>
        </w:rPr>
        <w:t xml:space="preserve">give you some background about the </w:t>
      </w:r>
      <w:r w:rsidR="00723F13" w:rsidRPr="00EE4995">
        <w:rPr>
          <w:rFonts w:ascii="Calibri"/>
          <w:spacing w:val="-5"/>
          <w:sz w:val="21"/>
          <w:szCs w:val="24"/>
        </w:rPr>
        <w:t>IB MYP</w:t>
      </w:r>
      <w:r w:rsidRPr="00EE4995">
        <w:rPr>
          <w:rFonts w:ascii="Calibri"/>
          <w:spacing w:val="-5"/>
          <w:sz w:val="21"/>
          <w:szCs w:val="24"/>
        </w:rPr>
        <w:t>.</w:t>
      </w:r>
      <w:r w:rsidR="006A0809" w:rsidRPr="00EE4995">
        <w:rPr>
          <w:rFonts w:ascii="Calibri"/>
          <w:spacing w:val="-5"/>
          <w:sz w:val="21"/>
          <w:szCs w:val="24"/>
        </w:rPr>
        <w:t xml:space="preserve"> </w:t>
      </w:r>
    </w:p>
    <w:p w14:paraId="0CDE5163" w14:textId="77777777" w:rsidR="00925381" w:rsidRPr="00EE4995" w:rsidRDefault="00925381" w:rsidP="0011696A">
      <w:pPr>
        <w:ind w:left="567" w:right="99"/>
        <w:rPr>
          <w:rFonts w:ascii="Calibri"/>
          <w:spacing w:val="-5"/>
          <w:sz w:val="21"/>
          <w:szCs w:val="24"/>
        </w:rPr>
      </w:pPr>
    </w:p>
    <w:p w14:paraId="47E508F3" w14:textId="0BFADEA4" w:rsidR="00925381" w:rsidRPr="00EE4995" w:rsidRDefault="0053421D" w:rsidP="0011696A">
      <w:pPr>
        <w:ind w:left="567" w:right="99"/>
        <w:rPr>
          <w:rFonts w:ascii="Apple Chancery" w:hAnsi="Apple Chancery" w:cs="Apple Chancery"/>
          <w:spacing w:val="-5"/>
          <w:sz w:val="21"/>
          <w:szCs w:val="24"/>
        </w:rPr>
      </w:pPr>
      <w:r>
        <w:rPr>
          <w:rFonts w:ascii="Apple Chancery" w:hAnsi="Apple Chancery" w:cs="Apple Chancery"/>
          <w:spacing w:val="-5"/>
          <w:sz w:val="21"/>
          <w:szCs w:val="24"/>
        </w:rPr>
        <w:t>James Eide-Harwood</w:t>
      </w:r>
    </w:p>
    <w:p w14:paraId="38951EC8" w14:textId="77777777" w:rsidR="00925381" w:rsidRPr="00EE4995" w:rsidRDefault="00925381" w:rsidP="0011696A">
      <w:pPr>
        <w:ind w:left="567" w:right="99"/>
        <w:rPr>
          <w:rFonts w:ascii="Calibri"/>
          <w:spacing w:val="-5"/>
          <w:sz w:val="21"/>
          <w:szCs w:val="24"/>
        </w:rPr>
      </w:pPr>
      <w:r w:rsidRPr="00EE4995">
        <w:rPr>
          <w:rFonts w:ascii="Calibri"/>
          <w:spacing w:val="-5"/>
          <w:sz w:val="21"/>
          <w:szCs w:val="24"/>
        </w:rPr>
        <w:t>Secondary Principal</w:t>
      </w:r>
    </w:p>
    <w:p w14:paraId="4BCAA397" w14:textId="77777777" w:rsidR="00925381" w:rsidRPr="00EE4995" w:rsidRDefault="00925381" w:rsidP="00EE4995">
      <w:pPr>
        <w:ind w:left="567" w:right="666"/>
        <w:rPr>
          <w:rFonts w:ascii="Calibri"/>
          <w:spacing w:val="-5"/>
          <w:szCs w:val="24"/>
        </w:rPr>
      </w:pPr>
    </w:p>
    <w:p w14:paraId="37F2B5E4" w14:textId="77777777" w:rsidR="00925381" w:rsidRDefault="00925381" w:rsidP="00925381">
      <w:pPr>
        <w:ind w:left="284" w:right="329"/>
        <w:rPr>
          <w:rFonts w:ascii="Calibri"/>
          <w:spacing w:val="-5"/>
          <w:sz w:val="24"/>
          <w:szCs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502"/>
        <w:gridCol w:w="997"/>
      </w:tblGrid>
      <w:tr w:rsidR="00AF7458" w14:paraId="0F254F83" w14:textId="77777777" w:rsidTr="001046E7">
        <w:tc>
          <w:tcPr>
            <w:tcW w:w="8782" w:type="dxa"/>
            <w:gridSpan w:val="3"/>
          </w:tcPr>
          <w:p w14:paraId="7538C417" w14:textId="77777777" w:rsidR="00AF7458" w:rsidRDefault="00AF7458" w:rsidP="00FB1D34">
            <w:pPr>
              <w:ind w:right="329"/>
              <w:jc w:val="center"/>
              <w:rPr>
                <w:rFonts w:ascii="Calibri"/>
                <w:b/>
                <w:spacing w:val="-5"/>
                <w:sz w:val="28"/>
                <w:szCs w:val="24"/>
              </w:rPr>
            </w:pPr>
            <w:r w:rsidRPr="00AF7458">
              <w:rPr>
                <w:rFonts w:ascii="Calibri"/>
                <w:b/>
                <w:spacing w:val="-5"/>
                <w:sz w:val="28"/>
                <w:szCs w:val="24"/>
              </w:rPr>
              <w:t>Index</w:t>
            </w:r>
          </w:p>
          <w:p w14:paraId="1DC7A583" w14:textId="77777777" w:rsidR="00AF7458" w:rsidRPr="001A5643" w:rsidRDefault="00AF7458" w:rsidP="00AF7458">
            <w:pPr>
              <w:ind w:right="329"/>
              <w:jc w:val="center"/>
              <w:rPr>
                <w:rFonts w:ascii="Calibri"/>
                <w:b/>
                <w:spacing w:val="-5"/>
                <w:sz w:val="10"/>
                <w:szCs w:val="24"/>
              </w:rPr>
            </w:pPr>
          </w:p>
        </w:tc>
      </w:tr>
      <w:tr w:rsidR="00925381" w14:paraId="6C375B7A" w14:textId="77777777" w:rsidTr="001046E7">
        <w:tc>
          <w:tcPr>
            <w:tcW w:w="7785" w:type="dxa"/>
            <w:gridSpan w:val="2"/>
          </w:tcPr>
          <w:p w14:paraId="2567FB8E" w14:textId="77777777" w:rsidR="00925381" w:rsidRPr="0057066F" w:rsidRDefault="00925381" w:rsidP="008F55C8">
            <w:pPr>
              <w:pStyle w:val="ListParagraph"/>
              <w:numPr>
                <w:ilvl w:val="0"/>
                <w:numId w:val="14"/>
              </w:numPr>
              <w:ind w:left="316" w:right="329" w:hanging="283"/>
              <w:rPr>
                <w:rFonts w:ascii="Calibri"/>
                <w:b/>
                <w:spacing w:val="-5"/>
                <w:sz w:val="24"/>
                <w:szCs w:val="24"/>
              </w:rPr>
            </w:pPr>
            <w:r w:rsidRPr="00105857">
              <w:rPr>
                <w:rFonts w:ascii="Calibri"/>
                <w:b/>
                <w:color w:val="FF0000"/>
                <w:spacing w:val="-5"/>
                <w:sz w:val="24"/>
                <w:szCs w:val="24"/>
              </w:rPr>
              <w:t xml:space="preserve">Navigating </w:t>
            </w:r>
            <w:r w:rsidR="00C171B3" w:rsidRPr="00105857">
              <w:rPr>
                <w:rFonts w:ascii="Calibri"/>
                <w:b/>
                <w:color w:val="FF0000"/>
                <w:spacing w:val="-5"/>
                <w:sz w:val="24"/>
                <w:szCs w:val="24"/>
              </w:rPr>
              <w:t xml:space="preserve">your </w:t>
            </w:r>
            <w:r w:rsidRPr="00105857">
              <w:rPr>
                <w:rFonts w:ascii="Calibri"/>
                <w:b/>
                <w:color w:val="FF0000"/>
                <w:spacing w:val="-5"/>
                <w:sz w:val="24"/>
                <w:szCs w:val="24"/>
              </w:rPr>
              <w:t>school day</w:t>
            </w:r>
          </w:p>
        </w:tc>
        <w:tc>
          <w:tcPr>
            <w:tcW w:w="997" w:type="dxa"/>
          </w:tcPr>
          <w:p w14:paraId="212A3B72" w14:textId="77777777" w:rsidR="00925381" w:rsidRPr="00917CDB" w:rsidRDefault="00C171B3" w:rsidP="00917CDB">
            <w:pPr>
              <w:ind w:right="329"/>
              <w:jc w:val="right"/>
              <w:rPr>
                <w:rFonts w:ascii="Calibri"/>
                <w:spacing w:val="-5"/>
                <w:szCs w:val="24"/>
              </w:rPr>
            </w:pPr>
            <w:r w:rsidRPr="00917CDB">
              <w:rPr>
                <w:rFonts w:ascii="Calibri"/>
                <w:spacing w:val="-5"/>
                <w:szCs w:val="24"/>
              </w:rPr>
              <w:t>Page</w:t>
            </w:r>
          </w:p>
        </w:tc>
      </w:tr>
      <w:tr w:rsidR="0011696A" w14:paraId="3A1BB201" w14:textId="77777777" w:rsidTr="001046E7">
        <w:tc>
          <w:tcPr>
            <w:tcW w:w="283" w:type="dxa"/>
          </w:tcPr>
          <w:p w14:paraId="22BD5A13" w14:textId="77777777" w:rsidR="0011696A" w:rsidRDefault="0011696A" w:rsidP="00C03B5D">
            <w:pPr>
              <w:ind w:right="329"/>
              <w:rPr>
                <w:rFonts w:ascii="Calibri"/>
                <w:spacing w:val="-5"/>
                <w:sz w:val="24"/>
                <w:szCs w:val="24"/>
              </w:rPr>
            </w:pPr>
          </w:p>
        </w:tc>
        <w:tc>
          <w:tcPr>
            <w:tcW w:w="7502" w:type="dxa"/>
          </w:tcPr>
          <w:p w14:paraId="55353D07" w14:textId="77777777" w:rsidR="0011696A" w:rsidRDefault="0011696A" w:rsidP="00C03B5D">
            <w:pPr>
              <w:ind w:right="329"/>
              <w:rPr>
                <w:rFonts w:ascii="Calibri"/>
                <w:spacing w:val="-5"/>
                <w:sz w:val="24"/>
                <w:szCs w:val="24"/>
              </w:rPr>
            </w:pPr>
            <w:r>
              <w:rPr>
                <w:rFonts w:ascii="Calibri"/>
                <w:spacing w:val="-5"/>
                <w:sz w:val="24"/>
                <w:szCs w:val="24"/>
              </w:rPr>
              <w:t>Where are facilities located</w:t>
            </w:r>
            <w:r w:rsidR="003739E1">
              <w:rPr>
                <w:rFonts w:ascii="Calibri"/>
                <w:spacing w:val="-5"/>
                <w:sz w:val="24"/>
                <w:szCs w:val="24"/>
              </w:rPr>
              <w:t>? Personal timetable.</w:t>
            </w:r>
          </w:p>
        </w:tc>
        <w:tc>
          <w:tcPr>
            <w:tcW w:w="997" w:type="dxa"/>
          </w:tcPr>
          <w:p w14:paraId="7673233C" w14:textId="77777777" w:rsidR="0011696A" w:rsidRDefault="003739E1" w:rsidP="00917CDB">
            <w:pPr>
              <w:ind w:right="329"/>
              <w:jc w:val="right"/>
              <w:rPr>
                <w:rFonts w:ascii="Calibri"/>
                <w:spacing w:val="-5"/>
                <w:szCs w:val="24"/>
              </w:rPr>
            </w:pPr>
            <w:r>
              <w:rPr>
                <w:rFonts w:ascii="Calibri"/>
                <w:spacing w:val="-5"/>
                <w:szCs w:val="24"/>
              </w:rPr>
              <w:t>3</w:t>
            </w:r>
          </w:p>
        </w:tc>
      </w:tr>
      <w:tr w:rsidR="00C171B3" w14:paraId="50F0BD24" w14:textId="77777777" w:rsidTr="001046E7">
        <w:tc>
          <w:tcPr>
            <w:tcW w:w="283" w:type="dxa"/>
          </w:tcPr>
          <w:p w14:paraId="538897EB" w14:textId="77777777" w:rsidR="00925381" w:rsidRDefault="00925381" w:rsidP="00C03B5D">
            <w:pPr>
              <w:ind w:right="329"/>
              <w:rPr>
                <w:rFonts w:ascii="Calibri"/>
                <w:spacing w:val="-5"/>
                <w:sz w:val="24"/>
                <w:szCs w:val="24"/>
              </w:rPr>
            </w:pPr>
          </w:p>
        </w:tc>
        <w:tc>
          <w:tcPr>
            <w:tcW w:w="7502" w:type="dxa"/>
          </w:tcPr>
          <w:p w14:paraId="3A38FE1E" w14:textId="77777777" w:rsidR="00925381" w:rsidRDefault="00925381" w:rsidP="00C03B5D">
            <w:pPr>
              <w:ind w:right="329"/>
              <w:rPr>
                <w:rFonts w:ascii="Calibri"/>
                <w:spacing w:val="-5"/>
                <w:sz w:val="24"/>
                <w:szCs w:val="24"/>
              </w:rPr>
            </w:pPr>
            <w:r>
              <w:rPr>
                <w:rFonts w:ascii="Calibri"/>
                <w:spacing w:val="-5"/>
                <w:sz w:val="24"/>
                <w:szCs w:val="24"/>
              </w:rPr>
              <w:t>School timetable</w:t>
            </w:r>
            <w:r w:rsidR="008F55C8">
              <w:rPr>
                <w:rFonts w:ascii="Calibri"/>
                <w:spacing w:val="-5"/>
                <w:sz w:val="24"/>
                <w:szCs w:val="24"/>
              </w:rPr>
              <w:t xml:space="preserve">, recess, lunch </w:t>
            </w:r>
          </w:p>
        </w:tc>
        <w:tc>
          <w:tcPr>
            <w:tcW w:w="997" w:type="dxa"/>
          </w:tcPr>
          <w:p w14:paraId="3779A662" w14:textId="77777777" w:rsidR="00925381" w:rsidRPr="00917CDB" w:rsidRDefault="003739E1" w:rsidP="00917CDB">
            <w:pPr>
              <w:ind w:right="329"/>
              <w:jc w:val="right"/>
              <w:rPr>
                <w:rFonts w:ascii="Calibri"/>
                <w:spacing w:val="-5"/>
                <w:szCs w:val="24"/>
              </w:rPr>
            </w:pPr>
            <w:r>
              <w:rPr>
                <w:rFonts w:ascii="Calibri"/>
                <w:spacing w:val="-5"/>
                <w:szCs w:val="24"/>
              </w:rPr>
              <w:t>4</w:t>
            </w:r>
          </w:p>
        </w:tc>
      </w:tr>
      <w:tr w:rsidR="00C171B3" w14:paraId="43BB5E82" w14:textId="77777777" w:rsidTr="001046E7">
        <w:tc>
          <w:tcPr>
            <w:tcW w:w="283" w:type="dxa"/>
          </w:tcPr>
          <w:p w14:paraId="3E94E91E" w14:textId="77777777" w:rsidR="00925381" w:rsidRDefault="00925381" w:rsidP="00C03B5D">
            <w:pPr>
              <w:ind w:right="329"/>
              <w:rPr>
                <w:rFonts w:ascii="Calibri"/>
                <w:spacing w:val="-5"/>
                <w:sz w:val="24"/>
                <w:szCs w:val="24"/>
              </w:rPr>
            </w:pPr>
          </w:p>
        </w:tc>
        <w:tc>
          <w:tcPr>
            <w:tcW w:w="7502" w:type="dxa"/>
          </w:tcPr>
          <w:p w14:paraId="71BFF1F9" w14:textId="77777777" w:rsidR="00925381" w:rsidRDefault="006410DA" w:rsidP="00C03B5D">
            <w:pPr>
              <w:ind w:right="329"/>
              <w:rPr>
                <w:rFonts w:ascii="Calibri"/>
                <w:spacing w:val="-5"/>
                <w:sz w:val="24"/>
                <w:szCs w:val="24"/>
              </w:rPr>
            </w:pPr>
            <w:r>
              <w:rPr>
                <w:rFonts w:ascii="Calibri"/>
                <w:spacing w:val="-5"/>
                <w:sz w:val="24"/>
                <w:szCs w:val="24"/>
              </w:rPr>
              <w:t>Role of your homeroom teacher</w:t>
            </w:r>
          </w:p>
        </w:tc>
        <w:tc>
          <w:tcPr>
            <w:tcW w:w="997" w:type="dxa"/>
          </w:tcPr>
          <w:p w14:paraId="6BB2C1A2" w14:textId="77777777" w:rsidR="00925381" w:rsidRPr="00917CDB" w:rsidRDefault="003739E1" w:rsidP="00917CDB">
            <w:pPr>
              <w:ind w:right="329"/>
              <w:jc w:val="right"/>
              <w:rPr>
                <w:rFonts w:ascii="Calibri"/>
                <w:spacing w:val="-5"/>
                <w:szCs w:val="24"/>
              </w:rPr>
            </w:pPr>
            <w:r>
              <w:rPr>
                <w:rFonts w:ascii="Calibri"/>
                <w:spacing w:val="-5"/>
                <w:szCs w:val="24"/>
              </w:rPr>
              <w:t>5</w:t>
            </w:r>
          </w:p>
        </w:tc>
      </w:tr>
      <w:tr w:rsidR="00C171B3" w14:paraId="4320AF06" w14:textId="77777777" w:rsidTr="001046E7">
        <w:tc>
          <w:tcPr>
            <w:tcW w:w="283" w:type="dxa"/>
          </w:tcPr>
          <w:p w14:paraId="06258868" w14:textId="77777777" w:rsidR="00925381" w:rsidRDefault="00925381" w:rsidP="00C03B5D">
            <w:pPr>
              <w:ind w:right="329"/>
              <w:rPr>
                <w:rFonts w:ascii="Calibri"/>
                <w:spacing w:val="-5"/>
                <w:sz w:val="24"/>
                <w:szCs w:val="24"/>
              </w:rPr>
            </w:pPr>
          </w:p>
        </w:tc>
        <w:tc>
          <w:tcPr>
            <w:tcW w:w="7502" w:type="dxa"/>
          </w:tcPr>
          <w:p w14:paraId="68EEB5D3" w14:textId="77777777" w:rsidR="00925381" w:rsidRDefault="006410DA" w:rsidP="00C03B5D">
            <w:pPr>
              <w:ind w:right="329"/>
              <w:rPr>
                <w:rFonts w:ascii="Calibri"/>
                <w:spacing w:val="-5"/>
                <w:sz w:val="24"/>
                <w:szCs w:val="24"/>
              </w:rPr>
            </w:pPr>
            <w:r>
              <w:rPr>
                <w:rFonts w:ascii="Calibri"/>
                <w:spacing w:val="-5"/>
                <w:sz w:val="24"/>
                <w:szCs w:val="24"/>
              </w:rPr>
              <w:t>What to do if you are sick, late, need help</w:t>
            </w:r>
          </w:p>
        </w:tc>
        <w:tc>
          <w:tcPr>
            <w:tcW w:w="997" w:type="dxa"/>
          </w:tcPr>
          <w:p w14:paraId="28C25AC3" w14:textId="77777777" w:rsidR="00925381" w:rsidRDefault="003739E1" w:rsidP="00D94D72">
            <w:pPr>
              <w:ind w:right="329"/>
              <w:jc w:val="right"/>
              <w:rPr>
                <w:rFonts w:ascii="Calibri"/>
                <w:spacing w:val="-5"/>
                <w:sz w:val="24"/>
                <w:szCs w:val="24"/>
              </w:rPr>
            </w:pPr>
            <w:r>
              <w:rPr>
                <w:rFonts w:ascii="Calibri"/>
                <w:spacing w:val="-5"/>
                <w:sz w:val="24"/>
                <w:szCs w:val="24"/>
              </w:rPr>
              <w:t>5</w:t>
            </w:r>
          </w:p>
        </w:tc>
      </w:tr>
      <w:tr w:rsidR="006410DA" w14:paraId="5E63C11C" w14:textId="77777777" w:rsidTr="001046E7">
        <w:tc>
          <w:tcPr>
            <w:tcW w:w="283" w:type="dxa"/>
          </w:tcPr>
          <w:p w14:paraId="57E75E42" w14:textId="77777777" w:rsidR="006410DA" w:rsidRDefault="006410DA" w:rsidP="006410DA">
            <w:pPr>
              <w:ind w:right="329"/>
              <w:rPr>
                <w:rFonts w:ascii="Calibri"/>
                <w:spacing w:val="-5"/>
                <w:sz w:val="24"/>
                <w:szCs w:val="24"/>
              </w:rPr>
            </w:pPr>
          </w:p>
        </w:tc>
        <w:tc>
          <w:tcPr>
            <w:tcW w:w="7502" w:type="dxa"/>
          </w:tcPr>
          <w:p w14:paraId="6217E516" w14:textId="77777777" w:rsidR="006410DA" w:rsidRDefault="00DC5FC2" w:rsidP="006410DA">
            <w:pPr>
              <w:ind w:right="329"/>
              <w:rPr>
                <w:rFonts w:ascii="Calibri"/>
                <w:spacing w:val="-5"/>
                <w:sz w:val="24"/>
                <w:szCs w:val="24"/>
              </w:rPr>
            </w:pPr>
            <w:r>
              <w:rPr>
                <w:rFonts w:ascii="Calibri"/>
                <w:spacing w:val="-5"/>
                <w:sz w:val="24"/>
                <w:szCs w:val="24"/>
              </w:rPr>
              <w:t>Who can you speak to, in confidence?</w:t>
            </w:r>
          </w:p>
        </w:tc>
        <w:tc>
          <w:tcPr>
            <w:tcW w:w="997" w:type="dxa"/>
          </w:tcPr>
          <w:p w14:paraId="49BC7866" w14:textId="77777777" w:rsidR="006410DA" w:rsidRDefault="003739E1" w:rsidP="006410DA">
            <w:pPr>
              <w:ind w:right="329"/>
              <w:jc w:val="right"/>
              <w:rPr>
                <w:rFonts w:ascii="Calibri"/>
                <w:spacing w:val="-5"/>
                <w:sz w:val="24"/>
                <w:szCs w:val="24"/>
              </w:rPr>
            </w:pPr>
            <w:r>
              <w:rPr>
                <w:rFonts w:ascii="Calibri"/>
                <w:spacing w:val="-5"/>
                <w:sz w:val="24"/>
                <w:szCs w:val="24"/>
              </w:rPr>
              <w:t>6</w:t>
            </w:r>
          </w:p>
        </w:tc>
      </w:tr>
      <w:tr w:rsidR="00DC5FC2" w14:paraId="3D37DA48" w14:textId="77777777" w:rsidTr="001046E7">
        <w:tc>
          <w:tcPr>
            <w:tcW w:w="283" w:type="dxa"/>
          </w:tcPr>
          <w:p w14:paraId="33F44A21" w14:textId="77777777" w:rsidR="00DC5FC2" w:rsidRDefault="00DC5FC2" w:rsidP="006410DA">
            <w:pPr>
              <w:ind w:right="329"/>
              <w:rPr>
                <w:rFonts w:ascii="Calibri"/>
                <w:spacing w:val="-5"/>
                <w:sz w:val="24"/>
                <w:szCs w:val="24"/>
              </w:rPr>
            </w:pPr>
          </w:p>
        </w:tc>
        <w:tc>
          <w:tcPr>
            <w:tcW w:w="7502" w:type="dxa"/>
          </w:tcPr>
          <w:p w14:paraId="3DCCB09A" w14:textId="77777777" w:rsidR="00DC5FC2" w:rsidRDefault="00DC5FC2" w:rsidP="006410DA">
            <w:pPr>
              <w:ind w:right="329"/>
              <w:rPr>
                <w:rFonts w:ascii="Calibri"/>
                <w:spacing w:val="-5"/>
                <w:sz w:val="24"/>
                <w:szCs w:val="24"/>
              </w:rPr>
            </w:pPr>
            <w:r>
              <w:rPr>
                <w:rFonts w:ascii="Calibri"/>
                <w:spacing w:val="-5"/>
                <w:sz w:val="24"/>
                <w:szCs w:val="24"/>
              </w:rPr>
              <w:t>Roles of the school counsellor, nurse</w:t>
            </w:r>
          </w:p>
        </w:tc>
        <w:tc>
          <w:tcPr>
            <w:tcW w:w="997" w:type="dxa"/>
          </w:tcPr>
          <w:p w14:paraId="709FCAE6" w14:textId="77777777" w:rsidR="00DC5FC2" w:rsidRDefault="003739E1" w:rsidP="006410DA">
            <w:pPr>
              <w:ind w:right="329"/>
              <w:jc w:val="right"/>
              <w:rPr>
                <w:rFonts w:ascii="Calibri"/>
                <w:spacing w:val="-5"/>
                <w:sz w:val="24"/>
                <w:szCs w:val="24"/>
              </w:rPr>
            </w:pPr>
            <w:r>
              <w:rPr>
                <w:rFonts w:ascii="Calibri"/>
                <w:spacing w:val="-5"/>
                <w:sz w:val="24"/>
                <w:szCs w:val="24"/>
              </w:rPr>
              <w:t>6</w:t>
            </w:r>
          </w:p>
        </w:tc>
      </w:tr>
      <w:tr w:rsidR="006410DA" w14:paraId="11C8A813" w14:textId="77777777" w:rsidTr="001046E7">
        <w:tc>
          <w:tcPr>
            <w:tcW w:w="283" w:type="dxa"/>
          </w:tcPr>
          <w:p w14:paraId="22BDD865" w14:textId="77777777" w:rsidR="006410DA" w:rsidRDefault="006410DA" w:rsidP="006410DA">
            <w:pPr>
              <w:ind w:right="329"/>
              <w:rPr>
                <w:rFonts w:ascii="Calibri"/>
                <w:spacing w:val="-5"/>
                <w:sz w:val="24"/>
                <w:szCs w:val="24"/>
              </w:rPr>
            </w:pPr>
          </w:p>
        </w:tc>
        <w:tc>
          <w:tcPr>
            <w:tcW w:w="7502" w:type="dxa"/>
          </w:tcPr>
          <w:p w14:paraId="6823652B" w14:textId="77777777" w:rsidR="006410DA" w:rsidRDefault="006410DA" w:rsidP="006410DA">
            <w:pPr>
              <w:ind w:right="329"/>
              <w:rPr>
                <w:rFonts w:ascii="Calibri"/>
                <w:spacing w:val="-5"/>
                <w:sz w:val="24"/>
                <w:szCs w:val="24"/>
              </w:rPr>
            </w:pPr>
            <w:r>
              <w:rPr>
                <w:rFonts w:ascii="Calibri"/>
                <w:spacing w:val="-5"/>
                <w:sz w:val="24"/>
                <w:szCs w:val="24"/>
              </w:rPr>
              <w:t>Lockers</w:t>
            </w:r>
          </w:p>
        </w:tc>
        <w:tc>
          <w:tcPr>
            <w:tcW w:w="997" w:type="dxa"/>
          </w:tcPr>
          <w:p w14:paraId="30ED1197" w14:textId="77777777" w:rsidR="006410DA" w:rsidRDefault="003739E1" w:rsidP="006410DA">
            <w:pPr>
              <w:ind w:right="329"/>
              <w:jc w:val="right"/>
              <w:rPr>
                <w:rFonts w:ascii="Calibri"/>
                <w:spacing w:val="-5"/>
                <w:sz w:val="24"/>
                <w:szCs w:val="24"/>
              </w:rPr>
            </w:pPr>
            <w:r>
              <w:rPr>
                <w:rFonts w:ascii="Calibri"/>
                <w:spacing w:val="-5"/>
                <w:sz w:val="24"/>
                <w:szCs w:val="24"/>
              </w:rPr>
              <w:t>6</w:t>
            </w:r>
          </w:p>
        </w:tc>
      </w:tr>
      <w:tr w:rsidR="006410DA" w14:paraId="010209DE" w14:textId="77777777" w:rsidTr="001046E7">
        <w:tc>
          <w:tcPr>
            <w:tcW w:w="283" w:type="dxa"/>
          </w:tcPr>
          <w:p w14:paraId="59E488B0" w14:textId="77777777" w:rsidR="006410DA" w:rsidRDefault="006410DA" w:rsidP="006410DA">
            <w:pPr>
              <w:ind w:right="329"/>
              <w:rPr>
                <w:rFonts w:ascii="Calibri"/>
                <w:spacing w:val="-5"/>
                <w:sz w:val="24"/>
                <w:szCs w:val="24"/>
              </w:rPr>
            </w:pPr>
          </w:p>
        </w:tc>
        <w:tc>
          <w:tcPr>
            <w:tcW w:w="7502" w:type="dxa"/>
          </w:tcPr>
          <w:p w14:paraId="2F5CB316" w14:textId="77777777" w:rsidR="006410DA" w:rsidRDefault="006410DA" w:rsidP="006410DA">
            <w:pPr>
              <w:ind w:right="329"/>
              <w:rPr>
                <w:rFonts w:ascii="Calibri"/>
                <w:spacing w:val="-5"/>
                <w:sz w:val="24"/>
                <w:szCs w:val="24"/>
              </w:rPr>
            </w:pPr>
            <w:r>
              <w:rPr>
                <w:rFonts w:ascii="Calibri"/>
                <w:spacing w:val="-5"/>
                <w:sz w:val="24"/>
                <w:szCs w:val="24"/>
              </w:rPr>
              <w:t xml:space="preserve">Clothing, classroom expectations, footwear </w:t>
            </w:r>
          </w:p>
        </w:tc>
        <w:tc>
          <w:tcPr>
            <w:tcW w:w="997" w:type="dxa"/>
          </w:tcPr>
          <w:p w14:paraId="124F2318" w14:textId="77777777" w:rsidR="006410DA" w:rsidRDefault="003739E1" w:rsidP="006410DA">
            <w:pPr>
              <w:ind w:right="329"/>
              <w:jc w:val="right"/>
              <w:rPr>
                <w:rFonts w:ascii="Calibri"/>
                <w:spacing w:val="-5"/>
                <w:sz w:val="24"/>
                <w:szCs w:val="24"/>
              </w:rPr>
            </w:pPr>
            <w:r>
              <w:rPr>
                <w:rFonts w:ascii="Calibri"/>
                <w:spacing w:val="-5"/>
                <w:sz w:val="24"/>
                <w:szCs w:val="24"/>
              </w:rPr>
              <w:t>7</w:t>
            </w:r>
          </w:p>
        </w:tc>
      </w:tr>
      <w:tr w:rsidR="006410DA" w14:paraId="4124B492" w14:textId="77777777" w:rsidTr="001046E7">
        <w:tc>
          <w:tcPr>
            <w:tcW w:w="283" w:type="dxa"/>
          </w:tcPr>
          <w:p w14:paraId="46413B53" w14:textId="77777777" w:rsidR="006410DA" w:rsidRDefault="006410DA" w:rsidP="006410DA">
            <w:pPr>
              <w:ind w:right="329"/>
              <w:rPr>
                <w:rFonts w:ascii="Calibri"/>
                <w:spacing w:val="-5"/>
                <w:sz w:val="24"/>
                <w:szCs w:val="24"/>
              </w:rPr>
            </w:pPr>
          </w:p>
        </w:tc>
        <w:tc>
          <w:tcPr>
            <w:tcW w:w="7502" w:type="dxa"/>
          </w:tcPr>
          <w:p w14:paraId="4F8DC967" w14:textId="77777777" w:rsidR="006410DA" w:rsidRDefault="006410DA" w:rsidP="006410DA">
            <w:pPr>
              <w:ind w:right="329"/>
              <w:rPr>
                <w:rFonts w:ascii="Calibri"/>
                <w:spacing w:val="-5"/>
                <w:sz w:val="24"/>
                <w:szCs w:val="24"/>
              </w:rPr>
            </w:pPr>
          </w:p>
        </w:tc>
        <w:tc>
          <w:tcPr>
            <w:tcW w:w="997" w:type="dxa"/>
          </w:tcPr>
          <w:p w14:paraId="0D744917" w14:textId="77777777" w:rsidR="006410DA" w:rsidRDefault="006410DA" w:rsidP="006410DA">
            <w:pPr>
              <w:ind w:right="329"/>
              <w:jc w:val="right"/>
              <w:rPr>
                <w:rFonts w:ascii="Calibri"/>
                <w:spacing w:val="-5"/>
                <w:sz w:val="24"/>
                <w:szCs w:val="24"/>
              </w:rPr>
            </w:pPr>
          </w:p>
        </w:tc>
      </w:tr>
      <w:tr w:rsidR="006410DA" w14:paraId="37AAB41F" w14:textId="77777777" w:rsidTr="001046E7">
        <w:tc>
          <w:tcPr>
            <w:tcW w:w="7785" w:type="dxa"/>
            <w:gridSpan w:val="2"/>
          </w:tcPr>
          <w:p w14:paraId="38302E3D" w14:textId="77777777" w:rsidR="006410DA" w:rsidRPr="00105857" w:rsidRDefault="006410DA" w:rsidP="006410DA">
            <w:pPr>
              <w:pStyle w:val="ListParagraph"/>
              <w:numPr>
                <w:ilvl w:val="0"/>
                <w:numId w:val="14"/>
              </w:numPr>
              <w:ind w:left="316" w:right="329" w:hanging="283"/>
              <w:rPr>
                <w:rFonts w:ascii="Calibri"/>
                <w:b/>
                <w:color w:val="FF0000"/>
                <w:spacing w:val="-5"/>
                <w:sz w:val="24"/>
                <w:szCs w:val="24"/>
              </w:rPr>
            </w:pPr>
            <w:r w:rsidRPr="00105857">
              <w:rPr>
                <w:rFonts w:ascii="Calibri"/>
                <w:b/>
                <w:color w:val="FF0000"/>
                <w:spacing w:val="-5"/>
                <w:sz w:val="24"/>
                <w:szCs w:val="24"/>
              </w:rPr>
              <w:t>School facilities and student leadership opportunities</w:t>
            </w:r>
          </w:p>
        </w:tc>
        <w:tc>
          <w:tcPr>
            <w:tcW w:w="997" w:type="dxa"/>
          </w:tcPr>
          <w:p w14:paraId="2B6AB4E6" w14:textId="77777777" w:rsidR="006410DA" w:rsidRDefault="006410DA" w:rsidP="006410DA">
            <w:pPr>
              <w:ind w:right="329"/>
              <w:jc w:val="right"/>
              <w:rPr>
                <w:rFonts w:ascii="Calibri"/>
                <w:spacing w:val="-5"/>
                <w:sz w:val="24"/>
                <w:szCs w:val="24"/>
              </w:rPr>
            </w:pPr>
          </w:p>
        </w:tc>
      </w:tr>
      <w:tr w:rsidR="006410DA" w14:paraId="281FBBE2" w14:textId="77777777" w:rsidTr="001046E7">
        <w:tc>
          <w:tcPr>
            <w:tcW w:w="283" w:type="dxa"/>
          </w:tcPr>
          <w:p w14:paraId="2ACCD790" w14:textId="77777777" w:rsidR="006410DA" w:rsidRDefault="006410DA" w:rsidP="006410DA">
            <w:pPr>
              <w:ind w:right="329"/>
              <w:rPr>
                <w:rFonts w:ascii="Calibri"/>
                <w:spacing w:val="-5"/>
                <w:sz w:val="24"/>
                <w:szCs w:val="24"/>
              </w:rPr>
            </w:pPr>
          </w:p>
        </w:tc>
        <w:tc>
          <w:tcPr>
            <w:tcW w:w="7502" w:type="dxa"/>
          </w:tcPr>
          <w:p w14:paraId="0F768209" w14:textId="77777777" w:rsidR="006410DA" w:rsidRDefault="006410DA" w:rsidP="006410DA">
            <w:pPr>
              <w:ind w:right="329"/>
              <w:rPr>
                <w:rFonts w:ascii="Calibri"/>
                <w:spacing w:val="-5"/>
                <w:sz w:val="24"/>
                <w:szCs w:val="24"/>
              </w:rPr>
            </w:pPr>
            <w:r>
              <w:rPr>
                <w:rFonts w:ascii="Calibri"/>
                <w:spacing w:val="-5"/>
                <w:sz w:val="24"/>
                <w:szCs w:val="24"/>
              </w:rPr>
              <w:t>Library</w:t>
            </w:r>
          </w:p>
        </w:tc>
        <w:tc>
          <w:tcPr>
            <w:tcW w:w="997" w:type="dxa"/>
          </w:tcPr>
          <w:p w14:paraId="50675B20" w14:textId="77777777" w:rsidR="006410DA" w:rsidRDefault="003739E1" w:rsidP="006410DA">
            <w:pPr>
              <w:ind w:right="329"/>
              <w:jc w:val="right"/>
              <w:rPr>
                <w:rFonts w:ascii="Calibri"/>
                <w:spacing w:val="-5"/>
                <w:sz w:val="24"/>
                <w:szCs w:val="24"/>
              </w:rPr>
            </w:pPr>
            <w:r>
              <w:rPr>
                <w:rFonts w:ascii="Calibri"/>
                <w:spacing w:val="-5"/>
                <w:sz w:val="24"/>
                <w:szCs w:val="24"/>
              </w:rPr>
              <w:t>8</w:t>
            </w:r>
          </w:p>
        </w:tc>
      </w:tr>
      <w:tr w:rsidR="006410DA" w14:paraId="2665CE62" w14:textId="77777777" w:rsidTr="001046E7">
        <w:tc>
          <w:tcPr>
            <w:tcW w:w="283" w:type="dxa"/>
          </w:tcPr>
          <w:p w14:paraId="64779E19" w14:textId="77777777" w:rsidR="006410DA" w:rsidRDefault="006410DA" w:rsidP="006410DA">
            <w:pPr>
              <w:ind w:right="329"/>
              <w:rPr>
                <w:rFonts w:ascii="Calibri"/>
                <w:spacing w:val="-5"/>
                <w:sz w:val="24"/>
                <w:szCs w:val="24"/>
              </w:rPr>
            </w:pPr>
          </w:p>
        </w:tc>
        <w:tc>
          <w:tcPr>
            <w:tcW w:w="7502" w:type="dxa"/>
          </w:tcPr>
          <w:p w14:paraId="5BF90C7B" w14:textId="77777777" w:rsidR="006410DA" w:rsidRDefault="006410DA" w:rsidP="006410DA">
            <w:pPr>
              <w:ind w:right="329"/>
              <w:rPr>
                <w:rFonts w:ascii="Calibri"/>
                <w:spacing w:val="-5"/>
                <w:sz w:val="24"/>
                <w:szCs w:val="24"/>
              </w:rPr>
            </w:pPr>
            <w:r>
              <w:rPr>
                <w:rFonts w:ascii="Calibri"/>
                <w:spacing w:val="-5"/>
                <w:sz w:val="24"/>
                <w:szCs w:val="24"/>
              </w:rPr>
              <w:t>Clubs</w:t>
            </w:r>
          </w:p>
        </w:tc>
        <w:tc>
          <w:tcPr>
            <w:tcW w:w="997" w:type="dxa"/>
          </w:tcPr>
          <w:p w14:paraId="7C60BDFF" w14:textId="77777777" w:rsidR="006410DA" w:rsidRDefault="003739E1" w:rsidP="006410DA">
            <w:pPr>
              <w:ind w:right="329"/>
              <w:jc w:val="right"/>
              <w:rPr>
                <w:rFonts w:ascii="Calibri"/>
                <w:spacing w:val="-5"/>
                <w:sz w:val="24"/>
                <w:szCs w:val="24"/>
              </w:rPr>
            </w:pPr>
            <w:r>
              <w:rPr>
                <w:rFonts w:ascii="Calibri"/>
                <w:spacing w:val="-5"/>
                <w:sz w:val="24"/>
                <w:szCs w:val="24"/>
              </w:rPr>
              <w:t>8</w:t>
            </w:r>
          </w:p>
        </w:tc>
      </w:tr>
      <w:tr w:rsidR="006410DA" w14:paraId="032429A9" w14:textId="77777777" w:rsidTr="001046E7">
        <w:tc>
          <w:tcPr>
            <w:tcW w:w="283" w:type="dxa"/>
          </w:tcPr>
          <w:p w14:paraId="2AAB4B10" w14:textId="77777777" w:rsidR="006410DA" w:rsidRDefault="006410DA" w:rsidP="006410DA">
            <w:pPr>
              <w:ind w:right="329"/>
              <w:rPr>
                <w:rFonts w:ascii="Calibri"/>
                <w:spacing w:val="-5"/>
                <w:sz w:val="24"/>
                <w:szCs w:val="24"/>
              </w:rPr>
            </w:pPr>
          </w:p>
        </w:tc>
        <w:tc>
          <w:tcPr>
            <w:tcW w:w="7502" w:type="dxa"/>
          </w:tcPr>
          <w:p w14:paraId="086B66E7" w14:textId="77777777" w:rsidR="006410DA" w:rsidRDefault="006410DA" w:rsidP="006410DA">
            <w:pPr>
              <w:ind w:right="329"/>
              <w:rPr>
                <w:rFonts w:ascii="Calibri"/>
                <w:spacing w:val="-5"/>
                <w:sz w:val="24"/>
                <w:szCs w:val="24"/>
              </w:rPr>
            </w:pPr>
            <w:r>
              <w:rPr>
                <w:rFonts w:ascii="Calibri"/>
                <w:spacing w:val="-5"/>
                <w:sz w:val="24"/>
                <w:szCs w:val="24"/>
              </w:rPr>
              <w:t>Student Council</w:t>
            </w:r>
          </w:p>
        </w:tc>
        <w:tc>
          <w:tcPr>
            <w:tcW w:w="997" w:type="dxa"/>
          </w:tcPr>
          <w:p w14:paraId="1B576757" w14:textId="77777777" w:rsidR="006410DA" w:rsidRDefault="003739E1" w:rsidP="006410DA">
            <w:pPr>
              <w:ind w:right="329"/>
              <w:jc w:val="right"/>
              <w:rPr>
                <w:rFonts w:ascii="Calibri"/>
                <w:spacing w:val="-5"/>
                <w:sz w:val="24"/>
                <w:szCs w:val="24"/>
              </w:rPr>
            </w:pPr>
            <w:r>
              <w:rPr>
                <w:rFonts w:ascii="Calibri"/>
                <w:spacing w:val="-5"/>
                <w:sz w:val="24"/>
                <w:szCs w:val="24"/>
              </w:rPr>
              <w:t>9</w:t>
            </w:r>
          </w:p>
        </w:tc>
      </w:tr>
      <w:tr w:rsidR="006410DA" w14:paraId="50BD9DE3" w14:textId="77777777" w:rsidTr="001046E7">
        <w:tc>
          <w:tcPr>
            <w:tcW w:w="283" w:type="dxa"/>
          </w:tcPr>
          <w:p w14:paraId="1D5EDC96" w14:textId="77777777" w:rsidR="006410DA" w:rsidRDefault="006410DA" w:rsidP="006410DA">
            <w:pPr>
              <w:ind w:right="329"/>
              <w:rPr>
                <w:rFonts w:ascii="Calibri"/>
                <w:spacing w:val="-5"/>
                <w:sz w:val="24"/>
                <w:szCs w:val="24"/>
              </w:rPr>
            </w:pPr>
          </w:p>
        </w:tc>
        <w:tc>
          <w:tcPr>
            <w:tcW w:w="7502" w:type="dxa"/>
          </w:tcPr>
          <w:p w14:paraId="5B413611" w14:textId="77777777" w:rsidR="006410DA" w:rsidRDefault="006410DA" w:rsidP="006410DA">
            <w:pPr>
              <w:ind w:right="329"/>
              <w:rPr>
                <w:rFonts w:ascii="Calibri"/>
                <w:spacing w:val="-5"/>
                <w:sz w:val="24"/>
                <w:szCs w:val="24"/>
              </w:rPr>
            </w:pPr>
            <w:r>
              <w:rPr>
                <w:rFonts w:ascii="Calibri"/>
                <w:spacing w:val="-5"/>
                <w:sz w:val="24"/>
                <w:szCs w:val="24"/>
              </w:rPr>
              <w:t xml:space="preserve">Activity Leader </w:t>
            </w:r>
            <w:proofErr w:type="spellStart"/>
            <w:r>
              <w:rPr>
                <w:rFonts w:ascii="Calibri"/>
                <w:spacing w:val="-5"/>
                <w:sz w:val="24"/>
                <w:szCs w:val="24"/>
              </w:rPr>
              <w:t>Programme</w:t>
            </w:r>
            <w:proofErr w:type="spellEnd"/>
          </w:p>
        </w:tc>
        <w:tc>
          <w:tcPr>
            <w:tcW w:w="997" w:type="dxa"/>
          </w:tcPr>
          <w:p w14:paraId="6FC41745" w14:textId="77777777" w:rsidR="006410DA" w:rsidRDefault="003739E1" w:rsidP="006410DA">
            <w:pPr>
              <w:ind w:right="329"/>
              <w:jc w:val="right"/>
              <w:rPr>
                <w:rFonts w:ascii="Calibri"/>
                <w:spacing w:val="-5"/>
                <w:sz w:val="24"/>
                <w:szCs w:val="24"/>
              </w:rPr>
            </w:pPr>
            <w:r>
              <w:rPr>
                <w:rFonts w:ascii="Calibri"/>
                <w:spacing w:val="-5"/>
                <w:sz w:val="24"/>
                <w:szCs w:val="24"/>
              </w:rPr>
              <w:t>9</w:t>
            </w:r>
          </w:p>
        </w:tc>
      </w:tr>
      <w:tr w:rsidR="006410DA" w14:paraId="397417F1" w14:textId="77777777" w:rsidTr="001046E7">
        <w:tc>
          <w:tcPr>
            <w:tcW w:w="283" w:type="dxa"/>
          </w:tcPr>
          <w:p w14:paraId="155EF5FE" w14:textId="77777777" w:rsidR="006410DA" w:rsidRDefault="006410DA" w:rsidP="006410DA">
            <w:pPr>
              <w:ind w:right="329"/>
              <w:rPr>
                <w:rFonts w:ascii="Calibri"/>
                <w:spacing w:val="-5"/>
                <w:sz w:val="24"/>
                <w:szCs w:val="24"/>
              </w:rPr>
            </w:pPr>
          </w:p>
        </w:tc>
        <w:tc>
          <w:tcPr>
            <w:tcW w:w="7502" w:type="dxa"/>
          </w:tcPr>
          <w:p w14:paraId="770FD3A8" w14:textId="77777777" w:rsidR="006410DA" w:rsidRDefault="006410DA" w:rsidP="006410DA">
            <w:pPr>
              <w:ind w:right="329"/>
              <w:rPr>
                <w:rFonts w:ascii="Calibri"/>
                <w:spacing w:val="-5"/>
                <w:sz w:val="24"/>
                <w:szCs w:val="24"/>
              </w:rPr>
            </w:pPr>
          </w:p>
        </w:tc>
        <w:tc>
          <w:tcPr>
            <w:tcW w:w="997" w:type="dxa"/>
          </w:tcPr>
          <w:p w14:paraId="3537D1B0" w14:textId="77777777" w:rsidR="006410DA" w:rsidRDefault="006410DA" w:rsidP="006410DA">
            <w:pPr>
              <w:ind w:right="329"/>
              <w:jc w:val="right"/>
              <w:rPr>
                <w:rFonts w:ascii="Calibri"/>
                <w:spacing w:val="-5"/>
                <w:sz w:val="24"/>
                <w:szCs w:val="24"/>
              </w:rPr>
            </w:pPr>
          </w:p>
        </w:tc>
      </w:tr>
      <w:tr w:rsidR="006410DA" w14:paraId="70BC6D56" w14:textId="77777777" w:rsidTr="001046E7">
        <w:tc>
          <w:tcPr>
            <w:tcW w:w="7785" w:type="dxa"/>
            <w:gridSpan w:val="2"/>
          </w:tcPr>
          <w:p w14:paraId="35C74B93" w14:textId="77777777" w:rsidR="006410DA" w:rsidRPr="0057066F" w:rsidRDefault="006410DA" w:rsidP="006410DA">
            <w:pPr>
              <w:pStyle w:val="ListParagraph"/>
              <w:numPr>
                <w:ilvl w:val="0"/>
                <w:numId w:val="14"/>
              </w:numPr>
              <w:ind w:left="316" w:right="329" w:hanging="283"/>
              <w:rPr>
                <w:rFonts w:ascii="Calibri"/>
                <w:b/>
                <w:spacing w:val="-5"/>
                <w:sz w:val="24"/>
                <w:szCs w:val="24"/>
              </w:rPr>
            </w:pPr>
            <w:r w:rsidRPr="00105857">
              <w:rPr>
                <w:rFonts w:ascii="Calibri"/>
                <w:b/>
                <w:color w:val="FF0000"/>
                <w:spacing w:val="-5"/>
                <w:sz w:val="24"/>
                <w:szCs w:val="24"/>
              </w:rPr>
              <w:t>Academics</w:t>
            </w:r>
          </w:p>
        </w:tc>
        <w:tc>
          <w:tcPr>
            <w:tcW w:w="997" w:type="dxa"/>
          </w:tcPr>
          <w:p w14:paraId="39AB03C5" w14:textId="77777777" w:rsidR="006410DA" w:rsidRDefault="006410DA" w:rsidP="006410DA">
            <w:pPr>
              <w:ind w:right="329"/>
              <w:jc w:val="right"/>
              <w:rPr>
                <w:rFonts w:ascii="Calibri"/>
                <w:spacing w:val="-5"/>
                <w:sz w:val="24"/>
                <w:szCs w:val="24"/>
              </w:rPr>
            </w:pPr>
          </w:p>
        </w:tc>
      </w:tr>
      <w:tr w:rsidR="006410DA" w14:paraId="0B156FDA" w14:textId="77777777" w:rsidTr="001046E7">
        <w:tc>
          <w:tcPr>
            <w:tcW w:w="283" w:type="dxa"/>
          </w:tcPr>
          <w:p w14:paraId="07BB751B" w14:textId="77777777" w:rsidR="006410DA" w:rsidRDefault="006410DA" w:rsidP="006410DA">
            <w:pPr>
              <w:ind w:right="329"/>
              <w:rPr>
                <w:rFonts w:ascii="Calibri"/>
                <w:spacing w:val="-5"/>
                <w:sz w:val="24"/>
                <w:szCs w:val="24"/>
              </w:rPr>
            </w:pPr>
          </w:p>
        </w:tc>
        <w:tc>
          <w:tcPr>
            <w:tcW w:w="7502" w:type="dxa"/>
          </w:tcPr>
          <w:p w14:paraId="3D883FD6" w14:textId="77777777" w:rsidR="006410DA" w:rsidRDefault="006410DA" w:rsidP="006410DA">
            <w:pPr>
              <w:ind w:right="329"/>
              <w:rPr>
                <w:rFonts w:ascii="Calibri"/>
                <w:spacing w:val="-5"/>
                <w:sz w:val="24"/>
                <w:szCs w:val="24"/>
              </w:rPr>
            </w:pPr>
            <w:r>
              <w:rPr>
                <w:rFonts w:ascii="Calibri"/>
                <w:spacing w:val="-5"/>
                <w:sz w:val="24"/>
                <w:szCs w:val="24"/>
              </w:rPr>
              <w:t>IB MYP curriculum structure</w:t>
            </w:r>
          </w:p>
        </w:tc>
        <w:tc>
          <w:tcPr>
            <w:tcW w:w="997" w:type="dxa"/>
          </w:tcPr>
          <w:p w14:paraId="2F05C2F8"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0</w:t>
            </w:r>
          </w:p>
        </w:tc>
      </w:tr>
      <w:tr w:rsidR="006410DA" w14:paraId="11CD1E73" w14:textId="77777777" w:rsidTr="001046E7">
        <w:tc>
          <w:tcPr>
            <w:tcW w:w="283" w:type="dxa"/>
          </w:tcPr>
          <w:p w14:paraId="5070A3CF" w14:textId="77777777" w:rsidR="006410DA" w:rsidRDefault="006410DA" w:rsidP="006410DA">
            <w:pPr>
              <w:ind w:right="329"/>
              <w:rPr>
                <w:rFonts w:ascii="Calibri"/>
                <w:spacing w:val="-5"/>
                <w:sz w:val="24"/>
                <w:szCs w:val="24"/>
              </w:rPr>
            </w:pPr>
          </w:p>
        </w:tc>
        <w:tc>
          <w:tcPr>
            <w:tcW w:w="7502" w:type="dxa"/>
          </w:tcPr>
          <w:p w14:paraId="0C491D16" w14:textId="77777777" w:rsidR="006410DA" w:rsidRDefault="006410DA" w:rsidP="006410DA">
            <w:pPr>
              <w:ind w:right="329"/>
              <w:rPr>
                <w:rFonts w:ascii="Calibri"/>
                <w:spacing w:val="-5"/>
                <w:sz w:val="24"/>
                <w:szCs w:val="24"/>
              </w:rPr>
            </w:pPr>
            <w:r>
              <w:rPr>
                <w:rFonts w:ascii="Calibri"/>
                <w:spacing w:val="-5"/>
                <w:sz w:val="24"/>
                <w:szCs w:val="24"/>
              </w:rPr>
              <w:t>IB Learner Profile (LP)</w:t>
            </w:r>
          </w:p>
        </w:tc>
        <w:tc>
          <w:tcPr>
            <w:tcW w:w="997" w:type="dxa"/>
          </w:tcPr>
          <w:p w14:paraId="6BED8325"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1</w:t>
            </w:r>
          </w:p>
        </w:tc>
      </w:tr>
      <w:tr w:rsidR="006410DA" w14:paraId="60FB2DF1" w14:textId="77777777" w:rsidTr="001046E7">
        <w:tc>
          <w:tcPr>
            <w:tcW w:w="283" w:type="dxa"/>
          </w:tcPr>
          <w:p w14:paraId="0515ECEF" w14:textId="77777777" w:rsidR="006410DA" w:rsidRDefault="006410DA" w:rsidP="006410DA">
            <w:pPr>
              <w:ind w:right="329"/>
              <w:rPr>
                <w:rFonts w:ascii="Calibri"/>
                <w:spacing w:val="-5"/>
                <w:sz w:val="24"/>
                <w:szCs w:val="24"/>
              </w:rPr>
            </w:pPr>
          </w:p>
        </w:tc>
        <w:tc>
          <w:tcPr>
            <w:tcW w:w="7502" w:type="dxa"/>
          </w:tcPr>
          <w:p w14:paraId="352F476B" w14:textId="77777777" w:rsidR="006410DA" w:rsidRDefault="006410DA" w:rsidP="006410DA">
            <w:pPr>
              <w:ind w:right="329"/>
              <w:rPr>
                <w:rFonts w:ascii="Calibri"/>
                <w:spacing w:val="-5"/>
                <w:sz w:val="24"/>
                <w:szCs w:val="24"/>
              </w:rPr>
            </w:pPr>
            <w:r>
              <w:rPr>
                <w:rFonts w:ascii="Calibri"/>
                <w:spacing w:val="-5"/>
                <w:sz w:val="24"/>
                <w:szCs w:val="24"/>
              </w:rPr>
              <w:t>Approaches to Learning (ATL)</w:t>
            </w:r>
          </w:p>
        </w:tc>
        <w:tc>
          <w:tcPr>
            <w:tcW w:w="997" w:type="dxa"/>
          </w:tcPr>
          <w:p w14:paraId="71D3AF5B"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1</w:t>
            </w:r>
          </w:p>
        </w:tc>
      </w:tr>
      <w:tr w:rsidR="006410DA" w14:paraId="32632E84" w14:textId="77777777" w:rsidTr="001046E7">
        <w:tc>
          <w:tcPr>
            <w:tcW w:w="283" w:type="dxa"/>
          </w:tcPr>
          <w:p w14:paraId="1F1E685F" w14:textId="77777777" w:rsidR="006410DA" w:rsidRDefault="006410DA" w:rsidP="006410DA">
            <w:pPr>
              <w:ind w:right="329"/>
              <w:rPr>
                <w:rFonts w:ascii="Calibri"/>
                <w:spacing w:val="-5"/>
                <w:sz w:val="24"/>
                <w:szCs w:val="24"/>
              </w:rPr>
            </w:pPr>
          </w:p>
        </w:tc>
        <w:tc>
          <w:tcPr>
            <w:tcW w:w="7502" w:type="dxa"/>
          </w:tcPr>
          <w:p w14:paraId="6C96B49D" w14:textId="77777777" w:rsidR="006410DA" w:rsidRDefault="006410DA" w:rsidP="006410DA">
            <w:pPr>
              <w:ind w:right="329"/>
              <w:rPr>
                <w:rFonts w:ascii="Calibri"/>
                <w:spacing w:val="-5"/>
                <w:sz w:val="24"/>
                <w:szCs w:val="24"/>
              </w:rPr>
            </w:pPr>
            <w:r>
              <w:rPr>
                <w:rFonts w:ascii="Calibri"/>
                <w:spacing w:val="-5"/>
                <w:sz w:val="24"/>
                <w:szCs w:val="24"/>
              </w:rPr>
              <w:t>Approaches to teaching, Global contexts and Concepts</w:t>
            </w:r>
          </w:p>
        </w:tc>
        <w:tc>
          <w:tcPr>
            <w:tcW w:w="997" w:type="dxa"/>
          </w:tcPr>
          <w:p w14:paraId="6C9BDC66"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2</w:t>
            </w:r>
          </w:p>
        </w:tc>
      </w:tr>
      <w:tr w:rsidR="006410DA" w14:paraId="55C0F093" w14:textId="77777777" w:rsidTr="001046E7">
        <w:tc>
          <w:tcPr>
            <w:tcW w:w="283" w:type="dxa"/>
          </w:tcPr>
          <w:p w14:paraId="21FC425D" w14:textId="77777777" w:rsidR="006410DA" w:rsidRDefault="006410DA" w:rsidP="006410DA">
            <w:pPr>
              <w:ind w:right="329"/>
              <w:rPr>
                <w:rFonts w:ascii="Calibri"/>
                <w:spacing w:val="-5"/>
                <w:sz w:val="24"/>
                <w:szCs w:val="24"/>
              </w:rPr>
            </w:pPr>
          </w:p>
        </w:tc>
        <w:tc>
          <w:tcPr>
            <w:tcW w:w="7502" w:type="dxa"/>
          </w:tcPr>
          <w:p w14:paraId="658ABD67" w14:textId="77777777" w:rsidR="006410DA" w:rsidRDefault="006410DA" w:rsidP="006410DA">
            <w:pPr>
              <w:ind w:right="329"/>
              <w:rPr>
                <w:rFonts w:ascii="Calibri"/>
                <w:spacing w:val="-5"/>
                <w:sz w:val="24"/>
                <w:szCs w:val="24"/>
              </w:rPr>
            </w:pPr>
            <w:r>
              <w:rPr>
                <w:rFonts w:ascii="Calibri"/>
                <w:spacing w:val="-5"/>
                <w:sz w:val="24"/>
                <w:szCs w:val="24"/>
              </w:rPr>
              <w:t>Service as Action</w:t>
            </w:r>
          </w:p>
        </w:tc>
        <w:tc>
          <w:tcPr>
            <w:tcW w:w="997" w:type="dxa"/>
          </w:tcPr>
          <w:p w14:paraId="16910D89"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3</w:t>
            </w:r>
          </w:p>
        </w:tc>
      </w:tr>
      <w:tr w:rsidR="006410DA" w14:paraId="0FB7D621" w14:textId="77777777" w:rsidTr="001046E7">
        <w:tc>
          <w:tcPr>
            <w:tcW w:w="283" w:type="dxa"/>
          </w:tcPr>
          <w:p w14:paraId="65DA0CE5" w14:textId="77777777" w:rsidR="006410DA" w:rsidRDefault="006410DA" w:rsidP="006410DA">
            <w:pPr>
              <w:ind w:right="329"/>
              <w:rPr>
                <w:rFonts w:ascii="Calibri"/>
                <w:spacing w:val="-5"/>
                <w:sz w:val="24"/>
                <w:szCs w:val="24"/>
              </w:rPr>
            </w:pPr>
          </w:p>
        </w:tc>
        <w:tc>
          <w:tcPr>
            <w:tcW w:w="7502" w:type="dxa"/>
          </w:tcPr>
          <w:p w14:paraId="792D90B1" w14:textId="77777777" w:rsidR="006410DA" w:rsidRDefault="006410DA" w:rsidP="006410DA">
            <w:pPr>
              <w:ind w:right="329"/>
              <w:rPr>
                <w:rFonts w:ascii="Calibri"/>
                <w:spacing w:val="-5"/>
                <w:sz w:val="24"/>
                <w:szCs w:val="24"/>
              </w:rPr>
            </w:pPr>
            <w:r>
              <w:rPr>
                <w:rFonts w:ascii="Calibri"/>
                <w:spacing w:val="-5"/>
                <w:sz w:val="24"/>
                <w:szCs w:val="24"/>
              </w:rPr>
              <w:t>Personal Project</w:t>
            </w:r>
          </w:p>
        </w:tc>
        <w:tc>
          <w:tcPr>
            <w:tcW w:w="997" w:type="dxa"/>
          </w:tcPr>
          <w:p w14:paraId="6414DEE5"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3</w:t>
            </w:r>
          </w:p>
        </w:tc>
      </w:tr>
      <w:tr w:rsidR="006410DA" w14:paraId="12396353" w14:textId="77777777" w:rsidTr="001046E7">
        <w:tc>
          <w:tcPr>
            <w:tcW w:w="283" w:type="dxa"/>
          </w:tcPr>
          <w:p w14:paraId="1A9E68C9" w14:textId="77777777" w:rsidR="006410DA" w:rsidRDefault="006410DA" w:rsidP="006410DA">
            <w:pPr>
              <w:ind w:right="329"/>
              <w:rPr>
                <w:rFonts w:ascii="Calibri"/>
                <w:spacing w:val="-5"/>
                <w:sz w:val="24"/>
                <w:szCs w:val="24"/>
              </w:rPr>
            </w:pPr>
          </w:p>
        </w:tc>
        <w:tc>
          <w:tcPr>
            <w:tcW w:w="7502" w:type="dxa"/>
          </w:tcPr>
          <w:p w14:paraId="4A26B4B8" w14:textId="77777777" w:rsidR="006410DA" w:rsidRDefault="006410DA" w:rsidP="006410DA">
            <w:pPr>
              <w:ind w:right="329"/>
              <w:rPr>
                <w:rFonts w:ascii="Calibri"/>
                <w:spacing w:val="-5"/>
                <w:sz w:val="24"/>
                <w:szCs w:val="24"/>
              </w:rPr>
            </w:pPr>
            <w:r>
              <w:rPr>
                <w:rFonts w:ascii="Calibri"/>
                <w:spacing w:val="-5"/>
                <w:sz w:val="24"/>
                <w:szCs w:val="24"/>
              </w:rPr>
              <w:t>Understanding MYP assessment</w:t>
            </w:r>
          </w:p>
        </w:tc>
        <w:tc>
          <w:tcPr>
            <w:tcW w:w="997" w:type="dxa"/>
          </w:tcPr>
          <w:p w14:paraId="49EFDE8B"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4</w:t>
            </w:r>
          </w:p>
        </w:tc>
      </w:tr>
      <w:tr w:rsidR="006410DA" w14:paraId="057904B6" w14:textId="77777777" w:rsidTr="001046E7">
        <w:tc>
          <w:tcPr>
            <w:tcW w:w="283" w:type="dxa"/>
          </w:tcPr>
          <w:p w14:paraId="3EA41F0D" w14:textId="77777777" w:rsidR="006410DA" w:rsidRDefault="006410DA" w:rsidP="006410DA">
            <w:pPr>
              <w:ind w:right="329"/>
              <w:rPr>
                <w:rFonts w:ascii="Calibri"/>
                <w:spacing w:val="-5"/>
                <w:sz w:val="24"/>
                <w:szCs w:val="24"/>
              </w:rPr>
            </w:pPr>
          </w:p>
        </w:tc>
        <w:tc>
          <w:tcPr>
            <w:tcW w:w="7502" w:type="dxa"/>
          </w:tcPr>
          <w:p w14:paraId="3947FC88" w14:textId="77777777" w:rsidR="006410DA" w:rsidRDefault="006410DA" w:rsidP="006410DA">
            <w:pPr>
              <w:ind w:right="329"/>
              <w:rPr>
                <w:rFonts w:ascii="Calibri"/>
                <w:spacing w:val="-5"/>
                <w:sz w:val="24"/>
                <w:szCs w:val="24"/>
              </w:rPr>
            </w:pPr>
            <w:r>
              <w:rPr>
                <w:rFonts w:ascii="Calibri"/>
                <w:spacing w:val="-5"/>
                <w:sz w:val="24"/>
                <w:szCs w:val="24"/>
              </w:rPr>
              <w:t>Command terms</w:t>
            </w:r>
          </w:p>
        </w:tc>
        <w:tc>
          <w:tcPr>
            <w:tcW w:w="997" w:type="dxa"/>
          </w:tcPr>
          <w:p w14:paraId="19AFB9D6"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4</w:t>
            </w:r>
          </w:p>
        </w:tc>
      </w:tr>
      <w:tr w:rsidR="006410DA" w14:paraId="07BAE614" w14:textId="77777777" w:rsidTr="001046E7">
        <w:tc>
          <w:tcPr>
            <w:tcW w:w="283" w:type="dxa"/>
          </w:tcPr>
          <w:p w14:paraId="0EB675EA" w14:textId="77777777" w:rsidR="006410DA" w:rsidRDefault="006410DA" w:rsidP="006410DA">
            <w:pPr>
              <w:ind w:right="329"/>
              <w:rPr>
                <w:rFonts w:ascii="Calibri"/>
                <w:spacing w:val="-5"/>
                <w:sz w:val="24"/>
                <w:szCs w:val="24"/>
              </w:rPr>
            </w:pPr>
          </w:p>
        </w:tc>
        <w:tc>
          <w:tcPr>
            <w:tcW w:w="7502" w:type="dxa"/>
          </w:tcPr>
          <w:p w14:paraId="08D6438A" w14:textId="77777777" w:rsidR="006410DA" w:rsidRDefault="006410DA" w:rsidP="006410DA">
            <w:pPr>
              <w:ind w:right="329"/>
              <w:rPr>
                <w:rFonts w:ascii="Calibri"/>
                <w:spacing w:val="-5"/>
                <w:sz w:val="24"/>
                <w:szCs w:val="24"/>
              </w:rPr>
            </w:pPr>
            <w:r>
              <w:rPr>
                <w:rFonts w:ascii="Calibri"/>
                <w:spacing w:val="-5"/>
                <w:sz w:val="24"/>
                <w:szCs w:val="24"/>
              </w:rPr>
              <w:t>Grades and MYP Certification requirements</w:t>
            </w:r>
          </w:p>
        </w:tc>
        <w:tc>
          <w:tcPr>
            <w:tcW w:w="997" w:type="dxa"/>
          </w:tcPr>
          <w:p w14:paraId="1EE9BB15" w14:textId="77777777" w:rsidR="006410DA" w:rsidRDefault="00DC5FC2"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6</w:t>
            </w:r>
          </w:p>
        </w:tc>
      </w:tr>
      <w:tr w:rsidR="006410DA" w14:paraId="42A68D3C" w14:textId="77777777" w:rsidTr="001046E7">
        <w:tc>
          <w:tcPr>
            <w:tcW w:w="7785" w:type="dxa"/>
            <w:gridSpan w:val="2"/>
          </w:tcPr>
          <w:p w14:paraId="281951C0" w14:textId="77777777" w:rsidR="006410DA" w:rsidRPr="00105857" w:rsidRDefault="006410DA" w:rsidP="006410DA">
            <w:pPr>
              <w:ind w:right="329"/>
              <w:rPr>
                <w:rFonts w:ascii="Calibri"/>
                <w:b/>
                <w:color w:val="FF0000"/>
                <w:spacing w:val="-5"/>
                <w:sz w:val="24"/>
                <w:szCs w:val="24"/>
              </w:rPr>
            </w:pPr>
          </w:p>
        </w:tc>
        <w:tc>
          <w:tcPr>
            <w:tcW w:w="997" w:type="dxa"/>
          </w:tcPr>
          <w:p w14:paraId="6E620D56" w14:textId="77777777" w:rsidR="006410DA" w:rsidRDefault="006410DA" w:rsidP="006410DA">
            <w:pPr>
              <w:ind w:right="329"/>
              <w:jc w:val="right"/>
              <w:rPr>
                <w:rFonts w:ascii="Calibri"/>
                <w:spacing w:val="-5"/>
                <w:sz w:val="24"/>
                <w:szCs w:val="24"/>
              </w:rPr>
            </w:pPr>
          </w:p>
        </w:tc>
      </w:tr>
      <w:tr w:rsidR="006410DA" w14:paraId="7A19C0A9" w14:textId="77777777" w:rsidTr="001046E7">
        <w:tc>
          <w:tcPr>
            <w:tcW w:w="7785" w:type="dxa"/>
            <w:gridSpan w:val="2"/>
          </w:tcPr>
          <w:p w14:paraId="0A850D58" w14:textId="77777777" w:rsidR="006410DA" w:rsidRPr="0057066F" w:rsidRDefault="006410DA" w:rsidP="006410DA">
            <w:pPr>
              <w:ind w:right="329"/>
              <w:rPr>
                <w:rFonts w:ascii="Calibri"/>
                <w:b/>
                <w:spacing w:val="-5"/>
                <w:sz w:val="24"/>
                <w:szCs w:val="24"/>
              </w:rPr>
            </w:pPr>
            <w:r w:rsidRPr="00B967AC">
              <w:rPr>
                <w:rFonts w:ascii="Calibri"/>
                <w:b/>
                <w:color w:val="000000" w:themeColor="text1"/>
                <w:spacing w:val="-5"/>
                <w:sz w:val="24"/>
                <w:szCs w:val="24"/>
              </w:rPr>
              <w:t xml:space="preserve">4.   </w:t>
            </w:r>
            <w:r w:rsidRPr="00105857">
              <w:rPr>
                <w:rFonts w:ascii="Calibri"/>
                <w:b/>
                <w:color w:val="FF0000"/>
                <w:spacing w:val="-5"/>
                <w:sz w:val="24"/>
                <w:szCs w:val="24"/>
              </w:rPr>
              <w:t>Communication</w:t>
            </w:r>
          </w:p>
        </w:tc>
        <w:tc>
          <w:tcPr>
            <w:tcW w:w="997" w:type="dxa"/>
          </w:tcPr>
          <w:p w14:paraId="2D5D9494" w14:textId="77777777" w:rsidR="006410DA" w:rsidRDefault="006410DA" w:rsidP="006410DA">
            <w:pPr>
              <w:ind w:right="329"/>
              <w:jc w:val="right"/>
              <w:rPr>
                <w:rFonts w:ascii="Calibri"/>
                <w:spacing w:val="-5"/>
                <w:sz w:val="24"/>
                <w:szCs w:val="24"/>
              </w:rPr>
            </w:pPr>
          </w:p>
        </w:tc>
      </w:tr>
      <w:tr w:rsidR="006410DA" w14:paraId="3174115E" w14:textId="77777777" w:rsidTr="001046E7">
        <w:tc>
          <w:tcPr>
            <w:tcW w:w="283" w:type="dxa"/>
          </w:tcPr>
          <w:p w14:paraId="49011DDD" w14:textId="77777777" w:rsidR="006410DA" w:rsidRDefault="006410DA" w:rsidP="006410DA">
            <w:pPr>
              <w:ind w:right="329"/>
              <w:rPr>
                <w:rFonts w:ascii="Calibri"/>
                <w:spacing w:val="-5"/>
                <w:sz w:val="24"/>
                <w:szCs w:val="24"/>
              </w:rPr>
            </w:pPr>
          </w:p>
        </w:tc>
        <w:tc>
          <w:tcPr>
            <w:tcW w:w="7502" w:type="dxa"/>
          </w:tcPr>
          <w:p w14:paraId="4AE37489" w14:textId="77777777" w:rsidR="006410DA" w:rsidRDefault="006410DA" w:rsidP="006410DA">
            <w:pPr>
              <w:ind w:right="329"/>
              <w:rPr>
                <w:rFonts w:ascii="Calibri"/>
                <w:spacing w:val="-5"/>
                <w:sz w:val="24"/>
                <w:szCs w:val="24"/>
              </w:rPr>
            </w:pPr>
            <w:r>
              <w:rPr>
                <w:rFonts w:ascii="Calibri"/>
                <w:spacing w:val="-5"/>
                <w:sz w:val="24"/>
                <w:szCs w:val="24"/>
              </w:rPr>
              <w:t xml:space="preserve">Managebac and how to submit your work </w:t>
            </w:r>
          </w:p>
        </w:tc>
        <w:tc>
          <w:tcPr>
            <w:tcW w:w="997" w:type="dxa"/>
          </w:tcPr>
          <w:p w14:paraId="12FA9007" w14:textId="77777777" w:rsidR="006410DA" w:rsidRDefault="00304296"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7</w:t>
            </w:r>
          </w:p>
        </w:tc>
      </w:tr>
      <w:tr w:rsidR="006410DA" w14:paraId="24F68A6C" w14:textId="77777777" w:rsidTr="001046E7">
        <w:tc>
          <w:tcPr>
            <w:tcW w:w="283" w:type="dxa"/>
          </w:tcPr>
          <w:p w14:paraId="4CCB1F29" w14:textId="77777777" w:rsidR="006410DA" w:rsidRDefault="006410DA" w:rsidP="006410DA">
            <w:pPr>
              <w:ind w:right="329"/>
              <w:rPr>
                <w:rFonts w:ascii="Calibri"/>
                <w:spacing w:val="-5"/>
                <w:sz w:val="24"/>
                <w:szCs w:val="24"/>
              </w:rPr>
            </w:pPr>
          </w:p>
        </w:tc>
        <w:tc>
          <w:tcPr>
            <w:tcW w:w="7502" w:type="dxa"/>
          </w:tcPr>
          <w:p w14:paraId="277743D5" w14:textId="77777777" w:rsidR="006410DA" w:rsidRDefault="006410DA" w:rsidP="006410DA">
            <w:pPr>
              <w:ind w:right="329"/>
              <w:rPr>
                <w:rFonts w:ascii="Calibri"/>
                <w:spacing w:val="-5"/>
                <w:sz w:val="24"/>
                <w:szCs w:val="24"/>
              </w:rPr>
            </w:pPr>
            <w:r>
              <w:rPr>
                <w:rFonts w:ascii="Calibri"/>
                <w:spacing w:val="-5"/>
                <w:sz w:val="24"/>
                <w:szCs w:val="24"/>
              </w:rPr>
              <w:t>School policies and where to find them</w:t>
            </w:r>
          </w:p>
        </w:tc>
        <w:tc>
          <w:tcPr>
            <w:tcW w:w="997" w:type="dxa"/>
          </w:tcPr>
          <w:p w14:paraId="25721759" w14:textId="77777777" w:rsidR="006410DA" w:rsidRDefault="00304296" w:rsidP="006410DA">
            <w:pPr>
              <w:ind w:right="329"/>
              <w:jc w:val="right"/>
              <w:rPr>
                <w:rFonts w:ascii="Calibri"/>
                <w:spacing w:val="-5"/>
                <w:sz w:val="24"/>
                <w:szCs w:val="24"/>
              </w:rPr>
            </w:pPr>
            <w:r>
              <w:rPr>
                <w:rFonts w:ascii="Calibri"/>
                <w:spacing w:val="-5"/>
                <w:sz w:val="24"/>
                <w:szCs w:val="24"/>
              </w:rPr>
              <w:t>1</w:t>
            </w:r>
            <w:r w:rsidR="003739E1">
              <w:rPr>
                <w:rFonts w:ascii="Calibri"/>
                <w:spacing w:val="-5"/>
                <w:sz w:val="24"/>
                <w:szCs w:val="24"/>
              </w:rPr>
              <w:t>7</w:t>
            </w:r>
          </w:p>
        </w:tc>
      </w:tr>
    </w:tbl>
    <w:p w14:paraId="212929F4" w14:textId="77777777" w:rsidR="001D66DF" w:rsidRDefault="001D66DF">
      <w:pPr>
        <w:rPr>
          <w:rFonts w:ascii="Calibri" w:eastAsia="Calibri" w:hAnsi="Calibri" w:cs="Calibri"/>
          <w:sz w:val="20"/>
          <w:szCs w:val="20"/>
        </w:rPr>
      </w:pPr>
    </w:p>
    <w:p w14:paraId="433B2B84" w14:textId="77777777" w:rsidR="00773ECB" w:rsidRDefault="00773ECB">
      <w:pPr>
        <w:rPr>
          <w:rFonts w:ascii="Calibri" w:eastAsia="Calibri" w:hAnsi="Calibri" w:cs="Calibri"/>
          <w:sz w:val="20"/>
          <w:szCs w:val="20"/>
        </w:rPr>
      </w:pPr>
    </w:p>
    <w:p w14:paraId="5001316E" w14:textId="77777777" w:rsidR="001D66DF" w:rsidRPr="00105857" w:rsidRDefault="001D66DF" w:rsidP="004D4630">
      <w:pPr>
        <w:pStyle w:val="ListParagraph"/>
        <w:numPr>
          <w:ilvl w:val="0"/>
          <w:numId w:val="18"/>
        </w:numPr>
        <w:ind w:left="426" w:hanging="426"/>
        <w:rPr>
          <w:rFonts w:ascii="Calibri" w:eastAsia="Calibri" w:hAnsi="Calibri" w:cs="Calibri"/>
          <w:color w:val="FF0000"/>
          <w:sz w:val="32"/>
          <w:szCs w:val="32"/>
        </w:rPr>
      </w:pPr>
      <w:r w:rsidRPr="00105857">
        <w:rPr>
          <w:rFonts w:ascii="Calibri"/>
          <w:b/>
          <w:color w:val="FF0000"/>
          <w:spacing w:val="-5"/>
          <w:sz w:val="32"/>
          <w:szCs w:val="32"/>
        </w:rPr>
        <w:t>Navigating your school day</w:t>
      </w:r>
      <w:r w:rsidRPr="00105857">
        <w:rPr>
          <w:rFonts w:ascii="Calibri"/>
          <w:color w:val="FF0000"/>
          <w:spacing w:val="-5"/>
          <w:sz w:val="32"/>
          <w:szCs w:val="32"/>
        </w:rPr>
        <w:t xml:space="preserve"> </w:t>
      </w:r>
    </w:p>
    <w:p w14:paraId="58D237EE" w14:textId="77777777" w:rsidR="001D66DF" w:rsidRDefault="001D66DF" w:rsidP="004D4630">
      <w:pPr>
        <w:pStyle w:val="ListParagraph"/>
        <w:ind w:left="426" w:hanging="426"/>
        <w:rPr>
          <w:rFonts w:ascii="Calibri"/>
          <w:spacing w:val="-5"/>
          <w:sz w:val="24"/>
          <w:szCs w:val="24"/>
        </w:rPr>
      </w:pPr>
    </w:p>
    <w:p w14:paraId="13B87FAD" w14:textId="77777777" w:rsidR="009861AA" w:rsidRPr="004D4630" w:rsidRDefault="009A3E91" w:rsidP="009A3E91">
      <w:pPr>
        <w:ind w:left="426"/>
        <w:rPr>
          <w:rFonts w:ascii="Calibri"/>
          <w:b/>
          <w:spacing w:val="-5"/>
          <w:sz w:val="28"/>
          <w:szCs w:val="24"/>
        </w:rPr>
      </w:pPr>
      <w:r>
        <w:rPr>
          <w:rFonts w:ascii="Calibri"/>
          <w:b/>
          <w:spacing w:val="-5"/>
          <w:sz w:val="28"/>
          <w:szCs w:val="24"/>
        </w:rPr>
        <w:t>Where are facilities located?</w:t>
      </w:r>
    </w:p>
    <w:p w14:paraId="2806DE00" w14:textId="77777777" w:rsidR="001D66DF" w:rsidRPr="009861AA" w:rsidRDefault="009861AA" w:rsidP="004D4630">
      <w:pPr>
        <w:pStyle w:val="ListParagraph"/>
        <w:ind w:left="426"/>
        <w:rPr>
          <w:rFonts w:ascii="Calibri"/>
          <w:spacing w:val="-5"/>
          <w:sz w:val="24"/>
          <w:szCs w:val="24"/>
        </w:rPr>
      </w:pPr>
      <w:r>
        <w:rPr>
          <w:rFonts w:ascii="Calibri"/>
          <w:spacing w:val="-5"/>
          <w:sz w:val="24"/>
          <w:szCs w:val="24"/>
        </w:rPr>
        <w:t xml:space="preserve">GIS is a tiny school, </w:t>
      </w:r>
      <w:r w:rsidR="007C264D">
        <w:rPr>
          <w:rFonts w:ascii="Calibri"/>
          <w:spacing w:val="-5"/>
          <w:sz w:val="24"/>
          <w:szCs w:val="24"/>
        </w:rPr>
        <w:t>so</w:t>
      </w:r>
      <w:r>
        <w:rPr>
          <w:rFonts w:ascii="Calibri"/>
          <w:spacing w:val="-5"/>
          <w:sz w:val="24"/>
          <w:szCs w:val="24"/>
        </w:rPr>
        <w:t xml:space="preserve"> you will soon find your way round. Because the school is adding classes every year, teaching rooms continue to change, particularly for specialist subjects. </w:t>
      </w:r>
    </w:p>
    <w:p w14:paraId="2A7F6AC9" w14:textId="77777777" w:rsidR="00F9438A" w:rsidRDefault="00F9438A" w:rsidP="001D66DF">
      <w:pPr>
        <w:pStyle w:val="ListParagraph"/>
        <w:ind w:left="720"/>
        <w:rPr>
          <w:rFonts w:ascii="Calibri"/>
          <w:spacing w:val="-5"/>
          <w:sz w:val="24"/>
          <w:szCs w:val="24"/>
          <w:u w:val="single"/>
        </w:rPr>
      </w:pPr>
    </w:p>
    <w:tbl>
      <w:tblPr>
        <w:tblStyle w:val="TableGrid"/>
        <w:tblW w:w="0" w:type="auto"/>
        <w:tblInd w:w="421" w:type="dxa"/>
        <w:tblLook w:val="04A0" w:firstRow="1" w:lastRow="0" w:firstColumn="1" w:lastColumn="0" w:noHBand="0" w:noVBand="1"/>
      </w:tblPr>
      <w:tblGrid>
        <w:gridCol w:w="4471"/>
        <w:gridCol w:w="4164"/>
      </w:tblGrid>
      <w:tr w:rsidR="00B72317" w14:paraId="5E706C68" w14:textId="77777777" w:rsidTr="00E17B3A">
        <w:tc>
          <w:tcPr>
            <w:tcW w:w="8635" w:type="dxa"/>
            <w:gridSpan w:val="2"/>
          </w:tcPr>
          <w:p w14:paraId="7530711D" w14:textId="77777777" w:rsidR="00B72317" w:rsidRDefault="00B72317" w:rsidP="001D66DF">
            <w:pPr>
              <w:pStyle w:val="ListParagraph"/>
              <w:rPr>
                <w:rFonts w:ascii="Calibri"/>
                <w:spacing w:val="-5"/>
                <w:sz w:val="24"/>
                <w:szCs w:val="24"/>
                <w:u w:val="single"/>
              </w:rPr>
            </w:pPr>
            <w:r w:rsidRPr="00F9438A">
              <w:rPr>
                <w:rFonts w:ascii="Calibri"/>
                <w:b/>
                <w:spacing w:val="-5"/>
                <w:sz w:val="24"/>
                <w:szCs w:val="24"/>
              </w:rPr>
              <w:t>Main school building</w:t>
            </w:r>
          </w:p>
        </w:tc>
      </w:tr>
      <w:tr w:rsidR="00F9438A" w14:paraId="66881163" w14:textId="77777777" w:rsidTr="00D8764B">
        <w:tc>
          <w:tcPr>
            <w:tcW w:w="4471" w:type="dxa"/>
            <w:tcBorders>
              <w:bottom w:val="single" w:sz="4" w:space="0" w:color="auto"/>
            </w:tcBorders>
          </w:tcPr>
          <w:p w14:paraId="19FBA9D3" w14:textId="77777777" w:rsidR="00F9438A" w:rsidRPr="00937A43" w:rsidRDefault="00F9438A" w:rsidP="001D66DF">
            <w:pPr>
              <w:pStyle w:val="ListParagraph"/>
              <w:rPr>
                <w:rFonts w:ascii="Calibri"/>
                <w:spacing w:val="-5"/>
                <w:sz w:val="24"/>
                <w:szCs w:val="24"/>
              </w:rPr>
            </w:pPr>
            <w:r w:rsidRPr="00937A43">
              <w:rPr>
                <w:rFonts w:ascii="Calibri"/>
                <w:spacing w:val="-5"/>
                <w:sz w:val="24"/>
                <w:szCs w:val="24"/>
                <w:u w:val="single"/>
              </w:rPr>
              <w:t>Upstairs</w:t>
            </w:r>
            <w:r w:rsidRPr="00937A43">
              <w:rPr>
                <w:rFonts w:ascii="Calibri"/>
                <w:spacing w:val="-5"/>
                <w:sz w:val="24"/>
                <w:szCs w:val="24"/>
              </w:rPr>
              <w:t xml:space="preserve"> </w:t>
            </w:r>
          </w:p>
          <w:p w14:paraId="66AEC789" w14:textId="77777777" w:rsidR="00BE4BD5" w:rsidRPr="00937A43" w:rsidRDefault="00F9438A" w:rsidP="001D66DF">
            <w:pPr>
              <w:pStyle w:val="ListParagraph"/>
              <w:rPr>
                <w:rFonts w:ascii="Calibri"/>
                <w:spacing w:val="-5"/>
                <w:sz w:val="24"/>
                <w:szCs w:val="24"/>
              </w:rPr>
            </w:pPr>
            <w:r w:rsidRPr="00937A43">
              <w:rPr>
                <w:rFonts w:ascii="Calibri"/>
                <w:spacing w:val="-5"/>
                <w:sz w:val="24"/>
                <w:szCs w:val="24"/>
              </w:rPr>
              <w:t xml:space="preserve">MYP Homerooms (for Grades 7 -10) </w:t>
            </w:r>
          </w:p>
          <w:p w14:paraId="5A29C256" w14:textId="77777777" w:rsidR="00D8764B" w:rsidRPr="00937A43" w:rsidRDefault="00D8764B" w:rsidP="001D66DF">
            <w:pPr>
              <w:pStyle w:val="ListParagraph"/>
              <w:rPr>
                <w:rFonts w:ascii="Calibri"/>
                <w:spacing w:val="-5"/>
                <w:sz w:val="24"/>
                <w:szCs w:val="24"/>
              </w:rPr>
            </w:pPr>
            <w:r w:rsidRPr="00937A43">
              <w:rPr>
                <w:rFonts w:ascii="Calibri"/>
                <w:spacing w:val="-5"/>
                <w:sz w:val="24"/>
                <w:szCs w:val="24"/>
              </w:rPr>
              <w:t>PYP Grade 6 Homeroom</w:t>
            </w:r>
          </w:p>
          <w:p w14:paraId="0F1148D8" w14:textId="77777777" w:rsidR="00F9438A" w:rsidRPr="00937A43" w:rsidRDefault="00F9438A" w:rsidP="001D66DF">
            <w:pPr>
              <w:pStyle w:val="ListParagraph"/>
              <w:rPr>
                <w:rFonts w:ascii="Calibri"/>
                <w:spacing w:val="-5"/>
                <w:sz w:val="24"/>
                <w:szCs w:val="24"/>
              </w:rPr>
            </w:pPr>
            <w:r w:rsidRPr="00937A43">
              <w:rPr>
                <w:rFonts w:ascii="Calibri"/>
                <w:spacing w:val="-5"/>
                <w:sz w:val="24"/>
                <w:szCs w:val="24"/>
              </w:rPr>
              <w:t xml:space="preserve">Science Laboratory </w:t>
            </w:r>
            <w:r w:rsidR="00D8764B" w:rsidRPr="00937A43">
              <w:rPr>
                <w:rFonts w:ascii="Calibri"/>
                <w:spacing w:val="-5"/>
                <w:sz w:val="24"/>
                <w:szCs w:val="24"/>
              </w:rPr>
              <w:t>(MYP)</w:t>
            </w:r>
          </w:p>
          <w:p w14:paraId="252433A7" w14:textId="77777777" w:rsidR="00101C46" w:rsidRPr="00937A43" w:rsidRDefault="00101C46" w:rsidP="001D66DF">
            <w:pPr>
              <w:pStyle w:val="ListParagraph"/>
              <w:rPr>
                <w:rFonts w:ascii="Calibri"/>
                <w:spacing w:val="-5"/>
                <w:sz w:val="24"/>
                <w:szCs w:val="24"/>
              </w:rPr>
            </w:pPr>
          </w:p>
          <w:p w14:paraId="78DE5572" w14:textId="77777777" w:rsidR="009861AA" w:rsidRPr="00937A43" w:rsidRDefault="009861AA" w:rsidP="001D66DF">
            <w:pPr>
              <w:pStyle w:val="ListParagraph"/>
              <w:rPr>
                <w:rFonts w:ascii="Calibri"/>
                <w:spacing w:val="-5"/>
                <w:sz w:val="24"/>
                <w:szCs w:val="24"/>
              </w:rPr>
            </w:pPr>
            <w:r w:rsidRPr="00937A43">
              <w:rPr>
                <w:rFonts w:ascii="Calibri"/>
                <w:spacing w:val="-5"/>
                <w:sz w:val="24"/>
                <w:szCs w:val="24"/>
              </w:rPr>
              <w:t>Toilet (1)</w:t>
            </w:r>
          </w:p>
          <w:p w14:paraId="0480F712" w14:textId="77777777" w:rsidR="009861AA" w:rsidRPr="00937A43" w:rsidRDefault="009861AA" w:rsidP="001D66DF">
            <w:pPr>
              <w:pStyle w:val="ListParagraph"/>
              <w:rPr>
                <w:rFonts w:ascii="Calibri"/>
                <w:spacing w:val="-5"/>
                <w:sz w:val="24"/>
                <w:szCs w:val="24"/>
              </w:rPr>
            </w:pPr>
            <w:r w:rsidRPr="00937A43">
              <w:rPr>
                <w:rFonts w:ascii="Calibri"/>
                <w:spacing w:val="-5"/>
                <w:sz w:val="24"/>
                <w:szCs w:val="24"/>
              </w:rPr>
              <w:t>Lockers for one class</w:t>
            </w:r>
          </w:p>
          <w:p w14:paraId="62931C5E" w14:textId="77777777" w:rsidR="00D8764B" w:rsidRPr="00937A43" w:rsidRDefault="00D8764B" w:rsidP="001D66DF">
            <w:pPr>
              <w:pStyle w:val="ListParagraph"/>
              <w:rPr>
                <w:rFonts w:ascii="Calibri"/>
                <w:spacing w:val="-5"/>
                <w:sz w:val="24"/>
                <w:szCs w:val="24"/>
              </w:rPr>
            </w:pPr>
            <w:r w:rsidRPr="00937A43">
              <w:rPr>
                <w:rFonts w:ascii="Calibri"/>
                <w:spacing w:val="-5"/>
                <w:sz w:val="24"/>
                <w:szCs w:val="24"/>
              </w:rPr>
              <w:t>‘Break out’ work areas</w:t>
            </w:r>
            <w:r w:rsidR="00937A43" w:rsidRPr="00937A43">
              <w:rPr>
                <w:rFonts w:ascii="Calibri"/>
                <w:spacing w:val="-5"/>
                <w:sz w:val="24"/>
                <w:szCs w:val="24"/>
              </w:rPr>
              <w:t xml:space="preserve"> – corner area and opposite staff room (former Music room)</w:t>
            </w:r>
          </w:p>
          <w:p w14:paraId="40B43025" w14:textId="77777777" w:rsidR="00833DDC" w:rsidRPr="00937A43" w:rsidRDefault="00833DDC" w:rsidP="001D66DF">
            <w:pPr>
              <w:pStyle w:val="ListParagraph"/>
              <w:rPr>
                <w:rFonts w:ascii="Calibri"/>
                <w:spacing w:val="-5"/>
                <w:sz w:val="24"/>
                <w:szCs w:val="24"/>
              </w:rPr>
            </w:pPr>
          </w:p>
          <w:p w14:paraId="5BA7C7CB" w14:textId="6107A0F1" w:rsidR="00D8764B" w:rsidRPr="00937A43" w:rsidRDefault="00300CEF" w:rsidP="00D8764B">
            <w:pPr>
              <w:pStyle w:val="ListParagraph"/>
              <w:rPr>
                <w:rFonts w:ascii="Calibri"/>
                <w:spacing w:val="-5"/>
                <w:sz w:val="24"/>
                <w:szCs w:val="24"/>
              </w:rPr>
            </w:pPr>
            <w:r w:rsidRPr="00937A43">
              <w:rPr>
                <w:rFonts w:ascii="Calibri"/>
                <w:spacing w:val="-5"/>
                <w:sz w:val="24"/>
                <w:szCs w:val="24"/>
                <w:u w:val="single"/>
              </w:rPr>
              <w:t>Staffroom</w:t>
            </w:r>
            <w:r w:rsidRPr="00937A43">
              <w:rPr>
                <w:rFonts w:ascii="Calibri"/>
                <w:spacing w:val="-5"/>
                <w:sz w:val="24"/>
                <w:szCs w:val="24"/>
              </w:rPr>
              <w:t xml:space="preserve"> </w:t>
            </w:r>
            <w:r w:rsidR="0053421D">
              <w:rPr>
                <w:rFonts w:ascii="Calibri"/>
                <w:spacing w:val="-5"/>
                <w:sz w:val="24"/>
                <w:szCs w:val="24"/>
              </w:rPr>
              <w:t>–</w:t>
            </w:r>
            <w:r w:rsidRPr="00937A43">
              <w:rPr>
                <w:rFonts w:ascii="Calibri"/>
                <w:spacing w:val="-5"/>
                <w:sz w:val="24"/>
                <w:szCs w:val="24"/>
              </w:rPr>
              <w:t xml:space="preserve"> </w:t>
            </w:r>
            <w:r w:rsidR="0053421D">
              <w:rPr>
                <w:rFonts w:ascii="Calibri"/>
                <w:spacing w:val="-5"/>
                <w:sz w:val="24"/>
                <w:szCs w:val="24"/>
              </w:rPr>
              <w:t xml:space="preserve">PYP / </w:t>
            </w:r>
            <w:r w:rsidRPr="00937A43">
              <w:rPr>
                <w:rFonts w:ascii="Calibri"/>
                <w:spacing w:val="-5"/>
                <w:sz w:val="24"/>
                <w:szCs w:val="24"/>
              </w:rPr>
              <w:t>MYP teachers</w:t>
            </w:r>
            <w:r w:rsidR="00D8764B" w:rsidRPr="00937A43">
              <w:rPr>
                <w:rFonts w:ascii="Calibri"/>
                <w:spacing w:val="-5"/>
                <w:sz w:val="24"/>
                <w:szCs w:val="24"/>
              </w:rPr>
              <w:t xml:space="preserve"> </w:t>
            </w:r>
          </w:p>
          <w:p w14:paraId="4EA8941B" w14:textId="77777777" w:rsidR="00300CEF" w:rsidRPr="00937A43" w:rsidRDefault="00300CEF" w:rsidP="00937A43">
            <w:pPr>
              <w:pStyle w:val="ListParagraph"/>
              <w:rPr>
                <w:rFonts w:ascii="Calibri"/>
                <w:spacing w:val="-5"/>
                <w:sz w:val="24"/>
                <w:szCs w:val="24"/>
              </w:rPr>
            </w:pPr>
          </w:p>
        </w:tc>
        <w:tc>
          <w:tcPr>
            <w:tcW w:w="4164" w:type="dxa"/>
            <w:tcBorders>
              <w:bottom w:val="single" w:sz="4" w:space="0" w:color="auto"/>
            </w:tcBorders>
          </w:tcPr>
          <w:p w14:paraId="3446B616" w14:textId="77777777" w:rsidR="00F9438A" w:rsidRPr="00937A43" w:rsidRDefault="00F9438A" w:rsidP="001D66DF">
            <w:pPr>
              <w:pStyle w:val="ListParagraph"/>
              <w:rPr>
                <w:rFonts w:ascii="Calibri"/>
                <w:spacing w:val="-5"/>
                <w:sz w:val="24"/>
                <w:szCs w:val="24"/>
                <w:u w:val="single"/>
              </w:rPr>
            </w:pPr>
            <w:r w:rsidRPr="00937A43">
              <w:rPr>
                <w:rFonts w:ascii="Calibri"/>
                <w:spacing w:val="-5"/>
                <w:sz w:val="24"/>
                <w:szCs w:val="24"/>
                <w:u w:val="single"/>
              </w:rPr>
              <w:t>Downstairs</w:t>
            </w:r>
          </w:p>
          <w:p w14:paraId="17C44183" w14:textId="77777777" w:rsidR="00F9438A" w:rsidRPr="00937A43" w:rsidRDefault="00F9438A" w:rsidP="001D66DF">
            <w:pPr>
              <w:pStyle w:val="ListParagraph"/>
              <w:rPr>
                <w:rFonts w:ascii="Calibri"/>
                <w:spacing w:val="-5"/>
                <w:sz w:val="24"/>
                <w:szCs w:val="24"/>
              </w:rPr>
            </w:pPr>
            <w:r w:rsidRPr="00937A43">
              <w:rPr>
                <w:rFonts w:ascii="Calibri"/>
                <w:spacing w:val="-5"/>
                <w:sz w:val="24"/>
                <w:szCs w:val="24"/>
              </w:rPr>
              <w:t xml:space="preserve">Kitchen – used for </w:t>
            </w:r>
            <w:r w:rsidR="00101C46" w:rsidRPr="00937A43">
              <w:rPr>
                <w:rFonts w:ascii="Calibri"/>
                <w:spacing w:val="-5"/>
                <w:sz w:val="24"/>
                <w:szCs w:val="24"/>
              </w:rPr>
              <w:t xml:space="preserve">Assemblies, Lunch </w:t>
            </w:r>
          </w:p>
          <w:p w14:paraId="5F11F80F" w14:textId="77777777" w:rsidR="009861AA" w:rsidRPr="00937A43" w:rsidRDefault="009861AA" w:rsidP="001D66DF">
            <w:pPr>
              <w:pStyle w:val="ListParagraph"/>
              <w:rPr>
                <w:rFonts w:ascii="Calibri"/>
                <w:spacing w:val="-5"/>
                <w:sz w:val="24"/>
                <w:szCs w:val="24"/>
              </w:rPr>
            </w:pPr>
            <w:r w:rsidRPr="00937A43">
              <w:rPr>
                <w:rFonts w:ascii="Calibri"/>
                <w:spacing w:val="-5"/>
                <w:sz w:val="24"/>
                <w:szCs w:val="24"/>
              </w:rPr>
              <w:t>Toilets (</w:t>
            </w:r>
            <w:r w:rsidR="00FB7A31" w:rsidRPr="00937A43">
              <w:rPr>
                <w:rFonts w:ascii="Calibri"/>
                <w:spacing w:val="-5"/>
                <w:sz w:val="24"/>
                <w:szCs w:val="24"/>
              </w:rPr>
              <w:t xml:space="preserve">9) </w:t>
            </w:r>
          </w:p>
          <w:p w14:paraId="4F663D80" w14:textId="77777777" w:rsidR="009861AA" w:rsidRPr="00937A43" w:rsidRDefault="009861AA" w:rsidP="001D66DF">
            <w:pPr>
              <w:pStyle w:val="ListParagraph"/>
              <w:rPr>
                <w:rFonts w:ascii="Calibri"/>
                <w:spacing w:val="-5"/>
                <w:sz w:val="24"/>
                <w:szCs w:val="24"/>
              </w:rPr>
            </w:pPr>
            <w:r w:rsidRPr="00937A43">
              <w:rPr>
                <w:rFonts w:ascii="Calibri"/>
                <w:spacing w:val="-5"/>
                <w:sz w:val="24"/>
                <w:szCs w:val="24"/>
              </w:rPr>
              <w:t>Lockers for 3 classes</w:t>
            </w:r>
          </w:p>
          <w:p w14:paraId="2052407A" w14:textId="77777777" w:rsidR="002B45A5" w:rsidRPr="00937A43" w:rsidRDefault="002B45A5" w:rsidP="001D66DF">
            <w:pPr>
              <w:pStyle w:val="ListParagraph"/>
              <w:rPr>
                <w:rFonts w:ascii="Calibri"/>
                <w:spacing w:val="-5"/>
                <w:sz w:val="24"/>
                <w:szCs w:val="24"/>
              </w:rPr>
            </w:pPr>
          </w:p>
          <w:p w14:paraId="0E804E28" w14:textId="77777777" w:rsidR="002B45A5" w:rsidRPr="00937A43" w:rsidRDefault="00300CEF" w:rsidP="001D66DF">
            <w:pPr>
              <w:pStyle w:val="ListParagraph"/>
              <w:rPr>
                <w:rFonts w:ascii="Calibri"/>
                <w:spacing w:val="-5"/>
                <w:sz w:val="24"/>
                <w:szCs w:val="24"/>
                <w:u w:val="single"/>
              </w:rPr>
            </w:pPr>
            <w:r w:rsidRPr="00937A43">
              <w:rPr>
                <w:rFonts w:ascii="Calibri"/>
                <w:spacing w:val="-5"/>
                <w:sz w:val="24"/>
                <w:szCs w:val="24"/>
                <w:u w:val="single"/>
              </w:rPr>
              <w:t>Shared o</w:t>
            </w:r>
            <w:r w:rsidR="002B45A5" w:rsidRPr="00937A43">
              <w:rPr>
                <w:rFonts w:ascii="Calibri"/>
                <w:spacing w:val="-5"/>
                <w:sz w:val="24"/>
                <w:szCs w:val="24"/>
                <w:u w:val="single"/>
              </w:rPr>
              <w:t>ffice</w:t>
            </w:r>
          </w:p>
          <w:p w14:paraId="6B431318" w14:textId="77777777" w:rsidR="00300CEF" w:rsidRPr="00937A43" w:rsidRDefault="00300CEF" w:rsidP="001D66DF">
            <w:pPr>
              <w:pStyle w:val="ListParagraph"/>
              <w:rPr>
                <w:rFonts w:ascii="Calibri"/>
                <w:spacing w:val="-5"/>
                <w:sz w:val="24"/>
                <w:szCs w:val="24"/>
              </w:rPr>
            </w:pPr>
            <w:r w:rsidRPr="00937A43">
              <w:rPr>
                <w:rFonts w:ascii="Calibri"/>
                <w:spacing w:val="-5"/>
                <w:sz w:val="24"/>
                <w:szCs w:val="24"/>
              </w:rPr>
              <w:t>Secondary &amp; Primary Principals</w:t>
            </w:r>
          </w:p>
          <w:p w14:paraId="07407343" w14:textId="77777777" w:rsidR="00300CEF" w:rsidRPr="00937A43" w:rsidRDefault="00300CEF" w:rsidP="001D66DF">
            <w:pPr>
              <w:pStyle w:val="ListParagraph"/>
              <w:rPr>
                <w:rFonts w:ascii="Calibri"/>
                <w:spacing w:val="-5"/>
                <w:sz w:val="24"/>
                <w:szCs w:val="24"/>
              </w:rPr>
            </w:pPr>
            <w:r w:rsidRPr="00937A43">
              <w:rPr>
                <w:rFonts w:ascii="Calibri"/>
                <w:spacing w:val="-5"/>
                <w:sz w:val="24"/>
                <w:szCs w:val="24"/>
              </w:rPr>
              <w:t>MYP &amp; PYP Coordinators</w:t>
            </w:r>
          </w:p>
          <w:p w14:paraId="4E928869" w14:textId="77777777" w:rsidR="00D8764B" w:rsidRPr="00937A43" w:rsidRDefault="00D8764B" w:rsidP="00D8764B">
            <w:pPr>
              <w:pStyle w:val="ListParagraph"/>
              <w:rPr>
                <w:rFonts w:ascii="Calibri"/>
                <w:spacing w:val="-5"/>
                <w:sz w:val="24"/>
                <w:szCs w:val="24"/>
              </w:rPr>
            </w:pPr>
          </w:p>
        </w:tc>
      </w:tr>
      <w:tr w:rsidR="00D8764B" w14:paraId="3CECCFA6" w14:textId="77777777" w:rsidTr="00D8764B">
        <w:tc>
          <w:tcPr>
            <w:tcW w:w="4471" w:type="dxa"/>
            <w:tcBorders>
              <w:right w:val="nil"/>
            </w:tcBorders>
          </w:tcPr>
          <w:p w14:paraId="0D0FFCBA" w14:textId="77777777" w:rsidR="00D8764B" w:rsidRPr="00937A43" w:rsidRDefault="00D8764B" w:rsidP="00D8764B">
            <w:pPr>
              <w:pStyle w:val="ListParagraph"/>
              <w:rPr>
                <w:rFonts w:ascii="Calibri"/>
                <w:b/>
                <w:spacing w:val="-5"/>
                <w:sz w:val="24"/>
                <w:szCs w:val="24"/>
              </w:rPr>
            </w:pPr>
            <w:r w:rsidRPr="00937A43">
              <w:rPr>
                <w:rFonts w:ascii="Calibri"/>
                <w:b/>
                <w:spacing w:val="-5"/>
                <w:sz w:val="24"/>
                <w:szCs w:val="24"/>
              </w:rPr>
              <w:t>New building</w:t>
            </w:r>
          </w:p>
          <w:p w14:paraId="395F256A" w14:textId="77777777" w:rsidR="00D8764B" w:rsidRPr="00937A43" w:rsidRDefault="00D8764B" w:rsidP="00D8764B">
            <w:pPr>
              <w:pStyle w:val="ListParagraph"/>
              <w:rPr>
                <w:rFonts w:ascii="Calibri"/>
                <w:spacing w:val="-5"/>
                <w:sz w:val="24"/>
                <w:szCs w:val="24"/>
                <w:u w:val="single"/>
              </w:rPr>
            </w:pPr>
            <w:r w:rsidRPr="00937A43">
              <w:rPr>
                <w:rFonts w:ascii="Calibri"/>
                <w:spacing w:val="-5"/>
                <w:sz w:val="24"/>
                <w:szCs w:val="24"/>
                <w:u w:val="single"/>
              </w:rPr>
              <w:t xml:space="preserve">Specialist rooms </w:t>
            </w:r>
          </w:p>
          <w:p w14:paraId="122B360B" w14:textId="77777777" w:rsidR="00D8764B" w:rsidRPr="00937A43" w:rsidRDefault="00D8764B" w:rsidP="00D8764B">
            <w:pPr>
              <w:pStyle w:val="ListParagraph"/>
              <w:rPr>
                <w:rFonts w:ascii="Calibri"/>
                <w:spacing w:val="-5"/>
                <w:sz w:val="24"/>
                <w:szCs w:val="24"/>
              </w:rPr>
            </w:pPr>
            <w:r w:rsidRPr="00937A43">
              <w:rPr>
                <w:rFonts w:ascii="Calibri"/>
                <w:spacing w:val="-5"/>
                <w:sz w:val="24"/>
                <w:szCs w:val="24"/>
              </w:rPr>
              <w:t>Library</w:t>
            </w:r>
          </w:p>
          <w:p w14:paraId="1EC4F201" w14:textId="77777777" w:rsidR="00D8764B" w:rsidRPr="00937A43" w:rsidRDefault="00D8764B" w:rsidP="00D8764B">
            <w:pPr>
              <w:pStyle w:val="ListParagraph"/>
              <w:rPr>
                <w:rFonts w:ascii="Calibri"/>
                <w:spacing w:val="-5"/>
                <w:sz w:val="24"/>
                <w:szCs w:val="24"/>
              </w:rPr>
            </w:pPr>
            <w:r w:rsidRPr="00937A43">
              <w:rPr>
                <w:rFonts w:ascii="Calibri"/>
                <w:spacing w:val="-5"/>
                <w:sz w:val="24"/>
                <w:szCs w:val="24"/>
              </w:rPr>
              <w:t>Visual arts</w:t>
            </w:r>
            <w:r w:rsidR="00A46CDD" w:rsidRPr="00937A43">
              <w:rPr>
                <w:rFonts w:ascii="Calibri"/>
                <w:spacing w:val="-5"/>
                <w:sz w:val="24"/>
                <w:szCs w:val="24"/>
              </w:rPr>
              <w:t xml:space="preserve"> (MYP)</w:t>
            </w:r>
          </w:p>
          <w:p w14:paraId="0484D813" w14:textId="77777777" w:rsidR="00D8764B" w:rsidRPr="00937A43" w:rsidRDefault="00D8764B" w:rsidP="00D8764B">
            <w:pPr>
              <w:pStyle w:val="ListParagraph"/>
              <w:rPr>
                <w:rFonts w:ascii="Calibri"/>
                <w:spacing w:val="-5"/>
                <w:sz w:val="24"/>
                <w:szCs w:val="24"/>
              </w:rPr>
            </w:pPr>
            <w:r w:rsidRPr="00937A43">
              <w:rPr>
                <w:rFonts w:ascii="Calibri"/>
                <w:spacing w:val="-5"/>
                <w:sz w:val="24"/>
                <w:szCs w:val="24"/>
              </w:rPr>
              <w:t>Music</w:t>
            </w:r>
          </w:p>
          <w:p w14:paraId="7761FDDB" w14:textId="77777777" w:rsidR="00D8764B" w:rsidRPr="00937A43" w:rsidRDefault="00D8764B" w:rsidP="001D66DF">
            <w:pPr>
              <w:pStyle w:val="ListParagraph"/>
              <w:rPr>
                <w:rFonts w:ascii="Calibri"/>
                <w:spacing w:val="-5"/>
                <w:sz w:val="24"/>
                <w:szCs w:val="24"/>
                <w:u w:val="single"/>
              </w:rPr>
            </w:pPr>
          </w:p>
        </w:tc>
        <w:tc>
          <w:tcPr>
            <w:tcW w:w="4164" w:type="dxa"/>
            <w:tcBorders>
              <w:left w:val="nil"/>
            </w:tcBorders>
          </w:tcPr>
          <w:p w14:paraId="0554BA2A" w14:textId="77777777" w:rsidR="00D8764B" w:rsidRPr="00937A43" w:rsidRDefault="00D8764B" w:rsidP="00D8764B">
            <w:pPr>
              <w:pStyle w:val="ListParagraph"/>
              <w:rPr>
                <w:rFonts w:ascii="Calibri"/>
                <w:spacing w:val="-5"/>
                <w:sz w:val="24"/>
                <w:szCs w:val="24"/>
              </w:rPr>
            </w:pPr>
          </w:p>
          <w:p w14:paraId="1E769DA0" w14:textId="77777777" w:rsidR="00D8764B" w:rsidRPr="00937A43" w:rsidRDefault="00D8764B" w:rsidP="00D8764B">
            <w:pPr>
              <w:pStyle w:val="ListParagraph"/>
              <w:rPr>
                <w:rFonts w:ascii="Calibri"/>
                <w:spacing w:val="-5"/>
                <w:sz w:val="24"/>
                <w:szCs w:val="24"/>
              </w:rPr>
            </w:pPr>
            <w:r w:rsidRPr="00937A43">
              <w:rPr>
                <w:rFonts w:ascii="Calibri"/>
                <w:spacing w:val="-5"/>
                <w:sz w:val="24"/>
                <w:szCs w:val="24"/>
              </w:rPr>
              <w:t>School nurse (PT)</w:t>
            </w:r>
          </w:p>
          <w:p w14:paraId="4789B7B9" w14:textId="77777777" w:rsidR="00937A43" w:rsidRPr="00937A43" w:rsidRDefault="00937A43" w:rsidP="00937A43">
            <w:pPr>
              <w:pStyle w:val="ListParagraph"/>
              <w:rPr>
                <w:rFonts w:ascii="Calibri"/>
                <w:spacing w:val="-5"/>
                <w:sz w:val="24"/>
                <w:szCs w:val="24"/>
              </w:rPr>
            </w:pPr>
            <w:r w:rsidRPr="00937A43">
              <w:rPr>
                <w:rFonts w:ascii="Calibri"/>
                <w:spacing w:val="-5"/>
                <w:sz w:val="24"/>
                <w:szCs w:val="24"/>
              </w:rPr>
              <w:t>Counsellor (PT)</w:t>
            </w:r>
          </w:p>
          <w:p w14:paraId="095A21AE" w14:textId="77777777" w:rsidR="00937A43" w:rsidRPr="00937A43" w:rsidRDefault="00937A43" w:rsidP="00D8764B">
            <w:pPr>
              <w:pStyle w:val="ListParagraph"/>
              <w:rPr>
                <w:rFonts w:ascii="Calibri"/>
                <w:spacing w:val="-5"/>
                <w:sz w:val="24"/>
                <w:szCs w:val="24"/>
              </w:rPr>
            </w:pPr>
          </w:p>
          <w:p w14:paraId="61CAD225" w14:textId="77777777" w:rsidR="00D8764B" w:rsidRPr="00937A43" w:rsidRDefault="00D8764B" w:rsidP="001D66DF">
            <w:pPr>
              <w:pStyle w:val="ListParagraph"/>
              <w:rPr>
                <w:rFonts w:ascii="Calibri"/>
                <w:spacing w:val="-5"/>
                <w:sz w:val="24"/>
                <w:szCs w:val="24"/>
                <w:u w:val="single"/>
              </w:rPr>
            </w:pPr>
          </w:p>
        </w:tc>
      </w:tr>
      <w:tr w:rsidR="00D8764B" w14:paraId="58DC3F9A" w14:textId="77777777" w:rsidTr="00404DBD">
        <w:tc>
          <w:tcPr>
            <w:tcW w:w="8635" w:type="dxa"/>
            <w:gridSpan w:val="2"/>
          </w:tcPr>
          <w:p w14:paraId="63E6F6F5" w14:textId="77777777" w:rsidR="00D8764B" w:rsidRPr="00F9438A" w:rsidRDefault="00D8764B" w:rsidP="00D8764B">
            <w:pPr>
              <w:pStyle w:val="ListParagraph"/>
              <w:rPr>
                <w:rFonts w:ascii="Calibri"/>
                <w:b/>
                <w:spacing w:val="-5"/>
                <w:sz w:val="24"/>
                <w:szCs w:val="24"/>
              </w:rPr>
            </w:pPr>
            <w:r w:rsidRPr="00F9438A">
              <w:rPr>
                <w:rFonts w:ascii="Calibri"/>
                <w:b/>
                <w:spacing w:val="-5"/>
                <w:sz w:val="24"/>
                <w:szCs w:val="24"/>
              </w:rPr>
              <w:t xml:space="preserve">Campus </w:t>
            </w:r>
            <w:r>
              <w:rPr>
                <w:rFonts w:ascii="Calibri"/>
                <w:b/>
                <w:spacing w:val="-5"/>
                <w:sz w:val="24"/>
                <w:szCs w:val="24"/>
              </w:rPr>
              <w:t>A</w:t>
            </w:r>
            <w:r w:rsidRPr="00F9438A">
              <w:rPr>
                <w:rFonts w:ascii="Calibri"/>
                <w:b/>
                <w:spacing w:val="-5"/>
                <w:sz w:val="24"/>
                <w:szCs w:val="24"/>
              </w:rPr>
              <w:t>rena</w:t>
            </w:r>
          </w:p>
          <w:p w14:paraId="2E9D052C" w14:textId="77777777" w:rsidR="00D8764B" w:rsidRPr="00F9438A" w:rsidRDefault="00D8764B" w:rsidP="00D8764B">
            <w:pPr>
              <w:pStyle w:val="ListParagraph"/>
              <w:rPr>
                <w:rFonts w:ascii="Calibri"/>
                <w:b/>
                <w:spacing w:val="-5"/>
                <w:sz w:val="24"/>
                <w:szCs w:val="24"/>
              </w:rPr>
            </w:pPr>
            <w:r>
              <w:rPr>
                <w:rFonts w:ascii="Calibri"/>
                <w:spacing w:val="-5"/>
                <w:sz w:val="24"/>
                <w:szCs w:val="24"/>
              </w:rPr>
              <w:t xml:space="preserve">Used for </w:t>
            </w:r>
            <w:r w:rsidRPr="00F9438A">
              <w:rPr>
                <w:rFonts w:ascii="Calibri"/>
                <w:spacing w:val="-5"/>
                <w:sz w:val="24"/>
                <w:szCs w:val="24"/>
              </w:rPr>
              <w:t>PHE</w:t>
            </w:r>
          </w:p>
        </w:tc>
      </w:tr>
    </w:tbl>
    <w:p w14:paraId="1480CFE3" w14:textId="77777777" w:rsidR="009861AA" w:rsidRDefault="009861AA" w:rsidP="009861AA">
      <w:pPr>
        <w:pStyle w:val="Heading1"/>
        <w:ind w:right="329"/>
        <w:jc w:val="both"/>
        <w:rPr>
          <w:b w:val="0"/>
          <w:bCs w:val="0"/>
          <w:sz w:val="24"/>
          <w:highlight w:val="yellow"/>
        </w:rPr>
      </w:pPr>
    </w:p>
    <w:p w14:paraId="2CB4023F" w14:textId="77777777" w:rsidR="00105857" w:rsidRPr="00824D63" w:rsidRDefault="00105857" w:rsidP="00824D63">
      <w:pPr>
        <w:pStyle w:val="Heading1"/>
        <w:ind w:left="1119" w:right="-857" w:hanging="399"/>
        <w:rPr>
          <w:b w:val="0"/>
          <w:bCs w:val="0"/>
        </w:rPr>
      </w:pPr>
    </w:p>
    <w:p w14:paraId="10C6E901" w14:textId="77777777" w:rsidR="009A3E91" w:rsidRDefault="009A3E91" w:rsidP="009A3E91">
      <w:pPr>
        <w:ind w:left="426"/>
        <w:rPr>
          <w:rFonts w:ascii="Calibri"/>
          <w:b/>
          <w:spacing w:val="-5"/>
          <w:sz w:val="28"/>
          <w:szCs w:val="24"/>
        </w:rPr>
      </w:pPr>
      <w:r>
        <w:rPr>
          <w:rFonts w:ascii="Calibri"/>
          <w:b/>
          <w:spacing w:val="-5"/>
          <w:sz w:val="28"/>
          <w:szCs w:val="24"/>
        </w:rPr>
        <w:t>My personal timetable</w:t>
      </w:r>
    </w:p>
    <w:p w14:paraId="39E59518" w14:textId="77777777" w:rsidR="009A3E91" w:rsidRDefault="009A3E91" w:rsidP="009A3E91">
      <w:pPr>
        <w:ind w:left="426"/>
        <w:rPr>
          <w:rFonts w:ascii="Calibri"/>
          <w:b/>
          <w:spacing w:val="-5"/>
          <w:sz w:val="28"/>
          <w:szCs w:val="24"/>
        </w:rPr>
      </w:pPr>
    </w:p>
    <w:p w14:paraId="3795895E" w14:textId="77777777" w:rsidR="009A3E91" w:rsidRPr="004D4630" w:rsidRDefault="009A3E91" w:rsidP="00D8764B">
      <w:pPr>
        <w:rPr>
          <w:rFonts w:ascii="Calibri"/>
          <w:b/>
          <w:spacing w:val="-5"/>
          <w:sz w:val="28"/>
          <w:szCs w:val="24"/>
        </w:rPr>
      </w:pPr>
    </w:p>
    <w:p w14:paraId="7EC3B835" w14:textId="77777777" w:rsidR="00063C84" w:rsidRPr="00773ECB" w:rsidRDefault="009A3E91" w:rsidP="00773ECB">
      <w:pPr>
        <w:pStyle w:val="ListParagraph"/>
        <w:ind w:left="426" w:hanging="426"/>
        <w:rPr>
          <w:rFonts w:ascii="Calibri"/>
          <w:spacing w:val="-5"/>
          <w:sz w:val="24"/>
          <w:szCs w:val="24"/>
        </w:rPr>
      </w:pPr>
      <w:r>
        <w:rPr>
          <w:rFonts w:ascii="Calibri"/>
          <w:b/>
          <w:noProof/>
          <w:spacing w:val="-5"/>
          <w:sz w:val="28"/>
          <w:szCs w:val="28"/>
        </w:rPr>
        <mc:AlternateContent>
          <mc:Choice Requires="wps">
            <w:drawing>
              <wp:anchor distT="0" distB="0" distL="114300" distR="114300" simplePos="0" relativeHeight="251674624" behindDoc="0" locked="0" layoutInCell="1" allowOverlap="1" wp14:anchorId="3EA93929" wp14:editId="7D02B082">
                <wp:simplePos x="0" y="0"/>
                <wp:positionH relativeFrom="column">
                  <wp:posOffset>876300</wp:posOffset>
                </wp:positionH>
                <wp:positionV relativeFrom="paragraph">
                  <wp:posOffset>517737</wp:posOffset>
                </wp:positionV>
                <wp:extent cx="4470400" cy="25400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4470400" cy="2540000"/>
                        </a:xfrm>
                        <a:prstGeom prst="rect">
                          <a:avLst/>
                        </a:prstGeom>
                        <a:solidFill>
                          <a:schemeClr val="lt1"/>
                        </a:solidFill>
                        <a:ln w="6350">
                          <a:solidFill>
                            <a:prstClr val="black"/>
                          </a:solidFill>
                        </a:ln>
                      </wps:spPr>
                      <wps:txbx>
                        <w:txbxContent>
                          <w:p w14:paraId="6544C8A4" w14:textId="77777777" w:rsidR="00D8764B" w:rsidRPr="009A3E91" w:rsidRDefault="00D8764B">
                            <w:pPr>
                              <w:rPr>
                                <w:lang w:val="nb-NO"/>
                              </w:rPr>
                            </w:pPr>
                            <w:r>
                              <w:rPr>
                                <w:lang w:val="nb-NO"/>
                              </w:rPr>
                              <w:t>Paste your copy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A93929" id="_x0000_t202" coordsize="21600,21600" o:spt="202" path="m,l,21600r21600,l21600,xe">
                <v:stroke joinstyle="miter"/>
                <v:path gradientshapeok="t" o:connecttype="rect"/>
              </v:shapetype>
              <v:shape id="Text Box 19" o:spid="_x0000_s1026" type="#_x0000_t202" style="position:absolute;left:0;text-align:left;margin-left:69pt;margin-top:40.75pt;width:352pt;height:20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" fillcolor="white [3201]" strokeweight=".5pt">
                <v:textbox>
                  <w:txbxContent>
                    <w:p w14:paraId="6544C8A4" w14:textId="77777777" w:rsidR="00D8764B" w:rsidRPr="009A3E91" w:rsidRDefault="00D8764B">
                      <w:pPr>
                        <w:rPr>
                          <w:lang w:val="nb-NO"/>
                        </w:rPr>
                      </w:pPr>
                      <w:r>
                        <w:rPr>
                          <w:lang w:val="nb-NO"/>
                        </w:rPr>
                        <w:t>Paste your copy here</w:t>
                      </w:r>
                    </w:p>
                  </w:txbxContent>
                </v:textbox>
              </v:shape>
            </w:pict>
          </mc:Fallback>
        </mc:AlternateContent>
      </w:r>
      <w:r w:rsidR="00063C84">
        <w:rPr>
          <w:rFonts w:ascii="Calibri"/>
          <w:b/>
          <w:spacing w:val="-5"/>
          <w:sz w:val="28"/>
          <w:szCs w:val="28"/>
        </w:rPr>
        <w:br w:type="page"/>
      </w:r>
      <w:r w:rsidRPr="004D4630">
        <w:rPr>
          <w:rFonts w:ascii="Calibri"/>
          <w:b/>
          <w:spacing w:val="-5"/>
          <w:sz w:val="28"/>
          <w:szCs w:val="24"/>
        </w:rPr>
        <w:lastRenderedPageBreak/>
        <w:t xml:space="preserve"> </w:t>
      </w:r>
    </w:p>
    <w:p w14:paraId="357EBA06" w14:textId="77777777" w:rsidR="00105857" w:rsidRPr="00F82115" w:rsidRDefault="001D66DF" w:rsidP="004D4630">
      <w:pPr>
        <w:rPr>
          <w:rFonts w:ascii="Calibri"/>
          <w:b/>
          <w:spacing w:val="-5"/>
          <w:sz w:val="28"/>
          <w:szCs w:val="28"/>
        </w:rPr>
      </w:pPr>
      <w:r w:rsidRPr="00105857">
        <w:rPr>
          <w:rFonts w:ascii="Calibri"/>
          <w:b/>
          <w:spacing w:val="-5"/>
          <w:sz w:val="28"/>
          <w:szCs w:val="28"/>
        </w:rPr>
        <w:t xml:space="preserve">School timetable, recess, lunch </w:t>
      </w:r>
      <w:r w:rsidR="0066735C" w:rsidRPr="00105857">
        <w:rPr>
          <w:rFonts w:ascii="Calibri"/>
          <w:b/>
          <w:spacing w:val="-5"/>
          <w:sz w:val="28"/>
          <w:szCs w:val="28"/>
        </w:rPr>
        <w:t>arrangements</w:t>
      </w:r>
    </w:p>
    <w:p w14:paraId="59B339E4" w14:textId="77777777" w:rsidR="00105857" w:rsidRPr="002779AE" w:rsidRDefault="00105857" w:rsidP="004D4630">
      <w:pPr>
        <w:ind w:left="426"/>
        <w:rPr>
          <w:color w:val="FFFFFF" w:themeColor="background1"/>
          <w:spacing w:val="-5"/>
          <w:sz w:val="24"/>
          <w:szCs w:val="28"/>
        </w:rPr>
      </w:pPr>
      <w:r w:rsidRPr="00F82115">
        <w:rPr>
          <w:spacing w:val="-5"/>
          <w:sz w:val="24"/>
          <w:szCs w:val="28"/>
        </w:rPr>
        <w:t xml:space="preserve">GIS </w:t>
      </w:r>
      <w:r w:rsidR="002F33C4" w:rsidRPr="00F82115">
        <w:rPr>
          <w:spacing w:val="-5"/>
          <w:sz w:val="24"/>
          <w:szCs w:val="28"/>
        </w:rPr>
        <w:t>does not have a canteen, so every day you will need to bring your lunch, and a snack for recess. You may want a drink bottle of water to have in class (</w:t>
      </w:r>
      <w:r w:rsidR="00F82115">
        <w:rPr>
          <w:spacing w:val="-5"/>
          <w:sz w:val="24"/>
          <w:szCs w:val="28"/>
        </w:rPr>
        <w:t>but</w:t>
      </w:r>
      <w:r w:rsidR="002F33C4" w:rsidRPr="00F82115">
        <w:rPr>
          <w:spacing w:val="-5"/>
          <w:sz w:val="24"/>
          <w:szCs w:val="28"/>
        </w:rPr>
        <w:t xml:space="preserve"> </w:t>
      </w:r>
      <w:r w:rsidR="00F82115">
        <w:rPr>
          <w:spacing w:val="-5"/>
          <w:sz w:val="24"/>
          <w:szCs w:val="28"/>
          <w:u w:val="single"/>
        </w:rPr>
        <w:t>n</w:t>
      </w:r>
      <w:r w:rsidR="002F33C4" w:rsidRPr="00F82115">
        <w:rPr>
          <w:spacing w:val="-5"/>
          <w:sz w:val="24"/>
          <w:szCs w:val="28"/>
          <w:u w:val="single"/>
        </w:rPr>
        <w:t>ot</w:t>
      </w:r>
      <w:r w:rsidR="002F33C4" w:rsidRPr="00F82115">
        <w:rPr>
          <w:spacing w:val="-5"/>
          <w:sz w:val="24"/>
          <w:szCs w:val="28"/>
        </w:rPr>
        <w:t xml:space="preserve"> </w:t>
      </w:r>
      <w:r w:rsidR="00512096" w:rsidRPr="00F82115">
        <w:rPr>
          <w:spacing w:val="-5"/>
          <w:sz w:val="24"/>
          <w:szCs w:val="28"/>
        </w:rPr>
        <w:t xml:space="preserve">in </w:t>
      </w:r>
      <w:r w:rsidR="002F33C4" w:rsidRPr="00F82115">
        <w:rPr>
          <w:spacing w:val="-5"/>
          <w:sz w:val="24"/>
          <w:szCs w:val="28"/>
        </w:rPr>
        <w:t>the laboratory</w:t>
      </w:r>
      <w:r w:rsidR="00512096" w:rsidRPr="00F82115">
        <w:rPr>
          <w:spacing w:val="-5"/>
          <w:sz w:val="24"/>
          <w:szCs w:val="28"/>
        </w:rPr>
        <w:t xml:space="preserve"> </w:t>
      </w:r>
      <w:r w:rsidR="00512096" w:rsidRPr="00C61006">
        <w:rPr>
          <w:color w:val="000000" w:themeColor="text1"/>
          <w:spacing w:val="-5"/>
          <w:sz w:val="24"/>
          <w:szCs w:val="28"/>
        </w:rPr>
        <w:t>or library</w:t>
      </w:r>
      <w:r w:rsidR="002F33C4" w:rsidRPr="00C61006">
        <w:rPr>
          <w:color w:val="000000" w:themeColor="text1"/>
          <w:spacing w:val="-5"/>
          <w:sz w:val="24"/>
          <w:szCs w:val="28"/>
        </w:rPr>
        <w:t>)</w:t>
      </w:r>
      <w:r w:rsidR="00F82115" w:rsidRPr="00C61006">
        <w:rPr>
          <w:color w:val="000000" w:themeColor="text1"/>
          <w:spacing w:val="-5"/>
          <w:sz w:val="24"/>
          <w:szCs w:val="28"/>
        </w:rPr>
        <w:t>.</w:t>
      </w:r>
    </w:p>
    <w:p w14:paraId="4BC0C521" w14:textId="77777777" w:rsidR="002F33C4" w:rsidRPr="00F82115" w:rsidRDefault="002F33C4" w:rsidP="004D4630">
      <w:pPr>
        <w:ind w:left="426"/>
        <w:rPr>
          <w:spacing w:val="-5"/>
          <w:sz w:val="24"/>
          <w:szCs w:val="28"/>
        </w:rPr>
      </w:pPr>
    </w:p>
    <w:p w14:paraId="3D577302" w14:textId="77777777" w:rsidR="002F33C4" w:rsidRPr="00F82115" w:rsidRDefault="002F33C4" w:rsidP="004D4630">
      <w:pPr>
        <w:ind w:left="426"/>
        <w:rPr>
          <w:spacing w:val="-5"/>
          <w:sz w:val="24"/>
          <w:szCs w:val="28"/>
        </w:rPr>
      </w:pPr>
      <w:r w:rsidRPr="00F82115">
        <w:rPr>
          <w:spacing w:val="-5"/>
          <w:sz w:val="24"/>
          <w:szCs w:val="28"/>
        </w:rPr>
        <w:t>There are no bells at GIS. There is fixed timetable and subjects will be offered as single</w:t>
      </w:r>
      <w:r w:rsidR="00650710">
        <w:rPr>
          <w:spacing w:val="-5"/>
          <w:sz w:val="24"/>
          <w:szCs w:val="28"/>
        </w:rPr>
        <w:t xml:space="preserve">, </w:t>
      </w:r>
      <w:r w:rsidRPr="00650710">
        <w:rPr>
          <w:spacing w:val="-5"/>
          <w:sz w:val="24"/>
          <w:szCs w:val="28"/>
        </w:rPr>
        <w:t xml:space="preserve">double </w:t>
      </w:r>
      <w:r w:rsidR="00650710" w:rsidRPr="00650710">
        <w:rPr>
          <w:spacing w:val="-5"/>
          <w:sz w:val="24"/>
          <w:szCs w:val="28"/>
        </w:rPr>
        <w:t xml:space="preserve">or triple </w:t>
      </w:r>
      <w:r w:rsidRPr="00650710">
        <w:rPr>
          <w:spacing w:val="-5"/>
          <w:sz w:val="24"/>
          <w:szCs w:val="28"/>
        </w:rPr>
        <w:t>lessons.</w:t>
      </w:r>
    </w:p>
    <w:p w14:paraId="5EE3DC68" w14:textId="77777777" w:rsidR="002F33C4" w:rsidRPr="00F82115" w:rsidRDefault="002F33C4" w:rsidP="004D4630">
      <w:pPr>
        <w:ind w:left="426"/>
        <w:rPr>
          <w:spacing w:val="-5"/>
          <w:sz w:val="24"/>
          <w:szCs w:val="28"/>
        </w:rPr>
      </w:pPr>
    </w:p>
    <w:p w14:paraId="668B62F6" w14:textId="77777777" w:rsidR="005C61D8" w:rsidRDefault="002F33C4" w:rsidP="004D4630">
      <w:pPr>
        <w:ind w:left="426"/>
        <w:rPr>
          <w:spacing w:val="-5"/>
          <w:sz w:val="24"/>
          <w:szCs w:val="28"/>
        </w:rPr>
      </w:pPr>
      <w:r w:rsidRPr="00F82115">
        <w:rPr>
          <w:spacing w:val="-5"/>
          <w:sz w:val="24"/>
          <w:szCs w:val="28"/>
        </w:rPr>
        <w:t xml:space="preserve">Mondays start with ‘Homeroom time’ or an assembly. </w:t>
      </w:r>
    </w:p>
    <w:p w14:paraId="0C6067C3" w14:textId="77777777" w:rsidR="002F33C4" w:rsidRPr="00F82115" w:rsidRDefault="005C61D8" w:rsidP="004D4630">
      <w:pPr>
        <w:ind w:left="426"/>
        <w:rPr>
          <w:spacing w:val="-5"/>
          <w:sz w:val="24"/>
          <w:szCs w:val="28"/>
        </w:rPr>
      </w:pPr>
      <w:r>
        <w:rPr>
          <w:spacing w:val="-5"/>
          <w:sz w:val="24"/>
          <w:szCs w:val="28"/>
        </w:rPr>
        <w:t xml:space="preserve"> </w:t>
      </w:r>
    </w:p>
    <w:p w14:paraId="697968FF" w14:textId="77777777" w:rsidR="002F33C4" w:rsidRPr="00F82115" w:rsidRDefault="002F33C4" w:rsidP="004D4630">
      <w:pPr>
        <w:ind w:left="426"/>
        <w:rPr>
          <w:spacing w:val="-5"/>
          <w:sz w:val="24"/>
          <w:szCs w:val="28"/>
        </w:rPr>
      </w:pPr>
      <w:r w:rsidRPr="00F82115">
        <w:rPr>
          <w:spacing w:val="-5"/>
          <w:sz w:val="24"/>
          <w:szCs w:val="28"/>
        </w:rPr>
        <w:t xml:space="preserve">On </w:t>
      </w:r>
      <w:r w:rsidR="00D94D72" w:rsidRPr="00F82115">
        <w:rPr>
          <w:spacing w:val="-5"/>
          <w:sz w:val="24"/>
          <w:szCs w:val="28"/>
        </w:rPr>
        <w:t>one weekday,</w:t>
      </w:r>
      <w:r w:rsidRPr="00F82115">
        <w:rPr>
          <w:spacing w:val="-5"/>
          <w:sz w:val="24"/>
          <w:szCs w:val="28"/>
        </w:rPr>
        <w:t xml:space="preserve"> school finishes at 12:00 pm</w:t>
      </w:r>
      <w:r w:rsidR="00D94D72" w:rsidRPr="00F82115">
        <w:rPr>
          <w:spacing w:val="-5"/>
          <w:sz w:val="24"/>
          <w:szCs w:val="28"/>
        </w:rPr>
        <w:t xml:space="preserve">. </w:t>
      </w:r>
      <w:r w:rsidR="00D94D72" w:rsidRPr="000E74EB">
        <w:rPr>
          <w:spacing w:val="-5"/>
          <w:sz w:val="24"/>
          <w:szCs w:val="28"/>
        </w:rPr>
        <w:t>In 20</w:t>
      </w:r>
      <w:r w:rsidR="00D8764B">
        <w:rPr>
          <w:spacing w:val="-5"/>
          <w:sz w:val="24"/>
          <w:szCs w:val="28"/>
        </w:rPr>
        <w:t>20</w:t>
      </w:r>
      <w:r w:rsidR="00D94D72" w:rsidRPr="000E74EB">
        <w:rPr>
          <w:spacing w:val="-5"/>
          <w:sz w:val="24"/>
          <w:szCs w:val="28"/>
        </w:rPr>
        <w:t>-202</w:t>
      </w:r>
      <w:r w:rsidR="00D8764B">
        <w:rPr>
          <w:spacing w:val="-5"/>
          <w:sz w:val="24"/>
          <w:szCs w:val="28"/>
        </w:rPr>
        <w:t>1</w:t>
      </w:r>
      <w:r w:rsidR="00D94D72" w:rsidRPr="000E74EB">
        <w:rPr>
          <w:spacing w:val="-5"/>
          <w:sz w:val="24"/>
          <w:szCs w:val="28"/>
        </w:rPr>
        <w:t>,</w:t>
      </w:r>
      <w:r w:rsidR="00D94D72" w:rsidRPr="00F82115">
        <w:rPr>
          <w:spacing w:val="-5"/>
          <w:sz w:val="24"/>
          <w:szCs w:val="28"/>
        </w:rPr>
        <w:t xml:space="preserve"> this will be </w:t>
      </w:r>
      <w:r w:rsidR="00D94D72" w:rsidRPr="00916F43">
        <w:rPr>
          <w:spacing w:val="-5"/>
          <w:sz w:val="24"/>
          <w:szCs w:val="28"/>
        </w:rPr>
        <w:t>on Thursday.</w:t>
      </w:r>
    </w:p>
    <w:p w14:paraId="71BDF193" w14:textId="77777777" w:rsidR="002F33C4" w:rsidRPr="00F82115" w:rsidRDefault="002F33C4" w:rsidP="004D4630">
      <w:pPr>
        <w:ind w:left="426"/>
        <w:rPr>
          <w:spacing w:val="-5"/>
          <w:sz w:val="24"/>
          <w:szCs w:val="28"/>
        </w:rPr>
      </w:pPr>
      <w:r w:rsidRPr="00F82115">
        <w:rPr>
          <w:spacing w:val="-5"/>
          <w:sz w:val="24"/>
          <w:szCs w:val="28"/>
        </w:rPr>
        <w:t xml:space="preserve">Clubs are offered </w:t>
      </w:r>
      <w:r w:rsidR="00D94D72" w:rsidRPr="00F82115">
        <w:rPr>
          <w:spacing w:val="-5"/>
          <w:sz w:val="24"/>
          <w:szCs w:val="28"/>
        </w:rPr>
        <w:t>for</w:t>
      </w:r>
      <w:r w:rsidRPr="00F82115">
        <w:rPr>
          <w:spacing w:val="-5"/>
          <w:sz w:val="24"/>
          <w:szCs w:val="28"/>
        </w:rPr>
        <w:t xml:space="preserve"> twelve week</w:t>
      </w:r>
      <w:r w:rsidR="00D94D72" w:rsidRPr="00F82115">
        <w:rPr>
          <w:spacing w:val="-5"/>
          <w:sz w:val="24"/>
          <w:szCs w:val="28"/>
        </w:rPr>
        <w:t>s during each semester.</w:t>
      </w:r>
    </w:p>
    <w:p w14:paraId="1EE986AC" w14:textId="77777777" w:rsidR="0066735C" w:rsidRPr="00F82115" w:rsidRDefault="0066735C" w:rsidP="0066735C">
      <w:pPr>
        <w:rPr>
          <w:rFonts w:eastAsia="Calibri" w:cs="Calibri"/>
          <w:sz w:val="20"/>
          <w:szCs w:val="20"/>
        </w:rPr>
      </w:pPr>
    </w:p>
    <w:p w14:paraId="7FE0281B" w14:textId="77777777" w:rsidR="009861AA" w:rsidRDefault="009861AA" w:rsidP="009861AA">
      <w:pPr>
        <w:spacing w:before="9"/>
        <w:rPr>
          <w:rFonts w:ascii="Calibri" w:eastAsia="Calibri" w:hAnsi="Calibri" w:cs="Calibri"/>
          <w:sz w:val="14"/>
          <w:szCs w:val="14"/>
        </w:rPr>
      </w:pPr>
    </w:p>
    <w:tbl>
      <w:tblPr>
        <w:tblStyle w:val="TableNormal1"/>
        <w:tblW w:w="9664" w:type="dxa"/>
        <w:tblInd w:w="101" w:type="dxa"/>
        <w:tblLayout w:type="fixed"/>
        <w:tblLook w:val="01E0" w:firstRow="1" w:lastRow="1" w:firstColumn="1" w:lastColumn="1" w:noHBand="0" w:noVBand="0"/>
      </w:tblPr>
      <w:tblGrid>
        <w:gridCol w:w="1606"/>
        <w:gridCol w:w="1608"/>
        <w:gridCol w:w="1606"/>
        <w:gridCol w:w="1606"/>
        <w:gridCol w:w="1606"/>
        <w:gridCol w:w="1632"/>
      </w:tblGrid>
      <w:tr w:rsidR="009861AA" w14:paraId="7D21A322" w14:textId="77777777" w:rsidTr="0066735C">
        <w:trPr>
          <w:trHeight w:hRule="exact" w:val="778"/>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556F99C8" w14:textId="77777777" w:rsidR="009861AA" w:rsidRDefault="009861AA" w:rsidP="00105857"/>
        </w:tc>
        <w:tc>
          <w:tcPr>
            <w:tcW w:w="1608" w:type="dxa"/>
            <w:tcBorders>
              <w:top w:val="single" w:sz="1" w:space="0" w:color="000000"/>
              <w:left w:val="single" w:sz="1" w:space="0" w:color="000000"/>
              <w:bottom w:val="single" w:sz="1" w:space="0" w:color="000000"/>
              <w:right w:val="single" w:sz="1" w:space="0" w:color="000000"/>
            </w:tcBorders>
            <w:shd w:val="clear" w:color="auto" w:fill="B2B200"/>
          </w:tcPr>
          <w:p w14:paraId="356B5ECE" w14:textId="77777777" w:rsidR="0066735C" w:rsidRPr="002779AE" w:rsidRDefault="0066735C" w:rsidP="00105857">
            <w:pPr>
              <w:pStyle w:val="TableParagraph"/>
              <w:ind w:left="56"/>
              <w:rPr>
                <w:rFonts w:ascii="Calibri"/>
                <w:b/>
                <w:color w:val="FFFFFF" w:themeColor="background1"/>
              </w:rPr>
            </w:pPr>
          </w:p>
          <w:p w14:paraId="7320D3CF" w14:textId="77777777" w:rsidR="009861AA" w:rsidRPr="002779AE" w:rsidRDefault="009861AA" w:rsidP="00105857">
            <w:pPr>
              <w:pStyle w:val="TableParagraph"/>
              <w:ind w:left="56"/>
              <w:rPr>
                <w:rFonts w:ascii="Calibri" w:eastAsia="Calibri" w:hAnsi="Calibri" w:cs="Calibri"/>
                <w:b/>
                <w:color w:val="FFFFFF" w:themeColor="background1"/>
              </w:rPr>
            </w:pPr>
            <w:r w:rsidRPr="002779AE">
              <w:rPr>
                <w:rFonts w:ascii="Calibri"/>
                <w:b/>
                <w:color w:val="FFFFFF" w:themeColor="background1"/>
              </w:rPr>
              <w:t>Monday</w:t>
            </w:r>
          </w:p>
        </w:tc>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4D6A9745" w14:textId="77777777" w:rsidR="009861AA" w:rsidRPr="002779AE" w:rsidRDefault="009861AA" w:rsidP="00105857">
            <w:pPr>
              <w:pStyle w:val="TableParagraph"/>
              <w:spacing w:before="6"/>
              <w:rPr>
                <w:rFonts w:ascii="Calibri" w:eastAsia="Calibri" w:hAnsi="Calibri" w:cs="Calibri"/>
                <w:b/>
                <w:color w:val="FFFFFF" w:themeColor="background1"/>
                <w:sz w:val="27"/>
                <w:szCs w:val="27"/>
              </w:rPr>
            </w:pPr>
          </w:p>
          <w:p w14:paraId="0D3A21A3" w14:textId="77777777" w:rsidR="009861AA" w:rsidRPr="002779AE" w:rsidRDefault="009861AA" w:rsidP="00105857">
            <w:pPr>
              <w:pStyle w:val="TableParagraph"/>
              <w:ind w:left="54"/>
              <w:rPr>
                <w:rFonts w:ascii="Calibri" w:eastAsia="Calibri" w:hAnsi="Calibri" w:cs="Calibri"/>
                <w:b/>
                <w:color w:val="FFFFFF" w:themeColor="background1"/>
              </w:rPr>
            </w:pPr>
            <w:r w:rsidRPr="002779AE">
              <w:rPr>
                <w:rFonts w:ascii="Calibri"/>
                <w:b/>
                <w:color w:val="FFFFFF" w:themeColor="background1"/>
              </w:rPr>
              <w:t>Tuesday</w:t>
            </w:r>
          </w:p>
        </w:tc>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0A292F74" w14:textId="77777777" w:rsidR="009861AA" w:rsidRPr="002779AE" w:rsidRDefault="009861AA" w:rsidP="00105857">
            <w:pPr>
              <w:pStyle w:val="TableParagraph"/>
              <w:spacing w:before="6"/>
              <w:rPr>
                <w:rFonts w:ascii="Calibri" w:eastAsia="Calibri" w:hAnsi="Calibri" w:cs="Calibri"/>
                <w:b/>
                <w:color w:val="FFFFFF" w:themeColor="background1"/>
                <w:sz w:val="27"/>
                <w:szCs w:val="27"/>
              </w:rPr>
            </w:pPr>
          </w:p>
          <w:p w14:paraId="690E2252" w14:textId="77777777" w:rsidR="009861AA" w:rsidRPr="002779AE" w:rsidRDefault="009861AA" w:rsidP="00105857">
            <w:pPr>
              <w:pStyle w:val="TableParagraph"/>
              <w:ind w:left="54"/>
              <w:rPr>
                <w:rFonts w:ascii="Calibri" w:eastAsia="Calibri" w:hAnsi="Calibri" w:cs="Calibri"/>
                <w:b/>
                <w:color w:val="FFFFFF" w:themeColor="background1"/>
              </w:rPr>
            </w:pPr>
            <w:r w:rsidRPr="002779AE">
              <w:rPr>
                <w:rFonts w:ascii="Calibri"/>
                <w:b/>
                <w:color w:val="FFFFFF" w:themeColor="background1"/>
              </w:rPr>
              <w:t>Wednesday</w:t>
            </w:r>
          </w:p>
        </w:tc>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5E4791EF" w14:textId="77777777" w:rsidR="009861AA" w:rsidRPr="002779AE" w:rsidRDefault="009861AA" w:rsidP="00105857">
            <w:pPr>
              <w:pStyle w:val="TableParagraph"/>
              <w:spacing w:before="6"/>
              <w:rPr>
                <w:rFonts w:ascii="Calibri" w:eastAsia="Calibri" w:hAnsi="Calibri" w:cs="Calibri"/>
                <w:b/>
                <w:color w:val="FFFFFF" w:themeColor="background1"/>
                <w:sz w:val="27"/>
                <w:szCs w:val="27"/>
              </w:rPr>
            </w:pPr>
          </w:p>
          <w:p w14:paraId="7AB6581C" w14:textId="77777777" w:rsidR="009861AA" w:rsidRPr="002779AE" w:rsidRDefault="009861AA" w:rsidP="00105857">
            <w:pPr>
              <w:pStyle w:val="TableParagraph"/>
              <w:ind w:left="57"/>
              <w:rPr>
                <w:rFonts w:ascii="Calibri" w:eastAsia="Calibri" w:hAnsi="Calibri" w:cs="Calibri"/>
                <w:b/>
                <w:color w:val="FFFFFF" w:themeColor="background1"/>
              </w:rPr>
            </w:pPr>
            <w:r w:rsidRPr="002779AE">
              <w:rPr>
                <w:rFonts w:ascii="Calibri"/>
                <w:b/>
                <w:color w:val="FFFFFF" w:themeColor="background1"/>
              </w:rPr>
              <w:t>Thursday</w:t>
            </w:r>
          </w:p>
        </w:tc>
        <w:tc>
          <w:tcPr>
            <w:tcW w:w="1632" w:type="dxa"/>
            <w:tcBorders>
              <w:top w:val="single" w:sz="1" w:space="0" w:color="000000"/>
              <w:left w:val="single" w:sz="1" w:space="0" w:color="000000"/>
              <w:bottom w:val="single" w:sz="1" w:space="0" w:color="000000"/>
              <w:right w:val="single" w:sz="1" w:space="0" w:color="000000"/>
            </w:tcBorders>
            <w:shd w:val="clear" w:color="auto" w:fill="B2B200"/>
          </w:tcPr>
          <w:p w14:paraId="405F25A7" w14:textId="77777777" w:rsidR="009861AA" w:rsidRPr="002779AE" w:rsidRDefault="009861AA" w:rsidP="00105857">
            <w:pPr>
              <w:pStyle w:val="TableParagraph"/>
              <w:spacing w:before="6"/>
              <w:rPr>
                <w:rFonts w:ascii="Calibri" w:eastAsia="Calibri" w:hAnsi="Calibri" w:cs="Calibri"/>
                <w:b/>
                <w:color w:val="FFFFFF" w:themeColor="background1"/>
                <w:sz w:val="27"/>
                <w:szCs w:val="27"/>
              </w:rPr>
            </w:pPr>
          </w:p>
          <w:p w14:paraId="1D345EB2" w14:textId="77777777" w:rsidR="009861AA" w:rsidRPr="002779AE" w:rsidRDefault="009861AA" w:rsidP="00105857">
            <w:pPr>
              <w:pStyle w:val="TableParagraph"/>
              <w:ind w:left="57"/>
              <w:rPr>
                <w:rFonts w:ascii="Calibri" w:eastAsia="Calibri" w:hAnsi="Calibri" w:cs="Calibri"/>
                <w:b/>
                <w:color w:val="FFFFFF" w:themeColor="background1"/>
              </w:rPr>
            </w:pPr>
            <w:r w:rsidRPr="002779AE">
              <w:rPr>
                <w:rFonts w:ascii="Calibri"/>
                <w:b/>
                <w:color w:val="FFFFFF" w:themeColor="background1"/>
              </w:rPr>
              <w:t>Friday</w:t>
            </w:r>
          </w:p>
        </w:tc>
      </w:tr>
      <w:tr w:rsidR="0066735C" w14:paraId="017B236F" w14:textId="77777777" w:rsidTr="00B016BE">
        <w:trPr>
          <w:trHeight w:hRule="exact" w:val="1421"/>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0E7C52B4" w14:textId="77777777" w:rsidR="0066735C" w:rsidRPr="002779AE" w:rsidRDefault="0066735C" w:rsidP="00105857">
            <w:pPr>
              <w:pStyle w:val="TableParagraph"/>
              <w:spacing w:before="6"/>
              <w:rPr>
                <w:rFonts w:ascii="Calibri" w:eastAsia="Calibri" w:hAnsi="Calibri" w:cs="Calibri"/>
                <w:b/>
                <w:color w:val="FFFFFF" w:themeColor="background1"/>
                <w:sz w:val="24"/>
                <w:szCs w:val="27"/>
              </w:rPr>
            </w:pPr>
          </w:p>
          <w:p w14:paraId="527D86E6" w14:textId="77777777" w:rsidR="0066735C" w:rsidRPr="002779AE" w:rsidRDefault="0066735C" w:rsidP="00105857">
            <w:pPr>
              <w:pStyle w:val="TableParagraph"/>
              <w:spacing w:before="6"/>
              <w:rPr>
                <w:rFonts w:ascii="Calibri" w:eastAsia="Calibri" w:hAnsi="Calibri" w:cs="Calibri"/>
                <w:b/>
                <w:color w:val="FFFFFF" w:themeColor="background1"/>
                <w:sz w:val="24"/>
                <w:szCs w:val="27"/>
              </w:rPr>
            </w:pPr>
            <w:r w:rsidRPr="002779AE">
              <w:rPr>
                <w:rFonts w:ascii="Calibri"/>
                <w:b/>
                <w:color w:val="FFFFFF" w:themeColor="background1"/>
                <w:sz w:val="24"/>
              </w:rPr>
              <w:t xml:space="preserve"> School</w:t>
            </w:r>
            <w:r w:rsidRPr="002779AE">
              <w:rPr>
                <w:rFonts w:ascii="Calibri"/>
                <w:b/>
                <w:color w:val="FFFFFF" w:themeColor="background1"/>
                <w:spacing w:val="-6"/>
                <w:sz w:val="24"/>
              </w:rPr>
              <w:t xml:space="preserve"> </w:t>
            </w:r>
            <w:r w:rsidRPr="002779AE">
              <w:rPr>
                <w:rFonts w:ascii="Calibri"/>
                <w:b/>
                <w:color w:val="FFFFFF" w:themeColor="background1"/>
                <w:sz w:val="24"/>
              </w:rPr>
              <w:t>starts</w:t>
            </w:r>
          </w:p>
        </w:tc>
        <w:tc>
          <w:tcPr>
            <w:tcW w:w="8058" w:type="dxa"/>
            <w:gridSpan w:val="5"/>
            <w:tcBorders>
              <w:top w:val="single" w:sz="1" w:space="0" w:color="000000"/>
              <w:left w:val="single" w:sz="1" w:space="0" w:color="000000"/>
              <w:bottom w:val="single" w:sz="1" w:space="0" w:color="000000"/>
              <w:right w:val="single" w:sz="1" w:space="0" w:color="000000"/>
            </w:tcBorders>
          </w:tcPr>
          <w:p w14:paraId="34AD18A5" w14:textId="77777777" w:rsidR="0066735C" w:rsidRDefault="0066735C" w:rsidP="0066735C">
            <w:pPr>
              <w:pStyle w:val="TableParagraph"/>
              <w:spacing w:before="6"/>
              <w:ind w:left="698" w:hanging="698"/>
              <w:rPr>
                <w:rFonts w:ascii="Calibri"/>
              </w:rPr>
            </w:pPr>
            <w:r>
              <w:rPr>
                <w:rFonts w:ascii="Calibri"/>
              </w:rPr>
              <w:t xml:space="preserve"> </w:t>
            </w:r>
            <w:r w:rsidRPr="0066735C">
              <w:rPr>
                <w:rFonts w:ascii="Calibri"/>
                <w:b/>
              </w:rPr>
              <w:t>08:30</w:t>
            </w:r>
            <w:r>
              <w:rPr>
                <w:rFonts w:ascii="Calibri"/>
              </w:rPr>
              <w:t xml:space="preserve">   The </w:t>
            </w:r>
            <w:r w:rsidR="00C711FD">
              <w:rPr>
                <w:rFonts w:ascii="Calibri"/>
              </w:rPr>
              <w:t>entrance door unlo</w:t>
            </w:r>
            <w:r w:rsidR="000754D9">
              <w:rPr>
                <w:rFonts w:ascii="Calibri"/>
              </w:rPr>
              <w:t>c</w:t>
            </w:r>
            <w:r w:rsidR="00C711FD">
              <w:rPr>
                <w:rFonts w:ascii="Calibri"/>
              </w:rPr>
              <w:t>ks at 8:10</w:t>
            </w:r>
            <w:r w:rsidR="000754D9">
              <w:rPr>
                <w:rFonts w:ascii="Calibri"/>
              </w:rPr>
              <w:t>. Students are allowed in classrooms at 8:15.</w:t>
            </w:r>
            <w:r w:rsidR="00105857">
              <w:rPr>
                <w:rFonts w:ascii="Calibri"/>
                <w:b/>
              </w:rPr>
              <w:t xml:space="preserve">               </w:t>
            </w:r>
            <w:r>
              <w:rPr>
                <w:rFonts w:ascii="Calibri"/>
              </w:rPr>
              <w:t>Please change into indoor clothing at your locker and go to your homeroom.</w:t>
            </w:r>
          </w:p>
          <w:p w14:paraId="6F974BC7" w14:textId="77777777" w:rsidR="00B016BE" w:rsidRDefault="00B016BE" w:rsidP="0066735C">
            <w:pPr>
              <w:pStyle w:val="TableParagraph"/>
              <w:spacing w:before="6"/>
              <w:ind w:left="698" w:hanging="698"/>
              <w:rPr>
                <w:rFonts w:ascii="Calibri"/>
              </w:rPr>
            </w:pPr>
            <w:r>
              <w:rPr>
                <w:rFonts w:ascii="Calibri"/>
              </w:rPr>
              <w:t xml:space="preserve"> </w:t>
            </w:r>
          </w:p>
          <w:p w14:paraId="1A430955" w14:textId="77777777" w:rsidR="00B016BE" w:rsidRDefault="00B016BE" w:rsidP="00B016BE">
            <w:pPr>
              <w:pStyle w:val="TableParagraph"/>
              <w:spacing w:before="6"/>
              <w:ind w:left="698" w:firstLine="6"/>
              <w:rPr>
                <w:rFonts w:ascii="Calibri"/>
              </w:rPr>
            </w:pPr>
            <w:r>
              <w:rPr>
                <w:rFonts w:ascii="Calibri"/>
              </w:rPr>
              <w:t>School bags should be stored in your lockers. Some students have small book bags or a folder for keeping their exercise books organized.</w:t>
            </w:r>
          </w:p>
          <w:p w14:paraId="18C9B50F" w14:textId="77777777" w:rsidR="00B016BE" w:rsidRDefault="00B016BE" w:rsidP="0066735C">
            <w:pPr>
              <w:pStyle w:val="TableParagraph"/>
              <w:spacing w:before="6"/>
              <w:ind w:left="698" w:hanging="698"/>
              <w:rPr>
                <w:rFonts w:ascii="Calibri"/>
              </w:rPr>
            </w:pPr>
          </w:p>
          <w:p w14:paraId="0D33B640" w14:textId="77777777" w:rsidR="00B016BE" w:rsidRDefault="00B016BE" w:rsidP="0066735C">
            <w:pPr>
              <w:pStyle w:val="TableParagraph"/>
              <w:spacing w:before="6"/>
              <w:ind w:left="698" w:hanging="698"/>
              <w:rPr>
                <w:rFonts w:ascii="Calibri"/>
              </w:rPr>
            </w:pPr>
          </w:p>
          <w:p w14:paraId="13E378C3" w14:textId="77777777" w:rsidR="00B016BE" w:rsidRDefault="00B016BE" w:rsidP="0066735C">
            <w:pPr>
              <w:pStyle w:val="TableParagraph"/>
              <w:spacing w:before="6"/>
              <w:ind w:left="698" w:hanging="698"/>
              <w:rPr>
                <w:rFonts w:ascii="Calibri"/>
              </w:rPr>
            </w:pPr>
          </w:p>
          <w:p w14:paraId="189C9D92" w14:textId="77777777" w:rsidR="00B016BE" w:rsidRDefault="00B016BE" w:rsidP="0066735C">
            <w:pPr>
              <w:pStyle w:val="TableParagraph"/>
              <w:spacing w:before="6"/>
              <w:ind w:left="698" w:hanging="698"/>
              <w:rPr>
                <w:rFonts w:ascii="Calibri"/>
              </w:rPr>
            </w:pPr>
          </w:p>
          <w:p w14:paraId="4B559D84" w14:textId="77777777" w:rsidR="00B016BE" w:rsidRDefault="00B016BE" w:rsidP="0066735C">
            <w:pPr>
              <w:pStyle w:val="TableParagraph"/>
              <w:spacing w:before="6"/>
              <w:ind w:left="698" w:hanging="698"/>
              <w:rPr>
                <w:rFonts w:ascii="Calibri"/>
              </w:rPr>
            </w:pPr>
          </w:p>
          <w:p w14:paraId="2E88A2A0" w14:textId="77777777" w:rsidR="0066735C" w:rsidRDefault="0066735C" w:rsidP="00105857">
            <w:pPr>
              <w:pStyle w:val="TableParagraph"/>
              <w:spacing w:before="6"/>
              <w:rPr>
                <w:rFonts w:ascii="Calibri" w:eastAsia="Calibri" w:hAnsi="Calibri" w:cs="Calibri"/>
                <w:sz w:val="27"/>
                <w:szCs w:val="27"/>
              </w:rPr>
            </w:pPr>
          </w:p>
          <w:p w14:paraId="4AD3AD84" w14:textId="77777777" w:rsidR="0066735C" w:rsidRDefault="0066735C" w:rsidP="00105857">
            <w:pPr>
              <w:pStyle w:val="TableParagraph"/>
              <w:spacing w:before="6"/>
              <w:rPr>
                <w:rFonts w:ascii="Calibri" w:eastAsia="Calibri" w:hAnsi="Calibri" w:cs="Calibri"/>
                <w:sz w:val="27"/>
                <w:szCs w:val="27"/>
              </w:rPr>
            </w:pPr>
            <w:r>
              <w:rPr>
                <w:rFonts w:ascii="Calibri" w:eastAsia="Calibri" w:hAnsi="Calibri" w:cs="Calibri"/>
                <w:sz w:val="27"/>
                <w:szCs w:val="27"/>
              </w:rPr>
              <w:t>2</w:t>
            </w:r>
          </w:p>
          <w:p w14:paraId="35B46F2E" w14:textId="77777777" w:rsidR="0066735C" w:rsidRDefault="0066735C" w:rsidP="00105857">
            <w:pPr>
              <w:pStyle w:val="TableParagraph"/>
              <w:spacing w:before="6"/>
              <w:rPr>
                <w:rFonts w:ascii="Calibri" w:eastAsia="Calibri" w:hAnsi="Calibri" w:cs="Calibri"/>
                <w:sz w:val="27"/>
                <w:szCs w:val="27"/>
              </w:rPr>
            </w:pPr>
          </w:p>
          <w:p w14:paraId="661A0376" w14:textId="77777777" w:rsidR="0066735C" w:rsidRDefault="0066735C" w:rsidP="00105857">
            <w:pPr>
              <w:pStyle w:val="TableParagraph"/>
              <w:spacing w:before="6"/>
              <w:rPr>
                <w:rFonts w:ascii="Calibri" w:eastAsia="Calibri" w:hAnsi="Calibri" w:cs="Calibri"/>
                <w:sz w:val="27"/>
                <w:szCs w:val="27"/>
              </w:rPr>
            </w:pPr>
            <w:r>
              <w:rPr>
                <w:rFonts w:ascii="Calibri"/>
              </w:rPr>
              <w:t xml:space="preserve"> 08:30</w:t>
            </w:r>
          </w:p>
          <w:p w14:paraId="0F03B836" w14:textId="77777777" w:rsidR="0066735C" w:rsidRDefault="0066735C" w:rsidP="00105857">
            <w:pPr>
              <w:pStyle w:val="TableParagraph"/>
              <w:spacing w:before="6"/>
              <w:rPr>
                <w:rFonts w:ascii="Calibri" w:eastAsia="Calibri" w:hAnsi="Calibri" w:cs="Calibri"/>
                <w:sz w:val="27"/>
                <w:szCs w:val="27"/>
              </w:rPr>
            </w:pPr>
            <w:r>
              <w:rPr>
                <w:rFonts w:ascii="Calibri" w:eastAsia="Calibri" w:hAnsi="Calibri" w:cs="Calibri"/>
                <w:sz w:val="27"/>
                <w:szCs w:val="27"/>
              </w:rPr>
              <w:t xml:space="preserve"> </w:t>
            </w:r>
          </w:p>
          <w:p w14:paraId="1CBEAA23" w14:textId="77777777" w:rsidR="0066735C" w:rsidRDefault="0066735C" w:rsidP="00105857">
            <w:pPr>
              <w:pStyle w:val="TableParagraph"/>
              <w:spacing w:before="6"/>
              <w:rPr>
                <w:rFonts w:ascii="Calibri" w:eastAsia="Calibri" w:hAnsi="Calibri" w:cs="Calibri"/>
                <w:sz w:val="27"/>
                <w:szCs w:val="27"/>
              </w:rPr>
            </w:pPr>
            <w:r>
              <w:rPr>
                <w:rFonts w:ascii="Calibri"/>
              </w:rPr>
              <w:t xml:space="preserve"> 08:30</w:t>
            </w:r>
          </w:p>
          <w:p w14:paraId="5991D53C" w14:textId="77777777" w:rsidR="0066735C" w:rsidRDefault="0066735C" w:rsidP="00105857">
            <w:pPr>
              <w:pStyle w:val="TableParagraph"/>
              <w:spacing w:before="6"/>
              <w:rPr>
                <w:rFonts w:ascii="Calibri" w:eastAsia="Calibri" w:hAnsi="Calibri" w:cs="Calibri"/>
                <w:sz w:val="27"/>
                <w:szCs w:val="27"/>
              </w:rPr>
            </w:pPr>
          </w:p>
          <w:p w14:paraId="4AAE3471" w14:textId="77777777" w:rsidR="0066735C" w:rsidRDefault="0066735C" w:rsidP="00105857">
            <w:pPr>
              <w:pStyle w:val="TableParagraph"/>
              <w:spacing w:before="6"/>
              <w:rPr>
                <w:rFonts w:ascii="Calibri" w:eastAsia="Calibri" w:hAnsi="Calibri" w:cs="Calibri"/>
                <w:sz w:val="27"/>
                <w:szCs w:val="27"/>
              </w:rPr>
            </w:pPr>
            <w:r>
              <w:rPr>
                <w:rFonts w:ascii="Calibri"/>
              </w:rPr>
              <w:t xml:space="preserve"> 08:30</w:t>
            </w:r>
          </w:p>
          <w:p w14:paraId="181E9E22" w14:textId="77777777" w:rsidR="0066735C" w:rsidRDefault="0066735C" w:rsidP="00105857">
            <w:pPr>
              <w:pStyle w:val="TableParagraph"/>
              <w:spacing w:before="6"/>
              <w:rPr>
                <w:rFonts w:ascii="Calibri" w:eastAsia="Calibri" w:hAnsi="Calibri" w:cs="Calibri"/>
                <w:sz w:val="27"/>
                <w:szCs w:val="27"/>
              </w:rPr>
            </w:pPr>
          </w:p>
          <w:p w14:paraId="69A531FA" w14:textId="77777777" w:rsidR="0066735C" w:rsidRDefault="0066735C" w:rsidP="00105857">
            <w:pPr>
              <w:pStyle w:val="TableParagraph"/>
              <w:spacing w:before="6"/>
              <w:rPr>
                <w:rFonts w:ascii="Calibri" w:eastAsia="Calibri" w:hAnsi="Calibri" w:cs="Calibri"/>
                <w:sz w:val="27"/>
                <w:szCs w:val="27"/>
              </w:rPr>
            </w:pPr>
            <w:r>
              <w:rPr>
                <w:rFonts w:ascii="Calibri"/>
              </w:rPr>
              <w:t xml:space="preserve"> 08:30</w:t>
            </w:r>
          </w:p>
        </w:tc>
      </w:tr>
      <w:tr w:rsidR="0066735C" w14:paraId="4081F83E" w14:textId="77777777" w:rsidTr="00C62367">
        <w:trPr>
          <w:trHeight w:hRule="exact" w:val="334"/>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6C0B041B" w14:textId="77777777" w:rsidR="0066735C" w:rsidRPr="002779AE" w:rsidRDefault="0066735C" w:rsidP="00105857">
            <w:pPr>
              <w:pStyle w:val="TableParagraph"/>
              <w:spacing w:before="6"/>
              <w:rPr>
                <w:rFonts w:ascii="Calibri" w:eastAsia="Calibri" w:hAnsi="Calibri" w:cs="Calibri"/>
                <w:b/>
                <w:color w:val="FFFFFF" w:themeColor="background1"/>
                <w:sz w:val="24"/>
                <w:szCs w:val="27"/>
              </w:rPr>
            </w:pPr>
          </w:p>
        </w:tc>
        <w:tc>
          <w:tcPr>
            <w:tcW w:w="8058" w:type="dxa"/>
            <w:gridSpan w:val="5"/>
            <w:tcBorders>
              <w:top w:val="single" w:sz="1" w:space="0" w:color="000000"/>
              <w:left w:val="single" w:sz="1" w:space="0" w:color="000000"/>
              <w:bottom w:val="single" w:sz="1" w:space="0" w:color="000000"/>
              <w:right w:val="single" w:sz="1" w:space="0" w:color="000000"/>
            </w:tcBorders>
          </w:tcPr>
          <w:p w14:paraId="6900030D" w14:textId="77777777" w:rsidR="0066735C" w:rsidRPr="0066735C" w:rsidRDefault="0066735C" w:rsidP="00C62367">
            <w:pPr>
              <w:pStyle w:val="TableParagraph"/>
              <w:spacing w:before="6"/>
              <w:jc w:val="center"/>
              <w:rPr>
                <w:rFonts w:ascii="Calibri" w:eastAsia="Calibri" w:hAnsi="Calibri" w:cs="Calibri"/>
                <w:sz w:val="24"/>
                <w:szCs w:val="24"/>
              </w:rPr>
            </w:pPr>
            <w:r w:rsidRPr="0066735C">
              <w:rPr>
                <w:rFonts w:ascii="Calibri" w:eastAsia="Calibri" w:hAnsi="Calibri" w:cs="Calibri"/>
                <w:sz w:val="24"/>
                <w:szCs w:val="24"/>
              </w:rPr>
              <w:t>2 × 45</w:t>
            </w:r>
            <w:r>
              <w:rPr>
                <w:rFonts w:ascii="Calibri" w:eastAsia="Calibri" w:hAnsi="Calibri" w:cs="Calibri"/>
                <w:sz w:val="24"/>
                <w:szCs w:val="24"/>
              </w:rPr>
              <w:t>-</w:t>
            </w:r>
            <w:r w:rsidRPr="0066735C">
              <w:rPr>
                <w:rFonts w:ascii="Calibri" w:eastAsia="Calibri" w:hAnsi="Calibri" w:cs="Calibri"/>
                <w:sz w:val="24"/>
                <w:szCs w:val="24"/>
              </w:rPr>
              <w:t>minute lessons</w:t>
            </w:r>
          </w:p>
        </w:tc>
      </w:tr>
      <w:tr w:rsidR="0066735C" w14:paraId="767599AD" w14:textId="77777777" w:rsidTr="00C62367">
        <w:trPr>
          <w:trHeight w:hRule="exact" w:val="3365"/>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551D394A" w14:textId="77777777" w:rsidR="0066735C" w:rsidRPr="002779AE" w:rsidRDefault="0066735C" w:rsidP="00105857">
            <w:pPr>
              <w:pStyle w:val="TableParagraph"/>
              <w:spacing w:before="6"/>
              <w:rPr>
                <w:rFonts w:ascii="Calibri" w:eastAsia="Calibri" w:hAnsi="Calibri" w:cs="Calibri"/>
                <w:b/>
                <w:color w:val="FFFFFF" w:themeColor="background1"/>
                <w:sz w:val="24"/>
                <w:szCs w:val="27"/>
              </w:rPr>
            </w:pPr>
          </w:p>
          <w:p w14:paraId="5D2BB2C2" w14:textId="77777777" w:rsidR="0066735C" w:rsidRPr="002779AE" w:rsidRDefault="0066735C" w:rsidP="00105857">
            <w:pPr>
              <w:pStyle w:val="TableParagraph"/>
              <w:ind w:left="57"/>
              <w:rPr>
                <w:rFonts w:ascii="Calibri" w:eastAsia="Calibri" w:hAnsi="Calibri" w:cs="Calibri"/>
                <w:b/>
                <w:color w:val="FFFFFF" w:themeColor="background1"/>
                <w:sz w:val="24"/>
              </w:rPr>
            </w:pPr>
            <w:r w:rsidRPr="002779AE">
              <w:rPr>
                <w:rFonts w:ascii="Calibri"/>
                <w:b/>
                <w:color w:val="FFFFFF" w:themeColor="background1"/>
                <w:sz w:val="24"/>
              </w:rPr>
              <w:t>Morning</w:t>
            </w:r>
            <w:r w:rsidRPr="002779AE">
              <w:rPr>
                <w:rFonts w:ascii="Calibri"/>
                <w:b/>
                <w:color w:val="FFFFFF" w:themeColor="background1"/>
                <w:spacing w:val="-8"/>
                <w:sz w:val="24"/>
              </w:rPr>
              <w:t xml:space="preserve"> </w:t>
            </w:r>
            <w:r w:rsidRPr="002779AE">
              <w:rPr>
                <w:rFonts w:ascii="Calibri"/>
                <w:b/>
                <w:color w:val="FFFFFF" w:themeColor="background1"/>
                <w:sz w:val="24"/>
              </w:rPr>
              <w:t>Break</w:t>
            </w:r>
          </w:p>
        </w:tc>
        <w:tc>
          <w:tcPr>
            <w:tcW w:w="8058" w:type="dxa"/>
            <w:gridSpan w:val="5"/>
            <w:tcBorders>
              <w:top w:val="single" w:sz="1" w:space="0" w:color="000000"/>
              <w:left w:val="single" w:sz="1" w:space="0" w:color="000000"/>
              <w:bottom w:val="single" w:sz="1" w:space="0" w:color="000000"/>
              <w:right w:val="single" w:sz="1" w:space="0" w:color="000000"/>
            </w:tcBorders>
          </w:tcPr>
          <w:p w14:paraId="7075A560" w14:textId="77777777" w:rsidR="00105857" w:rsidRDefault="0066735C" w:rsidP="00F260A5">
            <w:pPr>
              <w:pStyle w:val="TableParagraph"/>
              <w:ind w:left="698" w:hanging="698"/>
              <w:rPr>
                <w:rFonts w:ascii="Calibri" w:eastAsia="Calibri" w:hAnsi="Calibri" w:cs="Calibri"/>
                <w:b/>
              </w:rPr>
            </w:pPr>
            <w:r>
              <w:rPr>
                <w:rFonts w:ascii="Calibri" w:eastAsia="Calibri" w:hAnsi="Calibri" w:cs="Calibri"/>
                <w:sz w:val="27"/>
                <w:szCs w:val="27"/>
              </w:rPr>
              <w:t xml:space="preserve"> </w:t>
            </w:r>
            <w:r w:rsidRPr="0066735C">
              <w:rPr>
                <w:rFonts w:ascii="Calibri" w:eastAsia="Calibri" w:hAnsi="Calibri" w:cs="Calibri"/>
                <w:b/>
              </w:rPr>
              <w:t>10:00 –</w:t>
            </w:r>
            <w:r w:rsidRPr="0066735C">
              <w:rPr>
                <w:rFonts w:ascii="Calibri" w:eastAsia="Calibri" w:hAnsi="Calibri" w:cs="Calibri"/>
                <w:b/>
                <w:spacing w:val="-7"/>
              </w:rPr>
              <w:t xml:space="preserve"> </w:t>
            </w:r>
            <w:r w:rsidRPr="0066735C">
              <w:rPr>
                <w:rFonts w:ascii="Calibri" w:eastAsia="Calibri" w:hAnsi="Calibri" w:cs="Calibri"/>
                <w:b/>
              </w:rPr>
              <w:t>10:30</w:t>
            </w:r>
            <w:r>
              <w:rPr>
                <w:rFonts w:ascii="Calibri" w:eastAsia="Calibri" w:hAnsi="Calibri" w:cs="Calibri"/>
                <w:b/>
              </w:rPr>
              <w:t xml:space="preserve"> </w:t>
            </w:r>
          </w:p>
          <w:p w14:paraId="6C56391A" w14:textId="77777777" w:rsidR="00F260A5" w:rsidRPr="00AC6D10" w:rsidRDefault="00105857" w:rsidP="00F260A5">
            <w:pPr>
              <w:pStyle w:val="TableParagraph"/>
              <w:ind w:left="698" w:hanging="698"/>
              <w:rPr>
                <w:rFonts w:ascii="Calibri" w:eastAsia="Calibri" w:hAnsi="Calibri" w:cs="Calibri"/>
              </w:rPr>
            </w:pPr>
            <w:r>
              <w:rPr>
                <w:rFonts w:ascii="Calibri" w:eastAsia="Calibri" w:hAnsi="Calibri" w:cs="Calibri"/>
              </w:rPr>
              <w:t xml:space="preserve">              </w:t>
            </w:r>
            <w:r w:rsidR="0066735C" w:rsidRPr="00AC6D10">
              <w:rPr>
                <w:rFonts w:ascii="Calibri" w:eastAsia="Calibri" w:hAnsi="Calibri" w:cs="Calibri"/>
              </w:rPr>
              <w:t>`</w:t>
            </w:r>
            <w:r w:rsidR="0066735C" w:rsidRPr="00AC6D10">
              <w:rPr>
                <w:rFonts w:ascii="Calibri" w:eastAsia="Calibri" w:hAnsi="Calibri" w:cs="Calibri"/>
                <w:b/>
              </w:rPr>
              <w:t>Snack time’</w:t>
            </w:r>
            <w:r w:rsidR="0066735C" w:rsidRPr="00AC6D10">
              <w:rPr>
                <w:rFonts w:ascii="Calibri" w:eastAsia="Calibri" w:hAnsi="Calibri" w:cs="Calibri"/>
              </w:rPr>
              <w:t xml:space="preserve"> begins at approximately 9:55 in your second class. You will leave at 10</w:t>
            </w:r>
            <w:r w:rsidR="00F260A5" w:rsidRPr="00AC6D10">
              <w:rPr>
                <w:rFonts w:ascii="Calibri" w:eastAsia="Calibri" w:hAnsi="Calibri" w:cs="Calibri"/>
              </w:rPr>
              <w:t xml:space="preserve">:05, to change into your outdoor wear if you want to enjoy fresh air outside. </w:t>
            </w:r>
          </w:p>
          <w:p w14:paraId="42D98392" w14:textId="77777777" w:rsidR="00105857" w:rsidRPr="00AC6D10" w:rsidRDefault="00F260A5" w:rsidP="00105857">
            <w:pPr>
              <w:pStyle w:val="TableParagraph"/>
              <w:ind w:left="698" w:hanging="698"/>
              <w:rPr>
                <w:rFonts w:ascii="Calibri" w:eastAsia="Calibri" w:hAnsi="Calibri" w:cs="Calibri"/>
                <w:b/>
              </w:rPr>
            </w:pPr>
            <w:r w:rsidRPr="00AC6D10">
              <w:rPr>
                <w:rFonts w:ascii="Calibri" w:eastAsia="Calibri" w:hAnsi="Calibri" w:cs="Calibri"/>
                <w:b/>
              </w:rPr>
              <w:t xml:space="preserve">              </w:t>
            </w:r>
          </w:p>
          <w:p w14:paraId="7D49303D" w14:textId="7BCC8D3E" w:rsidR="00C62367" w:rsidRDefault="00105857" w:rsidP="00C62367">
            <w:pPr>
              <w:pStyle w:val="TableParagraph"/>
              <w:ind w:left="698" w:hanging="698"/>
              <w:rPr>
                <w:rFonts w:ascii="Calibri" w:eastAsia="Calibri" w:hAnsi="Calibri" w:cs="Calibri"/>
              </w:rPr>
            </w:pPr>
            <w:r w:rsidRPr="00AC6D10">
              <w:rPr>
                <w:rFonts w:ascii="Calibri" w:eastAsia="Calibri" w:hAnsi="Calibri" w:cs="Calibri"/>
              </w:rPr>
              <w:t xml:space="preserve">              </w:t>
            </w:r>
            <w:r w:rsidR="00C62367">
              <w:rPr>
                <w:rFonts w:ascii="Calibri" w:eastAsia="Calibri" w:hAnsi="Calibri" w:cs="Calibri"/>
              </w:rPr>
              <w:t>For the first semester we will make the library available for supervised study on the following days for the named grades below.</w:t>
            </w:r>
          </w:p>
          <w:tbl>
            <w:tblPr>
              <w:tblStyle w:val="TableGrid"/>
              <w:tblW w:w="0" w:type="auto"/>
              <w:jc w:val="center"/>
              <w:tblLayout w:type="fixed"/>
              <w:tblLook w:val="04A0" w:firstRow="1" w:lastRow="0" w:firstColumn="1" w:lastColumn="0" w:noHBand="0" w:noVBand="1"/>
            </w:tblPr>
            <w:tblGrid>
              <w:gridCol w:w="1553"/>
              <w:gridCol w:w="4728"/>
            </w:tblGrid>
            <w:tr w:rsidR="00C62367" w14:paraId="542AFD74" w14:textId="77777777" w:rsidTr="00C62367">
              <w:trPr>
                <w:trHeight w:val="304"/>
                <w:jc w:val="center"/>
              </w:trPr>
              <w:tc>
                <w:tcPr>
                  <w:tcW w:w="1553" w:type="dxa"/>
                </w:tcPr>
                <w:p w14:paraId="7CE3794C" w14:textId="23295FAC" w:rsidR="00C62367" w:rsidRDefault="00C62367" w:rsidP="00105857">
                  <w:pPr>
                    <w:pStyle w:val="TableParagraph"/>
                    <w:rPr>
                      <w:rFonts w:ascii="Calibri" w:eastAsia="Calibri" w:hAnsi="Calibri" w:cs="Calibri"/>
                    </w:rPr>
                  </w:pPr>
                  <w:r>
                    <w:rPr>
                      <w:rFonts w:ascii="Calibri" w:eastAsia="Calibri" w:hAnsi="Calibri" w:cs="Calibri"/>
                    </w:rPr>
                    <w:t>Monday</w:t>
                  </w:r>
                </w:p>
              </w:tc>
              <w:tc>
                <w:tcPr>
                  <w:tcW w:w="4728" w:type="dxa"/>
                </w:tcPr>
                <w:p w14:paraId="3DB14182" w14:textId="77B8A637" w:rsidR="00C62367" w:rsidRDefault="00C62367" w:rsidP="00105857">
                  <w:pPr>
                    <w:pStyle w:val="TableParagraph"/>
                    <w:rPr>
                      <w:rFonts w:ascii="Calibri" w:eastAsia="Calibri" w:hAnsi="Calibri" w:cs="Calibri"/>
                    </w:rPr>
                  </w:pPr>
                  <w:r>
                    <w:rPr>
                      <w:rFonts w:ascii="Calibri" w:eastAsia="Calibri" w:hAnsi="Calibri" w:cs="Calibri"/>
                    </w:rPr>
                    <w:t>Grade 7</w:t>
                  </w:r>
                </w:p>
              </w:tc>
            </w:tr>
            <w:tr w:rsidR="00C62367" w14:paraId="4D73DCC1" w14:textId="77777777" w:rsidTr="00C62367">
              <w:trPr>
                <w:trHeight w:val="276"/>
                <w:jc w:val="center"/>
              </w:trPr>
              <w:tc>
                <w:tcPr>
                  <w:tcW w:w="1553" w:type="dxa"/>
                </w:tcPr>
                <w:p w14:paraId="104A3431" w14:textId="1B77F728" w:rsidR="00C62367" w:rsidRDefault="00C62367" w:rsidP="00105857">
                  <w:pPr>
                    <w:pStyle w:val="TableParagraph"/>
                    <w:rPr>
                      <w:rFonts w:ascii="Calibri" w:eastAsia="Calibri" w:hAnsi="Calibri" w:cs="Calibri"/>
                    </w:rPr>
                  </w:pPr>
                  <w:r>
                    <w:rPr>
                      <w:rFonts w:ascii="Calibri" w:eastAsia="Calibri" w:hAnsi="Calibri" w:cs="Calibri"/>
                    </w:rPr>
                    <w:t>Tuesday</w:t>
                  </w:r>
                </w:p>
              </w:tc>
              <w:tc>
                <w:tcPr>
                  <w:tcW w:w="4728" w:type="dxa"/>
                </w:tcPr>
                <w:p w14:paraId="09C1089B" w14:textId="613079D8" w:rsidR="00C62367" w:rsidRDefault="00C62367" w:rsidP="00105857">
                  <w:pPr>
                    <w:pStyle w:val="TableParagraph"/>
                    <w:rPr>
                      <w:rFonts w:ascii="Calibri" w:eastAsia="Calibri" w:hAnsi="Calibri" w:cs="Calibri"/>
                    </w:rPr>
                  </w:pPr>
                  <w:r>
                    <w:rPr>
                      <w:rFonts w:ascii="Calibri" w:eastAsia="Calibri" w:hAnsi="Calibri" w:cs="Calibri"/>
                    </w:rPr>
                    <w:t>Grade 8</w:t>
                  </w:r>
                </w:p>
              </w:tc>
            </w:tr>
            <w:tr w:rsidR="00C62367" w14:paraId="2BD99389" w14:textId="77777777" w:rsidTr="00C62367">
              <w:trPr>
                <w:trHeight w:val="304"/>
                <w:jc w:val="center"/>
              </w:trPr>
              <w:tc>
                <w:tcPr>
                  <w:tcW w:w="1553" w:type="dxa"/>
                </w:tcPr>
                <w:p w14:paraId="70E8A5A9" w14:textId="4388C93B" w:rsidR="00C62367" w:rsidRDefault="00C62367" w:rsidP="00105857">
                  <w:pPr>
                    <w:pStyle w:val="TableParagraph"/>
                    <w:rPr>
                      <w:rFonts w:ascii="Calibri" w:eastAsia="Calibri" w:hAnsi="Calibri" w:cs="Calibri"/>
                    </w:rPr>
                  </w:pPr>
                  <w:r>
                    <w:rPr>
                      <w:rFonts w:ascii="Calibri" w:eastAsia="Calibri" w:hAnsi="Calibri" w:cs="Calibri"/>
                    </w:rPr>
                    <w:t>Wednesday</w:t>
                  </w:r>
                </w:p>
              </w:tc>
              <w:tc>
                <w:tcPr>
                  <w:tcW w:w="4728" w:type="dxa"/>
                </w:tcPr>
                <w:p w14:paraId="28284486" w14:textId="51F8A833" w:rsidR="00C62367" w:rsidRDefault="00C62367" w:rsidP="00105857">
                  <w:pPr>
                    <w:pStyle w:val="TableParagraph"/>
                    <w:rPr>
                      <w:rFonts w:ascii="Calibri" w:eastAsia="Calibri" w:hAnsi="Calibri" w:cs="Calibri"/>
                    </w:rPr>
                  </w:pPr>
                  <w:r>
                    <w:rPr>
                      <w:rFonts w:ascii="Calibri" w:eastAsia="Calibri" w:hAnsi="Calibri" w:cs="Calibri"/>
                    </w:rPr>
                    <w:t>Grade 9</w:t>
                  </w:r>
                </w:p>
              </w:tc>
            </w:tr>
            <w:tr w:rsidR="00C62367" w14:paraId="5465A7A5" w14:textId="77777777" w:rsidTr="00C62367">
              <w:trPr>
                <w:trHeight w:val="304"/>
                <w:jc w:val="center"/>
              </w:trPr>
              <w:tc>
                <w:tcPr>
                  <w:tcW w:w="1553" w:type="dxa"/>
                </w:tcPr>
                <w:p w14:paraId="54FDB3DA" w14:textId="441FF243" w:rsidR="00C62367" w:rsidRDefault="00C62367" w:rsidP="00105857">
                  <w:pPr>
                    <w:pStyle w:val="TableParagraph"/>
                    <w:rPr>
                      <w:rFonts w:ascii="Calibri" w:eastAsia="Calibri" w:hAnsi="Calibri" w:cs="Calibri"/>
                    </w:rPr>
                  </w:pPr>
                  <w:r>
                    <w:rPr>
                      <w:rFonts w:ascii="Calibri" w:eastAsia="Calibri" w:hAnsi="Calibri" w:cs="Calibri"/>
                    </w:rPr>
                    <w:t>Thursday</w:t>
                  </w:r>
                </w:p>
              </w:tc>
              <w:tc>
                <w:tcPr>
                  <w:tcW w:w="4728" w:type="dxa"/>
                </w:tcPr>
                <w:p w14:paraId="23E99E2B" w14:textId="6F376B45" w:rsidR="00C62367" w:rsidRDefault="00C62367" w:rsidP="00105857">
                  <w:pPr>
                    <w:pStyle w:val="TableParagraph"/>
                    <w:rPr>
                      <w:rFonts w:ascii="Calibri" w:eastAsia="Calibri" w:hAnsi="Calibri" w:cs="Calibri"/>
                    </w:rPr>
                  </w:pPr>
                  <w:r>
                    <w:rPr>
                      <w:rFonts w:ascii="Calibri" w:eastAsia="Calibri" w:hAnsi="Calibri" w:cs="Calibri"/>
                    </w:rPr>
                    <w:t>Grade 10</w:t>
                  </w:r>
                </w:p>
              </w:tc>
            </w:tr>
            <w:tr w:rsidR="00C62367" w14:paraId="0B02D859" w14:textId="77777777" w:rsidTr="00C62367">
              <w:trPr>
                <w:trHeight w:val="304"/>
                <w:jc w:val="center"/>
              </w:trPr>
              <w:tc>
                <w:tcPr>
                  <w:tcW w:w="1553" w:type="dxa"/>
                </w:tcPr>
                <w:p w14:paraId="5ADD3E7B" w14:textId="54147C34" w:rsidR="00C62367" w:rsidRDefault="00C62367" w:rsidP="00105857">
                  <w:pPr>
                    <w:pStyle w:val="TableParagraph"/>
                    <w:rPr>
                      <w:rFonts w:ascii="Calibri" w:eastAsia="Calibri" w:hAnsi="Calibri" w:cs="Calibri"/>
                    </w:rPr>
                  </w:pPr>
                  <w:r>
                    <w:rPr>
                      <w:rFonts w:ascii="Calibri" w:eastAsia="Calibri" w:hAnsi="Calibri" w:cs="Calibri"/>
                    </w:rPr>
                    <w:t>Friday</w:t>
                  </w:r>
                </w:p>
              </w:tc>
              <w:tc>
                <w:tcPr>
                  <w:tcW w:w="4728" w:type="dxa"/>
                </w:tcPr>
                <w:p w14:paraId="74B2D0D8" w14:textId="1EEE9529" w:rsidR="00C62367" w:rsidRDefault="00C62367" w:rsidP="00105857">
                  <w:pPr>
                    <w:pStyle w:val="TableParagraph"/>
                    <w:rPr>
                      <w:rFonts w:ascii="Calibri" w:eastAsia="Calibri" w:hAnsi="Calibri" w:cs="Calibri"/>
                    </w:rPr>
                  </w:pPr>
                  <w:r>
                    <w:rPr>
                      <w:rFonts w:ascii="Calibri" w:eastAsia="Calibri" w:hAnsi="Calibri" w:cs="Calibri"/>
                    </w:rPr>
                    <w:t>First come first served for the first 20 students</w:t>
                  </w:r>
                </w:p>
              </w:tc>
            </w:tr>
          </w:tbl>
          <w:p w14:paraId="0435A791" w14:textId="77777777" w:rsidR="00C62367" w:rsidRDefault="00C62367" w:rsidP="00105857">
            <w:pPr>
              <w:pStyle w:val="TableParagraph"/>
              <w:ind w:left="698" w:hanging="698"/>
              <w:rPr>
                <w:rFonts w:ascii="Calibri" w:eastAsia="Calibri" w:hAnsi="Calibri" w:cs="Calibri"/>
              </w:rPr>
            </w:pPr>
          </w:p>
          <w:p w14:paraId="0CD4C1A7" w14:textId="77777777" w:rsidR="00C62367" w:rsidRDefault="00C62367" w:rsidP="00105857">
            <w:pPr>
              <w:pStyle w:val="TableParagraph"/>
              <w:ind w:left="698" w:hanging="698"/>
              <w:rPr>
                <w:rFonts w:ascii="Calibri" w:eastAsia="Calibri" w:hAnsi="Calibri" w:cs="Calibri"/>
              </w:rPr>
            </w:pPr>
          </w:p>
          <w:p w14:paraId="2D994BE3" w14:textId="43265CA4" w:rsidR="0066735C" w:rsidRPr="0066735C" w:rsidRDefault="00F260A5" w:rsidP="00105857">
            <w:pPr>
              <w:pStyle w:val="TableParagraph"/>
              <w:ind w:left="698" w:hanging="698"/>
              <w:rPr>
                <w:rFonts w:ascii="Calibri" w:eastAsia="Calibri" w:hAnsi="Calibri" w:cs="Calibri"/>
              </w:rPr>
            </w:pPr>
            <w:r w:rsidRPr="00AC6D10">
              <w:rPr>
                <w:rFonts w:ascii="Calibri" w:eastAsia="Calibri" w:hAnsi="Calibri" w:cs="Calibri"/>
              </w:rPr>
              <w:t xml:space="preserve">Alternatively, </w:t>
            </w:r>
            <w:r w:rsidR="00105857" w:rsidRPr="00AC6D10">
              <w:rPr>
                <w:rFonts w:ascii="Calibri" w:eastAsia="Calibri" w:hAnsi="Calibri" w:cs="Calibri"/>
              </w:rPr>
              <w:t xml:space="preserve">up to 20 </w:t>
            </w:r>
            <w:r w:rsidRPr="00AC6D10">
              <w:rPr>
                <w:rFonts w:ascii="Calibri" w:eastAsia="Calibri" w:hAnsi="Calibri" w:cs="Calibri"/>
              </w:rPr>
              <w:t xml:space="preserve">MYP students can sign up for the library </w:t>
            </w:r>
            <w:r w:rsidR="00105857" w:rsidRPr="00AC6D10">
              <w:rPr>
                <w:rFonts w:ascii="Calibri" w:eastAsia="Calibri" w:hAnsi="Calibri" w:cs="Calibri"/>
              </w:rPr>
              <w:t xml:space="preserve">every day for supervised </w:t>
            </w:r>
            <w:r w:rsidRPr="00AC6D10">
              <w:rPr>
                <w:rFonts w:ascii="Calibri" w:eastAsia="Calibri" w:hAnsi="Calibri" w:cs="Calibri"/>
              </w:rPr>
              <w:t>study</w:t>
            </w:r>
            <w:r w:rsidR="00105857" w:rsidRPr="00AC6D10">
              <w:rPr>
                <w:rFonts w:ascii="Calibri" w:eastAsia="Calibri" w:hAnsi="Calibri" w:cs="Calibri"/>
              </w:rPr>
              <w:t xml:space="preserve">. </w:t>
            </w:r>
            <w:r w:rsidRPr="00AC6D10">
              <w:rPr>
                <w:rFonts w:ascii="Calibri" w:eastAsia="Calibri" w:hAnsi="Calibri" w:cs="Calibri"/>
              </w:rPr>
              <w:t>Classrooms will be locked</w:t>
            </w:r>
            <w:r w:rsidR="00F82115" w:rsidRPr="00AC6D10">
              <w:rPr>
                <w:rFonts w:ascii="Calibri" w:eastAsia="Calibri" w:hAnsi="Calibri" w:cs="Calibri"/>
              </w:rPr>
              <w:t>, and you should not be elsewhere in the building.</w:t>
            </w:r>
            <w:r w:rsidR="00105857">
              <w:rPr>
                <w:rFonts w:ascii="Calibri" w:eastAsia="Calibri" w:hAnsi="Calibri" w:cs="Calibri"/>
              </w:rPr>
              <w:t xml:space="preserve"> </w:t>
            </w:r>
          </w:p>
          <w:p w14:paraId="6D0100C1" w14:textId="77777777" w:rsidR="0066735C" w:rsidRDefault="0066735C" w:rsidP="00105857">
            <w:pPr>
              <w:pStyle w:val="TableParagraph"/>
              <w:spacing w:before="6"/>
              <w:rPr>
                <w:rFonts w:ascii="Calibri" w:eastAsia="Calibri" w:hAnsi="Calibri" w:cs="Calibri"/>
                <w:sz w:val="27"/>
                <w:szCs w:val="27"/>
              </w:rPr>
            </w:pPr>
          </w:p>
          <w:p w14:paraId="5A86DC48" w14:textId="77777777" w:rsidR="0066735C" w:rsidRDefault="0066735C" w:rsidP="00105857">
            <w:pPr>
              <w:pStyle w:val="TableParagraph"/>
              <w:ind w:left="54"/>
              <w:rPr>
                <w:rFonts w:ascii="Calibri" w:eastAsia="Calibri" w:hAnsi="Calibri" w:cs="Calibri"/>
              </w:rPr>
            </w:pPr>
          </w:p>
          <w:p w14:paraId="02BD8CDA" w14:textId="77777777" w:rsidR="0066735C" w:rsidRDefault="0066735C" w:rsidP="00105857">
            <w:pPr>
              <w:pStyle w:val="TableParagraph"/>
              <w:spacing w:before="6"/>
              <w:rPr>
                <w:rFonts w:ascii="Calibri" w:eastAsia="Calibri" w:hAnsi="Calibri" w:cs="Calibri"/>
                <w:sz w:val="27"/>
                <w:szCs w:val="27"/>
              </w:rPr>
            </w:pPr>
          </w:p>
          <w:p w14:paraId="3CD140BE" w14:textId="77777777" w:rsidR="0066735C" w:rsidRDefault="0066735C" w:rsidP="00105857">
            <w:pPr>
              <w:pStyle w:val="TableParagraph"/>
              <w:ind w:left="57"/>
              <w:rPr>
                <w:rFonts w:ascii="Calibri" w:eastAsia="Calibri" w:hAnsi="Calibri" w:cs="Calibri"/>
              </w:rPr>
            </w:pPr>
            <w:r>
              <w:rPr>
                <w:rFonts w:ascii="Calibri" w:eastAsia="Calibri" w:hAnsi="Calibri" w:cs="Calibri"/>
              </w:rPr>
              <w:t>10:00 –</w:t>
            </w:r>
            <w:r>
              <w:rPr>
                <w:rFonts w:ascii="Calibri" w:eastAsia="Calibri" w:hAnsi="Calibri" w:cs="Calibri"/>
                <w:spacing w:val="-7"/>
              </w:rPr>
              <w:t xml:space="preserve"> </w:t>
            </w:r>
            <w:r>
              <w:rPr>
                <w:rFonts w:ascii="Calibri" w:eastAsia="Calibri" w:hAnsi="Calibri" w:cs="Calibri"/>
              </w:rPr>
              <w:t>10:30</w:t>
            </w:r>
          </w:p>
          <w:p w14:paraId="42AD7FAF" w14:textId="77777777" w:rsidR="0066735C" w:rsidRDefault="0066735C" w:rsidP="00105857">
            <w:pPr>
              <w:pStyle w:val="TableParagraph"/>
              <w:spacing w:before="6"/>
              <w:rPr>
                <w:rFonts w:ascii="Calibri" w:eastAsia="Calibri" w:hAnsi="Calibri" w:cs="Calibri"/>
                <w:sz w:val="27"/>
                <w:szCs w:val="27"/>
              </w:rPr>
            </w:pPr>
          </w:p>
          <w:p w14:paraId="15083212" w14:textId="77777777" w:rsidR="0066735C" w:rsidRDefault="0066735C" w:rsidP="00105857">
            <w:pPr>
              <w:pStyle w:val="TableParagraph"/>
              <w:ind w:left="57"/>
              <w:rPr>
                <w:rFonts w:ascii="Calibri" w:eastAsia="Calibri" w:hAnsi="Calibri" w:cs="Calibri"/>
              </w:rPr>
            </w:pPr>
            <w:r>
              <w:rPr>
                <w:rFonts w:ascii="Calibri" w:eastAsia="Calibri" w:hAnsi="Calibri" w:cs="Calibri"/>
              </w:rPr>
              <w:t>10:00 –</w:t>
            </w:r>
            <w:r>
              <w:rPr>
                <w:rFonts w:ascii="Calibri" w:eastAsia="Calibri" w:hAnsi="Calibri" w:cs="Calibri"/>
                <w:spacing w:val="-7"/>
              </w:rPr>
              <w:t xml:space="preserve"> </w:t>
            </w:r>
            <w:r>
              <w:rPr>
                <w:rFonts w:ascii="Calibri" w:eastAsia="Calibri" w:hAnsi="Calibri" w:cs="Calibri"/>
              </w:rPr>
              <w:t>10:30</w:t>
            </w:r>
          </w:p>
        </w:tc>
      </w:tr>
      <w:tr w:rsidR="0066735C" w14:paraId="4B136E74" w14:textId="77777777" w:rsidTr="00C62367">
        <w:trPr>
          <w:trHeight w:hRule="exact" w:val="316"/>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18958A72" w14:textId="77777777" w:rsidR="0066735C" w:rsidRPr="002779AE" w:rsidRDefault="0066735C" w:rsidP="00105857">
            <w:pPr>
              <w:pStyle w:val="TableParagraph"/>
              <w:spacing w:before="6"/>
              <w:rPr>
                <w:rFonts w:ascii="Calibri" w:eastAsia="Calibri" w:hAnsi="Calibri" w:cs="Calibri"/>
                <w:b/>
                <w:color w:val="FFFFFF" w:themeColor="background1"/>
                <w:sz w:val="24"/>
                <w:szCs w:val="27"/>
              </w:rPr>
            </w:pPr>
          </w:p>
        </w:tc>
        <w:tc>
          <w:tcPr>
            <w:tcW w:w="8058" w:type="dxa"/>
            <w:gridSpan w:val="5"/>
            <w:tcBorders>
              <w:top w:val="single" w:sz="1" w:space="0" w:color="000000"/>
              <w:left w:val="single" w:sz="1" w:space="0" w:color="000000"/>
              <w:bottom w:val="single" w:sz="1" w:space="0" w:color="000000"/>
              <w:right w:val="single" w:sz="1" w:space="0" w:color="000000"/>
            </w:tcBorders>
          </w:tcPr>
          <w:p w14:paraId="0BBF75B6" w14:textId="77777777" w:rsidR="0066735C" w:rsidRDefault="0066735C" w:rsidP="00C62367">
            <w:pPr>
              <w:pStyle w:val="TableParagraph"/>
              <w:spacing w:before="6"/>
              <w:jc w:val="center"/>
              <w:rPr>
                <w:rFonts w:ascii="Calibri" w:eastAsia="Calibri" w:hAnsi="Calibri" w:cs="Calibri"/>
                <w:sz w:val="27"/>
                <w:szCs w:val="27"/>
              </w:rPr>
            </w:pPr>
            <w:r w:rsidRPr="0066735C">
              <w:rPr>
                <w:rFonts w:ascii="Calibri" w:eastAsia="Calibri" w:hAnsi="Calibri" w:cs="Calibri"/>
                <w:sz w:val="24"/>
                <w:szCs w:val="24"/>
              </w:rPr>
              <w:t>2 × 45</w:t>
            </w:r>
            <w:r>
              <w:rPr>
                <w:rFonts w:ascii="Calibri" w:eastAsia="Calibri" w:hAnsi="Calibri" w:cs="Calibri"/>
                <w:sz w:val="24"/>
                <w:szCs w:val="24"/>
              </w:rPr>
              <w:t>-</w:t>
            </w:r>
            <w:r w:rsidRPr="0066735C">
              <w:rPr>
                <w:rFonts w:ascii="Calibri" w:eastAsia="Calibri" w:hAnsi="Calibri" w:cs="Calibri"/>
                <w:sz w:val="24"/>
                <w:szCs w:val="24"/>
              </w:rPr>
              <w:t>minute lessons</w:t>
            </w:r>
          </w:p>
        </w:tc>
      </w:tr>
      <w:tr w:rsidR="0066735C" w14:paraId="657E0E28" w14:textId="77777777" w:rsidTr="005C61D8">
        <w:trPr>
          <w:trHeight w:hRule="exact" w:val="1799"/>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43813FD7" w14:textId="77777777" w:rsidR="0066735C" w:rsidRPr="002779AE" w:rsidRDefault="0066735C" w:rsidP="00105857">
            <w:pPr>
              <w:pStyle w:val="TableParagraph"/>
              <w:spacing w:before="6"/>
              <w:rPr>
                <w:rFonts w:ascii="Calibri" w:eastAsia="Calibri" w:hAnsi="Calibri" w:cs="Calibri"/>
                <w:b/>
                <w:color w:val="FFFFFF" w:themeColor="background1"/>
                <w:sz w:val="24"/>
                <w:szCs w:val="27"/>
              </w:rPr>
            </w:pPr>
          </w:p>
          <w:p w14:paraId="507B03EE" w14:textId="77777777" w:rsidR="0066735C" w:rsidRPr="002779AE" w:rsidRDefault="0066735C" w:rsidP="00105857">
            <w:pPr>
              <w:pStyle w:val="TableParagraph"/>
              <w:spacing w:before="6"/>
              <w:rPr>
                <w:rFonts w:ascii="Calibri" w:eastAsia="Calibri" w:hAnsi="Calibri" w:cs="Calibri"/>
                <w:b/>
                <w:color w:val="FFFFFF" w:themeColor="background1"/>
                <w:sz w:val="24"/>
                <w:szCs w:val="27"/>
              </w:rPr>
            </w:pPr>
            <w:r w:rsidRPr="002779AE">
              <w:rPr>
                <w:rFonts w:ascii="Calibri"/>
                <w:b/>
                <w:color w:val="FFFFFF" w:themeColor="background1"/>
                <w:sz w:val="24"/>
              </w:rPr>
              <w:t xml:space="preserve"> Lunch</w:t>
            </w:r>
            <w:r w:rsidRPr="002779AE">
              <w:rPr>
                <w:rFonts w:ascii="Calibri"/>
                <w:b/>
                <w:color w:val="FFFFFF" w:themeColor="background1"/>
                <w:spacing w:val="-6"/>
                <w:sz w:val="24"/>
              </w:rPr>
              <w:t xml:space="preserve"> </w:t>
            </w:r>
            <w:r w:rsidRPr="002779AE">
              <w:rPr>
                <w:rFonts w:ascii="Calibri"/>
                <w:b/>
                <w:color w:val="FFFFFF" w:themeColor="background1"/>
                <w:sz w:val="24"/>
              </w:rPr>
              <w:t>Break</w:t>
            </w:r>
          </w:p>
        </w:tc>
        <w:tc>
          <w:tcPr>
            <w:tcW w:w="8058" w:type="dxa"/>
            <w:gridSpan w:val="5"/>
            <w:tcBorders>
              <w:top w:val="single" w:sz="1" w:space="0" w:color="000000"/>
              <w:left w:val="single" w:sz="1" w:space="0" w:color="000000"/>
              <w:bottom w:val="single" w:sz="1" w:space="0" w:color="000000"/>
              <w:right w:val="single" w:sz="1" w:space="0" w:color="000000"/>
            </w:tcBorders>
          </w:tcPr>
          <w:p w14:paraId="1A529FB9" w14:textId="77777777" w:rsidR="00105857" w:rsidRDefault="0066735C" w:rsidP="00105857">
            <w:pPr>
              <w:pStyle w:val="TableParagraph"/>
              <w:spacing w:before="6"/>
              <w:ind w:left="706" w:hanging="706"/>
              <w:rPr>
                <w:rFonts w:ascii="Calibri" w:eastAsia="Calibri" w:hAnsi="Calibri" w:cs="Calibri"/>
              </w:rPr>
            </w:pPr>
            <w:r w:rsidRPr="00F260A5">
              <w:rPr>
                <w:rFonts w:ascii="Calibri" w:eastAsia="Calibri" w:hAnsi="Calibri" w:cs="Calibri"/>
                <w:b/>
              </w:rPr>
              <w:t>12:00 –</w:t>
            </w:r>
            <w:r w:rsidRPr="00F260A5">
              <w:rPr>
                <w:rFonts w:ascii="Calibri" w:eastAsia="Calibri" w:hAnsi="Calibri" w:cs="Calibri"/>
                <w:b/>
                <w:spacing w:val="-7"/>
              </w:rPr>
              <w:t xml:space="preserve"> </w:t>
            </w:r>
            <w:r w:rsidRPr="00F260A5">
              <w:rPr>
                <w:rFonts w:ascii="Calibri" w:eastAsia="Calibri" w:hAnsi="Calibri" w:cs="Calibri"/>
                <w:b/>
              </w:rPr>
              <w:t>12.50</w:t>
            </w:r>
            <w:r w:rsidR="00105857">
              <w:rPr>
                <w:rFonts w:ascii="Calibri" w:eastAsia="Calibri" w:hAnsi="Calibri" w:cs="Calibri"/>
                <w:b/>
              </w:rPr>
              <w:t xml:space="preserve"> </w:t>
            </w:r>
          </w:p>
          <w:p w14:paraId="6EC64303" w14:textId="77777777" w:rsidR="0066735C" w:rsidRDefault="00105857" w:rsidP="00105857">
            <w:pPr>
              <w:pStyle w:val="TableParagraph"/>
              <w:spacing w:before="6"/>
              <w:ind w:left="706" w:hanging="706"/>
              <w:rPr>
                <w:rFonts w:ascii="Calibri" w:eastAsia="Calibri" w:hAnsi="Calibri" w:cs="Calibri"/>
              </w:rPr>
            </w:pPr>
            <w:r>
              <w:rPr>
                <w:rFonts w:ascii="Calibri" w:eastAsia="Calibri" w:hAnsi="Calibri" w:cs="Calibri"/>
                <w:b/>
              </w:rPr>
              <w:t xml:space="preserve">              </w:t>
            </w:r>
            <w:r w:rsidRPr="00105857">
              <w:rPr>
                <w:rFonts w:ascii="Calibri" w:eastAsia="Calibri" w:hAnsi="Calibri" w:cs="Calibri"/>
                <w:b/>
              </w:rPr>
              <w:t>Lunch 1</w:t>
            </w:r>
            <w:r>
              <w:rPr>
                <w:rFonts w:ascii="Calibri" w:eastAsia="Calibri" w:hAnsi="Calibri" w:cs="Calibri"/>
              </w:rPr>
              <w:t xml:space="preserve"> (12:00 – 12:25) is outside, in the fresh air. Please change into your    outdoor clothes.</w:t>
            </w:r>
          </w:p>
          <w:p w14:paraId="4705BCE1" w14:textId="77777777" w:rsidR="005C61D8" w:rsidRDefault="00105857" w:rsidP="00105857">
            <w:pPr>
              <w:pStyle w:val="TableParagraph"/>
              <w:spacing w:before="6"/>
              <w:ind w:left="706" w:hanging="706"/>
              <w:rPr>
                <w:rFonts w:ascii="Calibri" w:eastAsia="Calibri" w:hAnsi="Calibri" w:cs="Calibri"/>
                <w:b/>
              </w:rPr>
            </w:pPr>
            <w:r>
              <w:rPr>
                <w:rFonts w:ascii="Calibri" w:eastAsia="Calibri" w:hAnsi="Calibri" w:cs="Calibri"/>
                <w:b/>
              </w:rPr>
              <w:t xml:space="preserve">              </w:t>
            </w:r>
          </w:p>
          <w:p w14:paraId="422BE811" w14:textId="4DFECDB4" w:rsidR="00105857" w:rsidRDefault="005C61D8" w:rsidP="00105857">
            <w:pPr>
              <w:pStyle w:val="TableParagraph"/>
              <w:spacing w:before="6"/>
              <w:ind w:left="706" w:hanging="706"/>
              <w:rPr>
                <w:rFonts w:ascii="Calibri" w:eastAsia="Calibri" w:hAnsi="Calibri" w:cs="Calibri"/>
              </w:rPr>
            </w:pPr>
            <w:r>
              <w:rPr>
                <w:rFonts w:ascii="Calibri" w:eastAsia="Calibri" w:hAnsi="Calibri" w:cs="Calibri"/>
                <w:b/>
              </w:rPr>
              <w:t xml:space="preserve">              </w:t>
            </w:r>
            <w:r w:rsidR="00105857">
              <w:rPr>
                <w:rFonts w:ascii="Calibri" w:eastAsia="Calibri" w:hAnsi="Calibri" w:cs="Calibri"/>
                <w:b/>
              </w:rPr>
              <w:t xml:space="preserve">Lunch 2 </w:t>
            </w:r>
            <w:r w:rsidR="00105857">
              <w:rPr>
                <w:rFonts w:ascii="Calibri" w:eastAsia="Calibri" w:hAnsi="Calibri" w:cs="Calibri"/>
              </w:rPr>
              <w:t xml:space="preserve">(12:25- 12:50) is held in </w:t>
            </w:r>
            <w:r w:rsidR="00C62367">
              <w:rPr>
                <w:rFonts w:ascii="Calibri" w:eastAsia="Calibri" w:hAnsi="Calibri" w:cs="Calibri"/>
              </w:rPr>
              <w:t>your</w:t>
            </w:r>
            <w:r w:rsidR="00105857">
              <w:rPr>
                <w:rFonts w:ascii="Calibri" w:eastAsia="Calibri" w:hAnsi="Calibri" w:cs="Calibri"/>
              </w:rPr>
              <w:t xml:space="preserve"> </w:t>
            </w:r>
            <w:proofErr w:type="gramStart"/>
            <w:r w:rsidR="00C62367">
              <w:rPr>
                <w:rFonts w:ascii="Calibri" w:eastAsia="Calibri" w:hAnsi="Calibri" w:cs="Calibri"/>
              </w:rPr>
              <w:t>Home</w:t>
            </w:r>
            <w:proofErr w:type="gramEnd"/>
            <w:r w:rsidR="00C62367">
              <w:rPr>
                <w:rFonts w:ascii="Calibri" w:eastAsia="Calibri" w:hAnsi="Calibri" w:cs="Calibri"/>
              </w:rPr>
              <w:t xml:space="preserve"> rooms</w:t>
            </w:r>
            <w:r w:rsidR="00105857">
              <w:rPr>
                <w:rFonts w:ascii="Calibri" w:eastAsia="Calibri" w:hAnsi="Calibri" w:cs="Calibri"/>
              </w:rPr>
              <w:t>. Please bring a packed lunch</w:t>
            </w:r>
            <w:r w:rsidR="00D94D72">
              <w:rPr>
                <w:rFonts w:ascii="Calibri" w:eastAsia="Calibri" w:hAnsi="Calibri" w:cs="Calibri"/>
              </w:rPr>
              <w:t xml:space="preserve">. This is also a social time for quiet talking or playing chess. </w:t>
            </w:r>
          </w:p>
          <w:p w14:paraId="2972B655" w14:textId="77777777" w:rsidR="00D94D72" w:rsidRDefault="00D94D72" w:rsidP="00105857">
            <w:pPr>
              <w:pStyle w:val="TableParagraph"/>
              <w:spacing w:before="6"/>
              <w:ind w:left="706" w:hanging="706"/>
              <w:rPr>
                <w:rFonts w:ascii="Calibri" w:eastAsia="Calibri" w:hAnsi="Calibri" w:cs="Calibri"/>
              </w:rPr>
            </w:pPr>
          </w:p>
          <w:p w14:paraId="30C9B2C5" w14:textId="77777777" w:rsidR="00D94D72" w:rsidRPr="00105857" w:rsidRDefault="00D94D72" w:rsidP="00105857">
            <w:pPr>
              <w:pStyle w:val="TableParagraph"/>
              <w:spacing w:before="6"/>
              <w:ind w:left="706" w:hanging="706"/>
              <w:rPr>
                <w:rFonts w:ascii="Calibri" w:eastAsia="Calibri" w:hAnsi="Calibri" w:cs="Calibri"/>
                <w:sz w:val="27"/>
                <w:szCs w:val="27"/>
              </w:rPr>
            </w:pPr>
          </w:p>
          <w:p w14:paraId="44DC0BE1" w14:textId="77777777" w:rsidR="0066735C" w:rsidRDefault="0066735C" w:rsidP="00105857">
            <w:pPr>
              <w:pStyle w:val="TableParagraph"/>
              <w:spacing w:before="6"/>
              <w:rPr>
                <w:rFonts w:ascii="Calibri" w:eastAsia="Calibri" w:hAnsi="Calibri" w:cs="Calibri"/>
                <w:sz w:val="27"/>
                <w:szCs w:val="27"/>
              </w:rPr>
            </w:pPr>
          </w:p>
          <w:p w14:paraId="48C0882F" w14:textId="77777777" w:rsidR="0066735C" w:rsidRDefault="0066735C" w:rsidP="00105857">
            <w:pPr>
              <w:pStyle w:val="TableParagraph"/>
              <w:spacing w:before="6"/>
              <w:rPr>
                <w:rFonts w:ascii="Calibri" w:eastAsia="Calibri" w:hAnsi="Calibri" w:cs="Calibri"/>
                <w:sz w:val="27"/>
                <w:szCs w:val="27"/>
              </w:rPr>
            </w:pPr>
            <w:r>
              <w:rPr>
                <w:rFonts w:ascii="Calibri" w:eastAsia="Calibri" w:hAnsi="Calibri" w:cs="Calibri"/>
              </w:rPr>
              <w:t xml:space="preserve"> </w:t>
            </w:r>
          </w:p>
          <w:p w14:paraId="1D355DED" w14:textId="77777777" w:rsidR="0066735C" w:rsidRDefault="0066735C" w:rsidP="00105857">
            <w:pPr>
              <w:pStyle w:val="TableParagraph"/>
              <w:spacing w:before="6"/>
              <w:rPr>
                <w:rFonts w:ascii="Calibri" w:eastAsia="Calibri" w:hAnsi="Calibri" w:cs="Calibri"/>
              </w:rPr>
            </w:pPr>
          </w:p>
          <w:p w14:paraId="23610153" w14:textId="77777777" w:rsidR="0066735C" w:rsidRDefault="0066735C" w:rsidP="00105857">
            <w:pPr>
              <w:pStyle w:val="TableParagraph"/>
              <w:spacing w:before="6"/>
              <w:rPr>
                <w:rFonts w:ascii="Calibri" w:eastAsia="Calibri" w:hAnsi="Calibri" w:cs="Calibri"/>
                <w:sz w:val="27"/>
                <w:szCs w:val="27"/>
              </w:rPr>
            </w:pPr>
            <w:r>
              <w:rPr>
                <w:rFonts w:ascii="Calibri" w:eastAsia="Calibri" w:hAnsi="Calibri" w:cs="Calibri"/>
              </w:rPr>
              <w:t xml:space="preserve"> 12:00 –</w:t>
            </w:r>
            <w:r>
              <w:rPr>
                <w:rFonts w:ascii="Calibri" w:eastAsia="Calibri" w:hAnsi="Calibri" w:cs="Calibri"/>
                <w:spacing w:val="-7"/>
              </w:rPr>
              <w:t xml:space="preserve"> </w:t>
            </w:r>
            <w:r>
              <w:rPr>
                <w:rFonts w:ascii="Calibri" w:eastAsia="Calibri" w:hAnsi="Calibri" w:cs="Calibri"/>
              </w:rPr>
              <w:t>12.50</w:t>
            </w:r>
          </w:p>
          <w:p w14:paraId="5B7C97C8" w14:textId="77777777" w:rsidR="0066735C" w:rsidRDefault="0066735C" w:rsidP="00105857">
            <w:pPr>
              <w:pStyle w:val="TableParagraph"/>
              <w:spacing w:before="6"/>
              <w:rPr>
                <w:rFonts w:ascii="Calibri" w:eastAsia="Calibri" w:hAnsi="Calibri" w:cs="Calibri"/>
                <w:sz w:val="27"/>
                <w:szCs w:val="27"/>
              </w:rPr>
            </w:pPr>
          </w:p>
          <w:p w14:paraId="55D7AA33" w14:textId="77777777" w:rsidR="0066735C" w:rsidRDefault="0066735C" w:rsidP="00105857">
            <w:pPr>
              <w:pStyle w:val="TableParagraph"/>
              <w:spacing w:before="6"/>
              <w:rPr>
                <w:rFonts w:ascii="Calibri" w:eastAsia="Calibri" w:hAnsi="Calibri" w:cs="Calibri"/>
                <w:sz w:val="27"/>
                <w:szCs w:val="27"/>
              </w:rPr>
            </w:pPr>
            <w:r>
              <w:rPr>
                <w:rFonts w:ascii="Calibri" w:eastAsia="Calibri" w:hAnsi="Calibri" w:cs="Calibri"/>
              </w:rPr>
              <w:t xml:space="preserve"> 12:00 –</w:t>
            </w:r>
            <w:r>
              <w:rPr>
                <w:rFonts w:ascii="Calibri" w:eastAsia="Calibri" w:hAnsi="Calibri" w:cs="Calibri"/>
                <w:spacing w:val="-7"/>
              </w:rPr>
              <w:t xml:space="preserve"> </w:t>
            </w:r>
            <w:r>
              <w:rPr>
                <w:rFonts w:ascii="Calibri" w:eastAsia="Calibri" w:hAnsi="Calibri" w:cs="Calibri"/>
              </w:rPr>
              <w:t>12.50</w:t>
            </w:r>
          </w:p>
          <w:p w14:paraId="4DA93880" w14:textId="77777777" w:rsidR="0066735C" w:rsidRDefault="0066735C" w:rsidP="00105857">
            <w:pPr>
              <w:pStyle w:val="TableParagraph"/>
              <w:spacing w:before="6"/>
              <w:rPr>
                <w:rFonts w:ascii="Calibri" w:eastAsia="Calibri" w:hAnsi="Calibri" w:cs="Calibri"/>
                <w:sz w:val="27"/>
                <w:szCs w:val="27"/>
              </w:rPr>
            </w:pPr>
          </w:p>
          <w:p w14:paraId="6FE95566" w14:textId="77777777" w:rsidR="0066735C" w:rsidRDefault="0066735C" w:rsidP="00105857">
            <w:pPr>
              <w:pStyle w:val="TableParagraph"/>
              <w:spacing w:before="6"/>
              <w:rPr>
                <w:rFonts w:ascii="Calibri" w:eastAsia="Calibri" w:hAnsi="Calibri" w:cs="Calibri"/>
                <w:sz w:val="27"/>
                <w:szCs w:val="27"/>
              </w:rPr>
            </w:pPr>
            <w:r>
              <w:rPr>
                <w:rFonts w:ascii="Calibri" w:eastAsia="Calibri" w:hAnsi="Calibri" w:cs="Calibri"/>
              </w:rPr>
              <w:t xml:space="preserve"> 12:00 –</w:t>
            </w:r>
            <w:r>
              <w:rPr>
                <w:rFonts w:ascii="Calibri" w:eastAsia="Calibri" w:hAnsi="Calibri" w:cs="Calibri"/>
                <w:spacing w:val="-7"/>
              </w:rPr>
              <w:t xml:space="preserve"> </w:t>
            </w:r>
            <w:r>
              <w:rPr>
                <w:rFonts w:ascii="Calibri" w:eastAsia="Calibri" w:hAnsi="Calibri" w:cs="Calibri"/>
              </w:rPr>
              <w:t>12.50</w:t>
            </w:r>
          </w:p>
        </w:tc>
      </w:tr>
      <w:tr w:rsidR="0066735C" w14:paraId="22F9E149" w14:textId="77777777" w:rsidTr="00C62367">
        <w:trPr>
          <w:trHeight w:hRule="exact" w:val="333"/>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2FF20826" w14:textId="77777777" w:rsidR="0066735C" w:rsidRPr="002779AE" w:rsidRDefault="0066735C" w:rsidP="00105857">
            <w:pPr>
              <w:pStyle w:val="TableParagraph"/>
              <w:spacing w:before="6"/>
              <w:rPr>
                <w:rFonts w:ascii="Calibri" w:eastAsia="Calibri" w:hAnsi="Calibri" w:cs="Calibri"/>
                <w:b/>
                <w:color w:val="FFFFFF" w:themeColor="background1"/>
                <w:sz w:val="24"/>
                <w:szCs w:val="27"/>
              </w:rPr>
            </w:pPr>
          </w:p>
        </w:tc>
        <w:tc>
          <w:tcPr>
            <w:tcW w:w="8058" w:type="dxa"/>
            <w:gridSpan w:val="5"/>
            <w:tcBorders>
              <w:top w:val="single" w:sz="1" w:space="0" w:color="000000"/>
              <w:left w:val="single" w:sz="1" w:space="0" w:color="000000"/>
              <w:bottom w:val="single" w:sz="1" w:space="0" w:color="000000"/>
              <w:right w:val="single" w:sz="1" w:space="0" w:color="000000"/>
            </w:tcBorders>
          </w:tcPr>
          <w:p w14:paraId="7A4422D9" w14:textId="77777777" w:rsidR="0066735C" w:rsidRDefault="0066735C" w:rsidP="00C62367">
            <w:pPr>
              <w:pStyle w:val="TableParagraph"/>
              <w:spacing w:before="6"/>
              <w:jc w:val="center"/>
              <w:rPr>
                <w:rFonts w:ascii="Calibri" w:eastAsia="Calibri" w:hAnsi="Calibri" w:cs="Calibri"/>
                <w:sz w:val="27"/>
                <w:szCs w:val="27"/>
              </w:rPr>
            </w:pPr>
            <w:r>
              <w:rPr>
                <w:rFonts w:ascii="Calibri" w:eastAsia="Calibri" w:hAnsi="Calibri" w:cs="Calibri"/>
                <w:sz w:val="24"/>
                <w:szCs w:val="24"/>
              </w:rPr>
              <w:t>3</w:t>
            </w:r>
            <w:r w:rsidRPr="0066735C">
              <w:rPr>
                <w:rFonts w:ascii="Calibri" w:eastAsia="Calibri" w:hAnsi="Calibri" w:cs="Calibri"/>
                <w:sz w:val="24"/>
                <w:szCs w:val="24"/>
              </w:rPr>
              <w:t xml:space="preserve"> × 45</w:t>
            </w:r>
            <w:r>
              <w:rPr>
                <w:rFonts w:ascii="Calibri" w:eastAsia="Calibri" w:hAnsi="Calibri" w:cs="Calibri"/>
                <w:sz w:val="24"/>
                <w:szCs w:val="24"/>
              </w:rPr>
              <w:t>-</w:t>
            </w:r>
            <w:r w:rsidRPr="0066735C">
              <w:rPr>
                <w:rFonts w:ascii="Calibri" w:eastAsia="Calibri" w:hAnsi="Calibri" w:cs="Calibri"/>
                <w:sz w:val="24"/>
                <w:szCs w:val="24"/>
              </w:rPr>
              <w:t>minute lessons</w:t>
            </w:r>
          </w:p>
        </w:tc>
      </w:tr>
      <w:tr w:rsidR="0053421D" w14:paraId="6F09602D" w14:textId="77777777" w:rsidTr="0053421D">
        <w:trPr>
          <w:trHeight w:hRule="exact" w:val="778"/>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67446A22" w14:textId="77777777" w:rsidR="0053421D" w:rsidRPr="002779AE" w:rsidRDefault="0053421D" w:rsidP="0053421D">
            <w:pPr>
              <w:pStyle w:val="TableParagraph"/>
              <w:spacing w:before="6"/>
              <w:rPr>
                <w:rFonts w:ascii="Calibri" w:eastAsia="Calibri" w:hAnsi="Calibri" w:cs="Calibri"/>
                <w:b/>
                <w:color w:val="FFFFFF" w:themeColor="background1"/>
                <w:sz w:val="24"/>
                <w:szCs w:val="27"/>
              </w:rPr>
            </w:pPr>
          </w:p>
          <w:p w14:paraId="46A89888" w14:textId="77777777" w:rsidR="0053421D" w:rsidRPr="002779AE" w:rsidRDefault="0053421D" w:rsidP="0053421D">
            <w:pPr>
              <w:pStyle w:val="TableParagraph"/>
              <w:spacing w:before="6"/>
              <w:rPr>
                <w:rFonts w:ascii="Calibri" w:eastAsia="Calibri" w:hAnsi="Calibri" w:cs="Calibri"/>
                <w:b/>
                <w:color w:val="FFFFFF" w:themeColor="background1"/>
                <w:sz w:val="24"/>
                <w:szCs w:val="27"/>
              </w:rPr>
            </w:pPr>
            <w:r w:rsidRPr="002779AE">
              <w:rPr>
                <w:rFonts w:ascii="Calibri"/>
                <w:b/>
                <w:color w:val="FFFFFF" w:themeColor="background1"/>
                <w:sz w:val="24"/>
              </w:rPr>
              <w:t>School</w:t>
            </w:r>
            <w:r w:rsidRPr="002779AE">
              <w:rPr>
                <w:rFonts w:ascii="Calibri"/>
                <w:b/>
                <w:color w:val="FFFFFF" w:themeColor="background1"/>
                <w:spacing w:val="-10"/>
                <w:sz w:val="24"/>
              </w:rPr>
              <w:t xml:space="preserve"> </w:t>
            </w:r>
            <w:r w:rsidRPr="002779AE">
              <w:rPr>
                <w:rFonts w:ascii="Calibri"/>
                <w:b/>
                <w:color w:val="FFFFFF" w:themeColor="background1"/>
                <w:sz w:val="24"/>
              </w:rPr>
              <w:t>ends</w:t>
            </w:r>
          </w:p>
        </w:tc>
        <w:tc>
          <w:tcPr>
            <w:tcW w:w="1608" w:type="dxa"/>
            <w:tcBorders>
              <w:top w:val="single" w:sz="1" w:space="0" w:color="000000"/>
              <w:left w:val="single" w:sz="1" w:space="0" w:color="000000"/>
              <w:bottom w:val="single" w:sz="1" w:space="0" w:color="000000"/>
              <w:right w:val="single" w:sz="1" w:space="0" w:color="000000"/>
            </w:tcBorders>
            <w:vAlign w:val="center"/>
          </w:tcPr>
          <w:p w14:paraId="3ED59152" w14:textId="3E7EF567" w:rsidR="0053421D" w:rsidRDefault="0053421D" w:rsidP="0053421D">
            <w:pPr>
              <w:pStyle w:val="TableParagraph"/>
              <w:spacing w:before="6"/>
              <w:jc w:val="center"/>
              <w:rPr>
                <w:rFonts w:ascii="Calibri" w:eastAsia="Calibri" w:hAnsi="Calibri" w:cs="Calibri"/>
                <w:sz w:val="27"/>
                <w:szCs w:val="27"/>
              </w:rPr>
            </w:pPr>
            <w:r>
              <w:rPr>
                <w:rFonts w:ascii="Calibri"/>
              </w:rPr>
              <w:t>15:05</w:t>
            </w:r>
          </w:p>
        </w:tc>
        <w:tc>
          <w:tcPr>
            <w:tcW w:w="1606" w:type="dxa"/>
            <w:tcBorders>
              <w:top w:val="single" w:sz="1" w:space="0" w:color="000000"/>
              <w:left w:val="single" w:sz="1" w:space="0" w:color="000000"/>
              <w:bottom w:val="single" w:sz="1" w:space="0" w:color="000000"/>
              <w:right w:val="single" w:sz="1" w:space="0" w:color="000000"/>
            </w:tcBorders>
            <w:vAlign w:val="center"/>
          </w:tcPr>
          <w:p w14:paraId="5BF2E7AA" w14:textId="330AC045" w:rsidR="0053421D" w:rsidRPr="0053421D" w:rsidRDefault="0053421D" w:rsidP="0053421D">
            <w:pPr>
              <w:pStyle w:val="TableParagraph"/>
              <w:spacing w:before="6"/>
              <w:jc w:val="center"/>
              <w:rPr>
                <w:rFonts w:ascii="Calibri" w:eastAsia="Calibri" w:hAnsi="Calibri" w:cs="Calibri"/>
              </w:rPr>
            </w:pPr>
            <w:r w:rsidRPr="0053421D">
              <w:rPr>
                <w:rFonts w:ascii="Calibri" w:eastAsia="Calibri" w:hAnsi="Calibri" w:cs="Calibri"/>
              </w:rPr>
              <w:t>12:00</w:t>
            </w:r>
          </w:p>
        </w:tc>
        <w:tc>
          <w:tcPr>
            <w:tcW w:w="1606" w:type="dxa"/>
            <w:tcBorders>
              <w:top w:val="single" w:sz="1" w:space="0" w:color="000000"/>
              <w:left w:val="single" w:sz="1" w:space="0" w:color="000000"/>
              <w:bottom w:val="single" w:sz="1" w:space="0" w:color="000000"/>
              <w:right w:val="single" w:sz="1" w:space="0" w:color="000000"/>
            </w:tcBorders>
            <w:vAlign w:val="center"/>
          </w:tcPr>
          <w:p w14:paraId="10AE43FF" w14:textId="77777777" w:rsidR="0053421D" w:rsidRDefault="0053421D" w:rsidP="0053421D">
            <w:pPr>
              <w:pStyle w:val="TableParagraph"/>
              <w:spacing w:before="6"/>
              <w:jc w:val="center"/>
              <w:rPr>
                <w:rFonts w:ascii="Calibri" w:eastAsia="Calibri" w:hAnsi="Calibri" w:cs="Calibri"/>
              </w:rPr>
            </w:pPr>
          </w:p>
          <w:p w14:paraId="08733BF2" w14:textId="77777777" w:rsidR="0053421D" w:rsidRPr="00DF14DC" w:rsidRDefault="0053421D" w:rsidP="0053421D">
            <w:pPr>
              <w:pStyle w:val="TableParagraph"/>
              <w:spacing w:before="6"/>
              <w:jc w:val="center"/>
              <w:rPr>
                <w:rFonts w:ascii="Calibri" w:eastAsia="Calibri" w:hAnsi="Calibri" w:cs="Calibri"/>
              </w:rPr>
            </w:pPr>
            <w:r>
              <w:rPr>
                <w:rFonts w:ascii="Calibri"/>
              </w:rPr>
              <w:t>15:05</w:t>
            </w:r>
          </w:p>
        </w:tc>
        <w:tc>
          <w:tcPr>
            <w:tcW w:w="1606" w:type="dxa"/>
            <w:tcBorders>
              <w:top w:val="single" w:sz="1" w:space="0" w:color="000000"/>
              <w:left w:val="single" w:sz="1" w:space="0" w:color="000000"/>
              <w:bottom w:val="single" w:sz="1" w:space="0" w:color="000000"/>
              <w:right w:val="single" w:sz="1" w:space="0" w:color="000000"/>
            </w:tcBorders>
            <w:vAlign w:val="center"/>
          </w:tcPr>
          <w:p w14:paraId="2A052D8E" w14:textId="77777777" w:rsidR="0053421D" w:rsidRDefault="0053421D" w:rsidP="0053421D">
            <w:pPr>
              <w:pStyle w:val="TableParagraph"/>
              <w:spacing w:before="6"/>
              <w:jc w:val="center"/>
              <w:rPr>
                <w:rFonts w:ascii="Calibri" w:eastAsia="Calibri" w:hAnsi="Calibri" w:cs="Calibri"/>
                <w:sz w:val="27"/>
                <w:szCs w:val="27"/>
              </w:rPr>
            </w:pPr>
          </w:p>
          <w:p w14:paraId="7C0D8B2F" w14:textId="27993E32" w:rsidR="0053421D" w:rsidRDefault="0053421D" w:rsidP="0053421D">
            <w:pPr>
              <w:pStyle w:val="TableParagraph"/>
              <w:spacing w:before="6"/>
              <w:jc w:val="center"/>
              <w:rPr>
                <w:rFonts w:ascii="Calibri" w:eastAsia="Calibri" w:hAnsi="Calibri" w:cs="Calibri"/>
                <w:sz w:val="27"/>
                <w:szCs w:val="27"/>
              </w:rPr>
            </w:pPr>
            <w:r>
              <w:rPr>
                <w:rFonts w:ascii="Calibri"/>
              </w:rPr>
              <w:t>15:05</w:t>
            </w:r>
          </w:p>
        </w:tc>
        <w:tc>
          <w:tcPr>
            <w:tcW w:w="1632" w:type="dxa"/>
            <w:tcBorders>
              <w:top w:val="single" w:sz="1" w:space="0" w:color="000000"/>
              <w:left w:val="single" w:sz="1" w:space="0" w:color="000000"/>
              <w:bottom w:val="single" w:sz="1" w:space="0" w:color="000000"/>
              <w:right w:val="single" w:sz="1" w:space="0" w:color="000000"/>
            </w:tcBorders>
            <w:vAlign w:val="center"/>
          </w:tcPr>
          <w:p w14:paraId="2EA18B2D" w14:textId="77777777" w:rsidR="0053421D" w:rsidRDefault="0053421D" w:rsidP="0053421D">
            <w:pPr>
              <w:pStyle w:val="TableParagraph"/>
              <w:spacing w:before="6"/>
              <w:jc w:val="center"/>
              <w:rPr>
                <w:rFonts w:ascii="Calibri" w:eastAsia="Calibri" w:hAnsi="Calibri" w:cs="Calibri"/>
                <w:sz w:val="27"/>
                <w:szCs w:val="27"/>
              </w:rPr>
            </w:pPr>
          </w:p>
          <w:p w14:paraId="066515FE" w14:textId="3CF3CC78" w:rsidR="0053421D" w:rsidRDefault="0053421D" w:rsidP="0053421D">
            <w:pPr>
              <w:pStyle w:val="TableParagraph"/>
              <w:spacing w:before="6"/>
              <w:jc w:val="center"/>
              <w:rPr>
                <w:rFonts w:ascii="Calibri" w:eastAsia="Calibri" w:hAnsi="Calibri" w:cs="Calibri"/>
                <w:sz w:val="27"/>
                <w:szCs w:val="27"/>
              </w:rPr>
            </w:pPr>
            <w:r>
              <w:rPr>
                <w:rFonts w:ascii="Calibri"/>
              </w:rPr>
              <w:t>15:05</w:t>
            </w:r>
          </w:p>
        </w:tc>
      </w:tr>
      <w:tr w:rsidR="0053421D" w14:paraId="461328DE" w14:textId="77777777" w:rsidTr="0053421D">
        <w:trPr>
          <w:trHeight w:hRule="exact" w:val="855"/>
        </w:trPr>
        <w:tc>
          <w:tcPr>
            <w:tcW w:w="1606" w:type="dxa"/>
            <w:tcBorders>
              <w:top w:val="single" w:sz="1" w:space="0" w:color="000000"/>
              <w:left w:val="single" w:sz="1" w:space="0" w:color="000000"/>
              <w:bottom w:val="single" w:sz="1" w:space="0" w:color="000000"/>
              <w:right w:val="single" w:sz="1" w:space="0" w:color="000000"/>
            </w:tcBorders>
            <w:shd w:val="clear" w:color="auto" w:fill="B2B200"/>
          </w:tcPr>
          <w:p w14:paraId="55BB934F" w14:textId="77777777" w:rsidR="0053421D" w:rsidRPr="002779AE" w:rsidRDefault="0053421D" w:rsidP="0053421D">
            <w:pPr>
              <w:pStyle w:val="TableParagraph"/>
              <w:rPr>
                <w:rFonts w:ascii="Calibri" w:eastAsia="Calibri" w:hAnsi="Calibri" w:cs="Calibri"/>
                <w:b/>
                <w:color w:val="FFFFFF" w:themeColor="background1"/>
                <w:sz w:val="24"/>
                <w:szCs w:val="27"/>
              </w:rPr>
            </w:pPr>
          </w:p>
          <w:p w14:paraId="180F2C5F" w14:textId="77777777" w:rsidR="0053421D" w:rsidRPr="002779AE" w:rsidRDefault="0053421D" w:rsidP="0053421D">
            <w:pPr>
              <w:pStyle w:val="TableParagraph"/>
              <w:rPr>
                <w:rFonts w:ascii="Calibri" w:eastAsia="Calibri" w:hAnsi="Calibri" w:cs="Calibri"/>
                <w:b/>
                <w:color w:val="FFFFFF" w:themeColor="background1"/>
                <w:sz w:val="24"/>
                <w:szCs w:val="27"/>
              </w:rPr>
            </w:pPr>
            <w:r w:rsidRPr="002779AE">
              <w:rPr>
                <w:rFonts w:ascii="Calibri"/>
                <w:b/>
                <w:color w:val="FFFFFF" w:themeColor="background1"/>
                <w:sz w:val="24"/>
              </w:rPr>
              <w:t>Clubs</w:t>
            </w:r>
          </w:p>
        </w:tc>
        <w:tc>
          <w:tcPr>
            <w:tcW w:w="1608" w:type="dxa"/>
            <w:tcBorders>
              <w:top w:val="single" w:sz="1" w:space="0" w:color="000000"/>
              <w:left w:val="single" w:sz="1" w:space="0" w:color="000000"/>
              <w:bottom w:val="single" w:sz="1" w:space="0" w:color="000000"/>
              <w:right w:val="single" w:sz="1" w:space="0" w:color="000000"/>
            </w:tcBorders>
            <w:vAlign w:val="center"/>
          </w:tcPr>
          <w:p w14:paraId="607BE7D4" w14:textId="6FF7FC4B" w:rsidR="0053421D" w:rsidRDefault="0053421D" w:rsidP="00C62367">
            <w:pPr>
              <w:pStyle w:val="TableParagraph"/>
              <w:jc w:val="center"/>
              <w:rPr>
                <w:rFonts w:ascii="Calibri" w:eastAsia="Calibri" w:hAnsi="Calibri" w:cs="Calibri"/>
                <w:sz w:val="27"/>
                <w:szCs w:val="27"/>
              </w:rPr>
            </w:pPr>
            <w:r>
              <w:rPr>
                <w:rFonts w:ascii="Calibri"/>
              </w:rPr>
              <w:t>No clubs</w:t>
            </w:r>
          </w:p>
        </w:tc>
        <w:tc>
          <w:tcPr>
            <w:tcW w:w="1606" w:type="dxa"/>
            <w:tcBorders>
              <w:top w:val="single" w:sz="1" w:space="0" w:color="000000"/>
              <w:left w:val="single" w:sz="1" w:space="0" w:color="000000"/>
              <w:bottom w:val="single" w:sz="1" w:space="0" w:color="000000"/>
              <w:right w:val="single" w:sz="1" w:space="0" w:color="000000"/>
            </w:tcBorders>
            <w:vAlign w:val="center"/>
          </w:tcPr>
          <w:p w14:paraId="6176BFC0" w14:textId="77777777" w:rsidR="0053421D" w:rsidRDefault="0053421D" w:rsidP="0053421D">
            <w:pPr>
              <w:pStyle w:val="TableParagraph"/>
              <w:jc w:val="center"/>
              <w:rPr>
                <w:rFonts w:ascii="Calibri" w:eastAsia="Calibri" w:hAnsi="Calibri" w:cs="Calibri"/>
                <w:sz w:val="27"/>
                <w:szCs w:val="27"/>
              </w:rPr>
            </w:pPr>
          </w:p>
        </w:tc>
        <w:tc>
          <w:tcPr>
            <w:tcW w:w="1606" w:type="dxa"/>
            <w:tcBorders>
              <w:top w:val="single" w:sz="1" w:space="0" w:color="000000"/>
              <w:left w:val="single" w:sz="1" w:space="0" w:color="000000"/>
              <w:bottom w:val="single" w:sz="1" w:space="0" w:color="000000"/>
              <w:right w:val="single" w:sz="1" w:space="0" w:color="000000"/>
            </w:tcBorders>
            <w:vAlign w:val="center"/>
          </w:tcPr>
          <w:p w14:paraId="23A71FAA" w14:textId="77777777" w:rsidR="0053421D" w:rsidRPr="002F33C4" w:rsidRDefault="0053421D" w:rsidP="0053421D">
            <w:pPr>
              <w:jc w:val="center"/>
              <w:rPr>
                <w:sz w:val="24"/>
              </w:rPr>
            </w:pPr>
          </w:p>
          <w:p w14:paraId="5D767A59" w14:textId="0F730A40" w:rsidR="0053421D" w:rsidRPr="00D94D72" w:rsidRDefault="0053421D" w:rsidP="0053421D">
            <w:pPr>
              <w:pStyle w:val="TableParagraph"/>
              <w:jc w:val="center"/>
              <w:rPr>
                <w:spacing w:val="-1"/>
                <w:highlight w:val="yellow"/>
              </w:rPr>
            </w:pPr>
            <w:r>
              <w:rPr>
                <w:rFonts w:ascii="Calibri"/>
              </w:rPr>
              <w:t>15:10 – 16:00</w:t>
            </w:r>
          </w:p>
          <w:p w14:paraId="25408E03" w14:textId="77777777" w:rsidR="0053421D" w:rsidRDefault="0053421D" w:rsidP="0053421D">
            <w:pPr>
              <w:pStyle w:val="TableParagraph"/>
              <w:jc w:val="center"/>
              <w:rPr>
                <w:rFonts w:ascii="Calibri" w:eastAsia="Calibri" w:hAnsi="Calibri" w:cs="Calibri"/>
                <w:sz w:val="27"/>
                <w:szCs w:val="27"/>
              </w:rPr>
            </w:pPr>
          </w:p>
        </w:tc>
        <w:tc>
          <w:tcPr>
            <w:tcW w:w="1606" w:type="dxa"/>
            <w:tcBorders>
              <w:top w:val="single" w:sz="1" w:space="0" w:color="000000"/>
              <w:left w:val="single" w:sz="1" w:space="0" w:color="000000"/>
              <w:bottom w:val="single" w:sz="1" w:space="0" w:color="000000"/>
              <w:right w:val="single" w:sz="1" w:space="0" w:color="000000"/>
            </w:tcBorders>
            <w:vAlign w:val="center"/>
          </w:tcPr>
          <w:p w14:paraId="6A8FFAD2" w14:textId="77777777" w:rsidR="0053421D" w:rsidRPr="002F33C4" w:rsidRDefault="0053421D" w:rsidP="0053421D">
            <w:pPr>
              <w:pStyle w:val="TableParagraph"/>
              <w:jc w:val="center"/>
              <w:rPr>
                <w:rFonts w:ascii="Calibri" w:eastAsia="Calibri" w:hAnsi="Calibri" w:cs="Calibri"/>
                <w:sz w:val="24"/>
                <w:szCs w:val="24"/>
              </w:rPr>
            </w:pPr>
          </w:p>
          <w:p w14:paraId="30962EC5" w14:textId="48A479B7" w:rsidR="0053421D" w:rsidRDefault="0053421D" w:rsidP="0053421D">
            <w:pPr>
              <w:pStyle w:val="TableParagraph"/>
              <w:jc w:val="center"/>
              <w:rPr>
                <w:rFonts w:ascii="Calibri"/>
              </w:rPr>
            </w:pPr>
            <w:r>
              <w:rPr>
                <w:rFonts w:ascii="Calibri"/>
              </w:rPr>
              <w:t>15:10 – 16:00</w:t>
            </w:r>
          </w:p>
          <w:p w14:paraId="597FA67F" w14:textId="77777777" w:rsidR="0053421D" w:rsidRDefault="0053421D" w:rsidP="0053421D">
            <w:pPr>
              <w:pStyle w:val="TableParagraph"/>
              <w:jc w:val="center"/>
              <w:rPr>
                <w:rFonts w:ascii="Calibri" w:eastAsia="Calibri" w:hAnsi="Calibri" w:cs="Calibri"/>
                <w:sz w:val="27"/>
                <w:szCs w:val="27"/>
              </w:rPr>
            </w:pPr>
          </w:p>
        </w:tc>
        <w:tc>
          <w:tcPr>
            <w:tcW w:w="1632" w:type="dxa"/>
            <w:tcBorders>
              <w:top w:val="single" w:sz="1" w:space="0" w:color="000000"/>
              <w:left w:val="single" w:sz="1" w:space="0" w:color="000000"/>
              <w:bottom w:val="single" w:sz="1" w:space="0" w:color="000000"/>
              <w:right w:val="single" w:sz="1" w:space="0" w:color="000000"/>
            </w:tcBorders>
            <w:vAlign w:val="center"/>
          </w:tcPr>
          <w:p w14:paraId="112334ED" w14:textId="5076C5C7" w:rsidR="0053421D" w:rsidRDefault="0053421D" w:rsidP="00C62367">
            <w:pPr>
              <w:pStyle w:val="TableParagraph"/>
              <w:jc w:val="center"/>
              <w:rPr>
                <w:rFonts w:ascii="Calibri"/>
              </w:rPr>
            </w:pPr>
            <w:r>
              <w:rPr>
                <w:rFonts w:ascii="Calibri"/>
              </w:rPr>
              <w:t>Privately</w:t>
            </w:r>
          </w:p>
          <w:p w14:paraId="608E16F2" w14:textId="2844A215" w:rsidR="0053421D" w:rsidRPr="00C62367" w:rsidRDefault="0053421D" w:rsidP="00C62367">
            <w:pPr>
              <w:pStyle w:val="TableParagraph"/>
              <w:jc w:val="center"/>
              <w:rPr>
                <w:rFonts w:ascii="Calibri"/>
              </w:rPr>
            </w:pPr>
            <w:r>
              <w:rPr>
                <w:rFonts w:ascii="Calibri"/>
              </w:rPr>
              <w:t>provided club</w:t>
            </w:r>
            <w:r w:rsidR="00C62367">
              <w:rPr>
                <w:rFonts w:ascii="Calibri"/>
              </w:rPr>
              <w:t>s</w:t>
            </w:r>
          </w:p>
        </w:tc>
      </w:tr>
    </w:tbl>
    <w:p w14:paraId="68139627" w14:textId="77777777" w:rsidR="00917CDB" w:rsidRDefault="00917CDB" w:rsidP="004D4630">
      <w:pPr>
        <w:rPr>
          <w:rFonts w:ascii="Calibri"/>
          <w:b/>
          <w:spacing w:val="-5"/>
          <w:sz w:val="28"/>
          <w:szCs w:val="24"/>
        </w:rPr>
      </w:pPr>
    </w:p>
    <w:p w14:paraId="52743746" w14:textId="77777777" w:rsidR="00D94D72" w:rsidRDefault="00D94D72" w:rsidP="001D66DF">
      <w:pPr>
        <w:pStyle w:val="ListParagraph"/>
        <w:ind w:left="720"/>
        <w:rPr>
          <w:rFonts w:ascii="Calibri"/>
          <w:b/>
          <w:spacing w:val="-5"/>
          <w:sz w:val="24"/>
          <w:szCs w:val="24"/>
        </w:rPr>
      </w:pPr>
    </w:p>
    <w:p w14:paraId="4F7961DA" w14:textId="77777777" w:rsidR="00773ECB" w:rsidRDefault="00773ECB" w:rsidP="001D66DF">
      <w:pPr>
        <w:pStyle w:val="ListParagraph"/>
        <w:ind w:left="720"/>
        <w:rPr>
          <w:rFonts w:ascii="Calibri"/>
          <w:b/>
          <w:spacing w:val="-5"/>
          <w:sz w:val="24"/>
          <w:szCs w:val="24"/>
        </w:rPr>
      </w:pPr>
    </w:p>
    <w:p w14:paraId="7EABD7D6" w14:textId="77777777" w:rsidR="00773ECB" w:rsidRDefault="00773ECB" w:rsidP="001D66DF">
      <w:pPr>
        <w:pStyle w:val="ListParagraph"/>
        <w:ind w:left="720"/>
        <w:rPr>
          <w:rFonts w:ascii="Calibri"/>
          <w:b/>
          <w:spacing w:val="-5"/>
          <w:sz w:val="24"/>
          <w:szCs w:val="24"/>
        </w:rPr>
      </w:pPr>
    </w:p>
    <w:p w14:paraId="21841F4F" w14:textId="77777777" w:rsidR="00773ECB" w:rsidRPr="00D94D72" w:rsidRDefault="00773ECB" w:rsidP="001D66DF">
      <w:pPr>
        <w:pStyle w:val="ListParagraph"/>
        <w:ind w:left="720"/>
        <w:rPr>
          <w:rFonts w:ascii="Calibri"/>
          <w:b/>
          <w:spacing w:val="-5"/>
          <w:sz w:val="24"/>
          <w:szCs w:val="24"/>
        </w:rPr>
      </w:pPr>
    </w:p>
    <w:p w14:paraId="64B1E932" w14:textId="77777777" w:rsidR="006410DA" w:rsidRPr="00B72317" w:rsidRDefault="006410DA" w:rsidP="006410DA">
      <w:pPr>
        <w:rPr>
          <w:rFonts w:ascii="Calibri"/>
          <w:b/>
          <w:spacing w:val="-5"/>
          <w:sz w:val="28"/>
          <w:szCs w:val="24"/>
        </w:rPr>
      </w:pPr>
      <w:r w:rsidRPr="00B72317">
        <w:rPr>
          <w:rFonts w:ascii="Calibri"/>
          <w:b/>
          <w:spacing w:val="-5"/>
          <w:sz w:val="28"/>
          <w:szCs w:val="24"/>
        </w:rPr>
        <w:t xml:space="preserve">Role of your homeroom teacher </w:t>
      </w:r>
    </w:p>
    <w:p w14:paraId="184C18A8" w14:textId="77777777" w:rsidR="00C36CC6" w:rsidRDefault="006410DA" w:rsidP="006410DA">
      <w:pPr>
        <w:ind w:left="426"/>
        <w:jc w:val="both"/>
        <w:rPr>
          <w:spacing w:val="-5"/>
          <w:szCs w:val="28"/>
        </w:rPr>
      </w:pPr>
      <w:r w:rsidRPr="00B72317">
        <w:rPr>
          <w:spacing w:val="-5"/>
          <w:szCs w:val="28"/>
        </w:rPr>
        <w:t xml:space="preserve">Your homeroom is the classroom in which you will complete lessons in most </w:t>
      </w:r>
      <w:r>
        <w:rPr>
          <w:spacing w:val="-5"/>
          <w:szCs w:val="28"/>
        </w:rPr>
        <w:t xml:space="preserve">of your non-elective, non-specialist </w:t>
      </w:r>
      <w:r w:rsidRPr="00B72317">
        <w:rPr>
          <w:spacing w:val="-5"/>
          <w:szCs w:val="28"/>
        </w:rPr>
        <w:t xml:space="preserve">subjects. </w:t>
      </w:r>
      <w:r w:rsidR="00C36CC6">
        <w:rPr>
          <w:spacing w:val="-5"/>
          <w:szCs w:val="28"/>
        </w:rPr>
        <w:t xml:space="preserve">Your homeroom should be a welcoming, </w:t>
      </w:r>
      <w:proofErr w:type="spellStart"/>
      <w:r w:rsidR="00C36CC6">
        <w:rPr>
          <w:spacing w:val="-5"/>
          <w:szCs w:val="28"/>
        </w:rPr>
        <w:t>cosy</w:t>
      </w:r>
      <w:proofErr w:type="spellEnd"/>
      <w:r w:rsidR="00C36CC6">
        <w:rPr>
          <w:spacing w:val="-5"/>
          <w:szCs w:val="28"/>
        </w:rPr>
        <w:t xml:space="preserve"> place like your home. Please look after it, keep it tidy and clean</w:t>
      </w:r>
      <w:r w:rsidR="002B45A5">
        <w:rPr>
          <w:spacing w:val="-5"/>
          <w:szCs w:val="28"/>
        </w:rPr>
        <w:t>.</w:t>
      </w:r>
    </w:p>
    <w:p w14:paraId="3A5A9151" w14:textId="77777777" w:rsidR="00C36CC6" w:rsidRDefault="00C36CC6" w:rsidP="006410DA">
      <w:pPr>
        <w:ind w:left="426"/>
        <w:jc w:val="both"/>
        <w:rPr>
          <w:spacing w:val="-5"/>
          <w:szCs w:val="28"/>
        </w:rPr>
      </w:pPr>
    </w:p>
    <w:p w14:paraId="3F859150" w14:textId="77777777" w:rsidR="006410DA" w:rsidRDefault="006410DA" w:rsidP="006410DA">
      <w:pPr>
        <w:ind w:left="426"/>
        <w:jc w:val="both"/>
        <w:rPr>
          <w:spacing w:val="-5"/>
          <w:szCs w:val="28"/>
        </w:rPr>
      </w:pPr>
      <w:r w:rsidRPr="00B72317">
        <w:rPr>
          <w:spacing w:val="-5"/>
          <w:szCs w:val="28"/>
        </w:rPr>
        <w:t xml:space="preserve">Your homeroom has cubicles </w:t>
      </w:r>
      <w:r>
        <w:rPr>
          <w:spacing w:val="-5"/>
          <w:szCs w:val="28"/>
        </w:rPr>
        <w:t>with a tray where</w:t>
      </w:r>
      <w:r w:rsidRPr="00B72317">
        <w:rPr>
          <w:spacing w:val="-5"/>
          <w:szCs w:val="28"/>
        </w:rPr>
        <w:t xml:space="preserve"> you can store </w:t>
      </w:r>
      <w:r>
        <w:rPr>
          <w:spacing w:val="-5"/>
          <w:szCs w:val="28"/>
        </w:rPr>
        <w:t>your</w:t>
      </w:r>
      <w:r w:rsidRPr="00B72317">
        <w:rPr>
          <w:spacing w:val="-5"/>
          <w:szCs w:val="28"/>
        </w:rPr>
        <w:t xml:space="preserve"> work, and </w:t>
      </w:r>
      <w:r>
        <w:rPr>
          <w:spacing w:val="-5"/>
          <w:szCs w:val="28"/>
        </w:rPr>
        <w:t>shelves where you can keep your</w:t>
      </w:r>
      <w:r w:rsidRPr="00B72317">
        <w:rPr>
          <w:spacing w:val="-5"/>
          <w:szCs w:val="28"/>
        </w:rPr>
        <w:t xml:space="preserve"> portfolio of completed </w:t>
      </w:r>
      <w:r>
        <w:rPr>
          <w:spacing w:val="-5"/>
          <w:szCs w:val="28"/>
        </w:rPr>
        <w:t xml:space="preserve">assessed </w:t>
      </w:r>
      <w:r w:rsidRPr="00B72317">
        <w:rPr>
          <w:spacing w:val="-5"/>
          <w:szCs w:val="28"/>
        </w:rPr>
        <w:t>work.</w:t>
      </w:r>
      <w:r>
        <w:rPr>
          <w:spacing w:val="-5"/>
          <w:szCs w:val="28"/>
        </w:rPr>
        <w:t xml:space="preserve"> You will be amazed to see how your work develops every year!</w:t>
      </w:r>
    </w:p>
    <w:p w14:paraId="02248F72" w14:textId="77777777" w:rsidR="006410DA" w:rsidRDefault="006410DA" w:rsidP="006410DA">
      <w:pPr>
        <w:ind w:left="426"/>
        <w:jc w:val="both"/>
        <w:rPr>
          <w:spacing w:val="-5"/>
          <w:szCs w:val="28"/>
        </w:rPr>
      </w:pPr>
    </w:p>
    <w:p w14:paraId="4F9FB2AC" w14:textId="4D388173" w:rsidR="006410DA" w:rsidRDefault="006410DA" w:rsidP="006410DA">
      <w:pPr>
        <w:ind w:left="426"/>
        <w:jc w:val="both"/>
        <w:rPr>
          <w:spacing w:val="-5"/>
          <w:szCs w:val="28"/>
        </w:rPr>
      </w:pPr>
      <w:r>
        <w:rPr>
          <w:spacing w:val="-5"/>
          <w:szCs w:val="28"/>
        </w:rPr>
        <w:t>Your homeroom teacher is responsible for keeping the daily roll and is the first point of contact if you are away</w:t>
      </w:r>
      <w:r w:rsidR="007C264D">
        <w:rPr>
          <w:spacing w:val="-5"/>
          <w:szCs w:val="28"/>
        </w:rPr>
        <w:t>,</w:t>
      </w:r>
      <w:r>
        <w:rPr>
          <w:spacing w:val="-5"/>
          <w:szCs w:val="28"/>
        </w:rPr>
        <w:t xml:space="preserve"> including if you are absent for part of the day (e.g., when attending medical appointments). Please have your parents or guardians send an email to your teacher (</w:t>
      </w:r>
      <w:hyperlink r:id="rId14" w:history="1">
        <w:r w:rsidR="008D5C1F" w:rsidRPr="001F5A35">
          <w:rPr>
            <w:rStyle w:val="Hyperlink"/>
          </w:rPr>
          <w:t>name.surname@gjovikis.no</w:t>
        </w:r>
      </w:hyperlink>
      <w:r>
        <w:rPr>
          <w:spacing w:val="-5"/>
          <w:szCs w:val="28"/>
        </w:rPr>
        <w:t xml:space="preserve">). This is because it is always important to know who is present in the building, particularly during emergency procedures (fire alarms).  </w:t>
      </w:r>
    </w:p>
    <w:p w14:paraId="3C965B69" w14:textId="77777777" w:rsidR="006410DA" w:rsidRDefault="006410DA" w:rsidP="006410DA">
      <w:pPr>
        <w:ind w:left="426"/>
        <w:jc w:val="both"/>
        <w:rPr>
          <w:spacing w:val="-5"/>
          <w:szCs w:val="28"/>
        </w:rPr>
      </w:pPr>
    </w:p>
    <w:p w14:paraId="6F3D9D57" w14:textId="77777777" w:rsidR="006410DA" w:rsidRPr="00B72317" w:rsidRDefault="006410DA" w:rsidP="006410DA">
      <w:pPr>
        <w:ind w:left="426"/>
        <w:jc w:val="both"/>
        <w:rPr>
          <w:spacing w:val="-5"/>
          <w:szCs w:val="28"/>
        </w:rPr>
      </w:pPr>
      <w:r>
        <w:rPr>
          <w:spacing w:val="-5"/>
          <w:szCs w:val="28"/>
        </w:rPr>
        <w:t xml:space="preserve">Your homeroom teacher is also responsible for the Wellbeing </w:t>
      </w:r>
      <w:proofErr w:type="spellStart"/>
      <w:r>
        <w:rPr>
          <w:spacing w:val="-5"/>
          <w:szCs w:val="28"/>
        </w:rPr>
        <w:t>Programme</w:t>
      </w:r>
      <w:proofErr w:type="spellEnd"/>
      <w:r>
        <w:rPr>
          <w:spacing w:val="-5"/>
          <w:szCs w:val="28"/>
        </w:rPr>
        <w:t xml:space="preserve"> of your grade.  This includes managing the annual wellbeing survey before the ‘student conversation’. This is just one strategy that helps the school monitor student climate. Please share any concerns you may have, so we can help you.</w:t>
      </w:r>
    </w:p>
    <w:p w14:paraId="29C9F669" w14:textId="77777777" w:rsidR="006410DA" w:rsidRDefault="006410DA" w:rsidP="006410DA">
      <w:pPr>
        <w:rPr>
          <w:rFonts w:ascii="Calibri"/>
          <w:spacing w:val="-5"/>
          <w:sz w:val="24"/>
          <w:szCs w:val="24"/>
        </w:rPr>
      </w:pPr>
    </w:p>
    <w:p w14:paraId="43FEF1E3" w14:textId="77777777" w:rsidR="006410DA" w:rsidRPr="00AA688B" w:rsidRDefault="006410DA" w:rsidP="007A0FD3">
      <w:pPr>
        <w:pStyle w:val="Heading1"/>
        <w:ind w:left="425" w:right="-6"/>
        <w:jc w:val="both"/>
        <w:rPr>
          <w:b w:val="0"/>
          <w:color w:val="000000" w:themeColor="text1"/>
        </w:rPr>
      </w:pPr>
      <w:r>
        <w:rPr>
          <w:color w:val="000000" w:themeColor="text1"/>
        </w:rPr>
        <w:t>Bullying prevention</w:t>
      </w:r>
    </w:p>
    <w:p w14:paraId="26925FD7" w14:textId="77777777" w:rsidR="004547D3" w:rsidRPr="002B45A5" w:rsidRDefault="006410DA" w:rsidP="002B45A5">
      <w:pPr>
        <w:pStyle w:val="Heading1"/>
        <w:ind w:left="425" w:right="-6"/>
        <w:jc w:val="both"/>
        <w:rPr>
          <w:b w:val="0"/>
          <w:color w:val="000000" w:themeColor="text1"/>
        </w:rPr>
      </w:pPr>
      <w:r w:rsidRPr="00AA688B">
        <w:rPr>
          <w:b w:val="0"/>
          <w:color w:val="000000" w:themeColor="text1"/>
        </w:rPr>
        <w:t xml:space="preserve">Like </w:t>
      </w:r>
      <w:r>
        <w:rPr>
          <w:b w:val="0"/>
          <w:color w:val="000000" w:themeColor="text1"/>
        </w:rPr>
        <w:t>every</w:t>
      </w:r>
      <w:r w:rsidRPr="00AA688B">
        <w:rPr>
          <w:b w:val="0"/>
          <w:color w:val="000000" w:themeColor="text1"/>
        </w:rPr>
        <w:t xml:space="preserve"> school in Norway, GIS actively promotes inclusion.</w:t>
      </w:r>
      <w:r>
        <w:rPr>
          <w:b w:val="0"/>
          <w:color w:val="000000" w:themeColor="text1"/>
        </w:rPr>
        <w:t xml:space="preserve"> You should feel comfortable about approaching any teacher at any time you have concerns. It does not have to be your homeroom teacher.</w:t>
      </w:r>
      <w:r w:rsidR="002B45A5">
        <w:rPr>
          <w:b w:val="0"/>
          <w:color w:val="000000" w:themeColor="text1"/>
        </w:rPr>
        <w:t xml:space="preserve"> </w:t>
      </w:r>
      <w:r w:rsidR="004547D3">
        <w:rPr>
          <w:b w:val="0"/>
          <w:spacing w:val="-5"/>
          <w:szCs w:val="28"/>
        </w:rPr>
        <w:t>You can also email concerns to</w:t>
      </w:r>
      <w:r w:rsidR="004547D3" w:rsidRPr="004547D3">
        <w:rPr>
          <w:b w:val="0"/>
          <w:spacing w:val="-5"/>
          <w:szCs w:val="28"/>
        </w:rPr>
        <w:t>:</w:t>
      </w:r>
      <w:r w:rsidR="004547D3">
        <w:rPr>
          <w:spacing w:val="-5"/>
          <w:szCs w:val="28"/>
        </w:rPr>
        <w:t xml:space="preserve"> </w:t>
      </w:r>
      <w:hyperlink r:id="rId15" w:history="1">
        <w:r w:rsidR="00300CEF" w:rsidRPr="00937A43">
          <w:rPr>
            <w:rStyle w:val="Hyperlink"/>
            <w:color w:val="FF0000"/>
            <w:spacing w:val="-5"/>
            <w:szCs w:val="28"/>
          </w:rPr>
          <w:t>URSafe@gjovikis.no</w:t>
        </w:r>
      </w:hyperlink>
      <w:r w:rsidR="00300CEF" w:rsidRPr="00937A43">
        <w:rPr>
          <w:color w:val="FF0000"/>
          <w:spacing w:val="-5"/>
          <w:szCs w:val="28"/>
        </w:rPr>
        <w:t xml:space="preserve"> </w:t>
      </w:r>
      <w:r w:rsidR="004547D3">
        <w:rPr>
          <w:b w:val="0"/>
          <w:spacing w:val="-5"/>
          <w:szCs w:val="28"/>
        </w:rPr>
        <w:t>in your own time</w:t>
      </w:r>
      <w:r w:rsidR="002B45A5">
        <w:rPr>
          <w:b w:val="0"/>
          <w:spacing w:val="-5"/>
          <w:szCs w:val="28"/>
        </w:rPr>
        <w:t xml:space="preserve"> </w:t>
      </w:r>
      <w:r w:rsidR="004547D3">
        <w:rPr>
          <w:b w:val="0"/>
          <w:spacing w:val="-5"/>
          <w:szCs w:val="28"/>
        </w:rPr>
        <w:t>from any computer, including from home. Note, however, that it may take up to a week for someone to read this email, so do not use it for emergencies.</w:t>
      </w:r>
    </w:p>
    <w:p w14:paraId="587394CB" w14:textId="77777777" w:rsidR="004547D3" w:rsidRDefault="004547D3" w:rsidP="007A0FD3">
      <w:pPr>
        <w:pStyle w:val="Heading1"/>
        <w:ind w:left="425" w:right="-6"/>
        <w:jc w:val="both"/>
        <w:rPr>
          <w:b w:val="0"/>
          <w:bCs w:val="0"/>
          <w:color w:val="000000" w:themeColor="text1"/>
        </w:rPr>
      </w:pPr>
    </w:p>
    <w:p w14:paraId="652019D8" w14:textId="77777777" w:rsidR="006410DA" w:rsidRDefault="006410DA" w:rsidP="007A0FD3">
      <w:pPr>
        <w:pStyle w:val="Heading1"/>
        <w:ind w:left="425" w:right="-6"/>
        <w:jc w:val="both"/>
        <w:rPr>
          <w:b w:val="0"/>
          <w:color w:val="000000" w:themeColor="text1"/>
        </w:rPr>
      </w:pPr>
      <w:r>
        <w:rPr>
          <w:b w:val="0"/>
          <w:bCs w:val="0"/>
          <w:color w:val="000000" w:themeColor="text1"/>
        </w:rPr>
        <w:t>Practice inclusion yourself.</w:t>
      </w:r>
      <w:r w:rsidRPr="00ED6575">
        <w:rPr>
          <w:b w:val="0"/>
          <w:bCs w:val="0"/>
          <w:color w:val="000000" w:themeColor="text1"/>
        </w:rPr>
        <w:t xml:space="preserve"> If you want to celebrate your birthday at school or have your </w:t>
      </w:r>
      <w:r>
        <w:rPr>
          <w:b w:val="0"/>
          <w:bCs w:val="0"/>
          <w:color w:val="000000" w:themeColor="text1"/>
        </w:rPr>
        <w:t xml:space="preserve">homeroom </w:t>
      </w:r>
      <w:r w:rsidRPr="00ED6575">
        <w:rPr>
          <w:b w:val="0"/>
          <w:bCs w:val="0"/>
          <w:color w:val="000000" w:themeColor="text1"/>
        </w:rPr>
        <w:t xml:space="preserve">teacher email invitations </w:t>
      </w:r>
      <w:r w:rsidR="007C264D" w:rsidRPr="00ED6575">
        <w:rPr>
          <w:b w:val="0"/>
          <w:bCs w:val="0"/>
          <w:color w:val="000000" w:themeColor="text1"/>
        </w:rPr>
        <w:t>on your behalf</w:t>
      </w:r>
      <w:r w:rsidR="007C264D">
        <w:rPr>
          <w:b w:val="0"/>
          <w:bCs w:val="0"/>
          <w:color w:val="000000" w:themeColor="text1"/>
        </w:rPr>
        <w:t xml:space="preserve"> </w:t>
      </w:r>
      <w:r>
        <w:rPr>
          <w:b w:val="0"/>
          <w:bCs w:val="0"/>
          <w:color w:val="000000" w:themeColor="text1"/>
        </w:rPr>
        <w:t xml:space="preserve">to a party elsewhere, please make sure </w:t>
      </w:r>
      <w:r w:rsidR="00DB7BF5">
        <w:rPr>
          <w:b w:val="0"/>
          <w:bCs w:val="0"/>
          <w:color w:val="000000" w:themeColor="text1"/>
        </w:rPr>
        <w:t xml:space="preserve">to include </w:t>
      </w:r>
      <w:r>
        <w:rPr>
          <w:b w:val="0"/>
          <w:bCs w:val="0"/>
          <w:color w:val="000000" w:themeColor="text1"/>
        </w:rPr>
        <w:t xml:space="preserve">everyone in your class. </w:t>
      </w:r>
      <w:r w:rsidRPr="00ED6575">
        <w:rPr>
          <w:b w:val="0"/>
          <w:bCs w:val="0"/>
          <w:color w:val="000000" w:themeColor="text1"/>
        </w:rPr>
        <w:t xml:space="preserve">This is because </w:t>
      </w:r>
      <w:r w:rsidRPr="00ED6575">
        <w:rPr>
          <w:b w:val="0"/>
          <w:color w:val="000000" w:themeColor="text1"/>
        </w:rPr>
        <w:t>exclusion</w:t>
      </w:r>
      <w:r w:rsidRPr="00ED6575">
        <w:rPr>
          <w:b w:val="0"/>
          <w:color w:val="000000" w:themeColor="text1"/>
          <w:spacing w:val="-3"/>
        </w:rPr>
        <w:t xml:space="preserve"> </w:t>
      </w:r>
      <w:r w:rsidRPr="00ED6575">
        <w:rPr>
          <w:b w:val="0"/>
          <w:color w:val="000000" w:themeColor="text1"/>
        </w:rPr>
        <w:t>can</w:t>
      </w:r>
      <w:r w:rsidRPr="00ED6575">
        <w:rPr>
          <w:b w:val="0"/>
          <w:color w:val="000000" w:themeColor="text1"/>
          <w:spacing w:val="-3"/>
        </w:rPr>
        <w:t xml:space="preserve"> </w:t>
      </w:r>
      <w:r w:rsidRPr="00ED6575">
        <w:rPr>
          <w:b w:val="0"/>
          <w:color w:val="000000" w:themeColor="text1"/>
        </w:rPr>
        <w:t>be</w:t>
      </w:r>
      <w:r w:rsidRPr="00ED6575">
        <w:rPr>
          <w:b w:val="0"/>
          <w:color w:val="000000" w:themeColor="text1"/>
          <w:spacing w:val="-3"/>
        </w:rPr>
        <w:t xml:space="preserve"> </w:t>
      </w:r>
      <w:r w:rsidRPr="00ED6575">
        <w:rPr>
          <w:b w:val="0"/>
          <w:color w:val="000000" w:themeColor="text1"/>
        </w:rPr>
        <w:t>perceived</w:t>
      </w:r>
      <w:r w:rsidRPr="00ED6575">
        <w:rPr>
          <w:b w:val="0"/>
          <w:color w:val="000000" w:themeColor="text1"/>
          <w:spacing w:val="-5"/>
        </w:rPr>
        <w:t xml:space="preserve"> </w:t>
      </w:r>
      <w:r w:rsidRPr="00ED6575">
        <w:rPr>
          <w:b w:val="0"/>
          <w:color w:val="000000" w:themeColor="text1"/>
        </w:rPr>
        <w:t>as</w:t>
      </w:r>
      <w:r w:rsidRPr="00ED6575">
        <w:rPr>
          <w:b w:val="0"/>
          <w:color w:val="000000" w:themeColor="text1"/>
          <w:spacing w:val="-4"/>
        </w:rPr>
        <w:t xml:space="preserve"> </w:t>
      </w:r>
      <w:r w:rsidRPr="00ED6575">
        <w:rPr>
          <w:b w:val="0"/>
          <w:color w:val="000000" w:themeColor="text1"/>
        </w:rPr>
        <w:t>a subtle form of bullying.</w:t>
      </w:r>
      <w:r w:rsidR="00464E6A">
        <w:rPr>
          <w:b w:val="0"/>
          <w:color w:val="000000" w:themeColor="text1"/>
        </w:rPr>
        <w:t xml:space="preserve"> </w:t>
      </w:r>
      <w:r w:rsidR="005E33DE" w:rsidRPr="00DC5FC2">
        <w:rPr>
          <w:b w:val="0"/>
          <w:color w:val="000000" w:themeColor="text1"/>
        </w:rPr>
        <w:t>If you want only boys or girls to attend your party, then please take care to invite these students away from your classroom.</w:t>
      </w:r>
    </w:p>
    <w:p w14:paraId="1B8C551A" w14:textId="77777777" w:rsidR="00C80422" w:rsidRDefault="00C80422" w:rsidP="006410DA">
      <w:pPr>
        <w:pStyle w:val="Heading1"/>
        <w:spacing w:before="55"/>
        <w:ind w:left="426" w:right="-6"/>
        <w:jc w:val="both"/>
        <w:rPr>
          <w:b w:val="0"/>
          <w:bCs w:val="0"/>
          <w:color w:val="000000" w:themeColor="text1"/>
        </w:rPr>
      </w:pPr>
    </w:p>
    <w:p w14:paraId="71A993EB" w14:textId="77777777" w:rsidR="00C80422" w:rsidRDefault="00C80422" w:rsidP="007A0FD3">
      <w:pPr>
        <w:pStyle w:val="Heading1"/>
        <w:ind w:left="425" w:right="-6"/>
        <w:jc w:val="both"/>
        <w:rPr>
          <w:bCs w:val="0"/>
          <w:color w:val="000000" w:themeColor="text1"/>
        </w:rPr>
      </w:pPr>
      <w:r w:rsidRPr="00C80422">
        <w:rPr>
          <w:bCs w:val="0"/>
          <w:color w:val="000000" w:themeColor="text1"/>
        </w:rPr>
        <w:t>Phones</w:t>
      </w:r>
    </w:p>
    <w:p w14:paraId="119C9789" w14:textId="77777777" w:rsidR="00C80422" w:rsidRPr="00C80422" w:rsidRDefault="00C80422" w:rsidP="007A0FD3">
      <w:pPr>
        <w:pStyle w:val="Heading1"/>
        <w:ind w:left="425" w:right="-6"/>
        <w:jc w:val="both"/>
        <w:rPr>
          <w:b w:val="0"/>
          <w:bCs w:val="0"/>
          <w:color w:val="000000" w:themeColor="text1"/>
        </w:rPr>
      </w:pPr>
      <w:r>
        <w:rPr>
          <w:b w:val="0"/>
          <w:bCs w:val="0"/>
          <w:color w:val="000000" w:themeColor="text1"/>
        </w:rPr>
        <w:t xml:space="preserve">Smart phones should only be seen in class at </w:t>
      </w:r>
      <w:r w:rsidR="007C264D">
        <w:rPr>
          <w:b w:val="0"/>
          <w:bCs w:val="0"/>
          <w:color w:val="000000" w:themeColor="text1"/>
        </w:rPr>
        <w:t xml:space="preserve">your </w:t>
      </w:r>
      <w:r>
        <w:rPr>
          <w:b w:val="0"/>
          <w:bCs w:val="0"/>
          <w:color w:val="000000" w:themeColor="text1"/>
        </w:rPr>
        <w:t>teachers` discretion (for example, if used as stopwatches during science experiments). At other times of the day, they should be stored in a</w:t>
      </w:r>
      <w:r w:rsidR="004F2360">
        <w:rPr>
          <w:b w:val="0"/>
          <w:bCs w:val="0"/>
          <w:color w:val="000000" w:themeColor="text1"/>
        </w:rPr>
        <w:t xml:space="preserve"> </w:t>
      </w:r>
      <w:r>
        <w:rPr>
          <w:b w:val="0"/>
          <w:bCs w:val="0"/>
          <w:color w:val="000000" w:themeColor="text1"/>
        </w:rPr>
        <w:t>cupboard in your home room.</w:t>
      </w:r>
    </w:p>
    <w:p w14:paraId="3F6E0B4E" w14:textId="77777777" w:rsidR="00335245" w:rsidRDefault="00335245" w:rsidP="006410DA">
      <w:pPr>
        <w:rPr>
          <w:rFonts w:ascii="Calibri"/>
          <w:b/>
          <w:spacing w:val="-5"/>
          <w:sz w:val="28"/>
          <w:szCs w:val="24"/>
        </w:rPr>
      </w:pPr>
    </w:p>
    <w:p w14:paraId="7BB49370" w14:textId="77777777" w:rsidR="006410DA" w:rsidRPr="00F82115" w:rsidRDefault="006410DA" w:rsidP="006410DA">
      <w:pPr>
        <w:rPr>
          <w:rFonts w:ascii="Calibri"/>
          <w:b/>
          <w:spacing w:val="-5"/>
          <w:sz w:val="28"/>
          <w:szCs w:val="24"/>
        </w:rPr>
      </w:pPr>
      <w:r w:rsidRPr="00F82115">
        <w:rPr>
          <w:rFonts w:ascii="Calibri"/>
          <w:b/>
          <w:spacing w:val="-5"/>
          <w:sz w:val="28"/>
          <w:szCs w:val="24"/>
        </w:rPr>
        <w:t xml:space="preserve">What to do if you are sick, late, need help …. </w:t>
      </w:r>
    </w:p>
    <w:p w14:paraId="5989234D" w14:textId="77777777" w:rsidR="006410DA" w:rsidRDefault="006410DA" w:rsidP="006410DA">
      <w:pPr>
        <w:pStyle w:val="ListParagraph"/>
        <w:ind w:left="720"/>
        <w:rPr>
          <w:rFonts w:ascii="Calibri"/>
          <w:b/>
          <w:spacing w:val="-5"/>
          <w:sz w:val="24"/>
          <w:szCs w:val="24"/>
        </w:rPr>
      </w:pPr>
    </w:p>
    <w:p w14:paraId="7D1C254C" w14:textId="77777777" w:rsidR="006410DA" w:rsidRPr="00830DE9" w:rsidRDefault="00E03E93" w:rsidP="00335245">
      <w:pPr>
        <w:pStyle w:val="Heading1"/>
        <w:ind w:left="426" w:right="329"/>
      </w:pPr>
      <w:r>
        <w:t xml:space="preserve">Registration </w:t>
      </w:r>
    </w:p>
    <w:p w14:paraId="3BCFDD21" w14:textId="77777777" w:rsidR="006410DA" w:rsidRDefault="006410DA" w:rsidP="00335245">
      <w:pPr>
        <w:pStyle w:val="BodyText"/>
        <w:ind w:left="426" w:right="163"/>
        <w:jc w:val="both"/>
      </w:pPr>
      <w:r w:rsidRPr="00917CDB">
        <w:t xml:space="preserve">Students are registered between 8:15 – 8:30 in their homeroom. </w:t>
      </w:r>
    </w:p>
    <w:p w14:paraId="30631308" w14:textId="77777777" w:rsidR="006410DA" w:rsidRDefault="006410DA" w:rsidP="00335245">
      <w:pPr>
        <w:pStyle w:val="BodyText"/>
        <w:ind w:left="426" w:right="163"/>
        <w:jc w:val="both"/>
      </w:pPr>
    </w:p>
    <w:p w14:paraId="63DDDDCA" w14:textId="77777777" w:rsidR="006410DA" w:rsidRPr="00917CDB" w:rsidRDefault="006410DA" w:rsidP="00335245">
      <w:pPr>
        <w:pStyle w:val="BodyText"/>
        <w:ind w:left="426" w:right="163"/>
        <w:jc w:val="both"/>
      </w:pPr>
      <w:r w:rsidRPr="00917CDB">
        <w:t>If</w:t>
      </w:r>
      <w:r w:rsidRPr="00917CDB">
        <w:rPr>
          <w:spacing w:val="-2"/>
        </w:rPr>
        <w:t xml:space="preserve"> </w:t>
      </w:r>
      <w:r w:rsidRPr="00917CDB">
        <w:t>you are</w:t>
      </w:r>
      <w:r w:rsidRPr="00917CDB">
        <w:rPr>
          <w:spacing w:val="-3"/>
        </w:rPr>
        <w:t xml:space="preserve"> </w:t>
      </w:r>
      <w:r w:rsidRPr="00917CDB">
        <w:t>not</w:t>
      </w:r>
      <w:r w:rsidRPr="00917CDB">
        <w:rPr>
          <w:spacing w:val="-4"/>
        </w:rPr>
        <w:t xml:space="preserve"> </w:t>
      </w:r>
      <w:r w:rsidRPr="00917CDB">
        <w:t>present</w:t>
      </w:r>
      <w:r w:rsidRPr="00917CDB">
        <w:rPr>
          <w:spacing w:val="-2"/>
        </w:rPr>
        <w:t xml:space="preserve"> </w:t>
      </w:r>
      <w:r w:rsidRPr="00917CDB">
        <w:t>at</w:t>
      </w:r>
      <w:r w:rsidRPr="00917CDB">
        <w:rPr>
          <w:spacing w:val="-2"/>
        </w:rPr>
        <w:t xml:space="preserve"> </w:t>
      </w:r>
      <w:r w:rsidRPr="00917CDB">
        <w:t>morning</w:t>
      </w:r>
      <w:r w:rsidRPr="00917CDB">
        <w:rPr>
          <w:spacing w:val="-2"/>
        </w:rPr>
        <w:t xml:space="preserve"> </w:t>
      </w:r>
      <w:r w:rsidRPr="00917CDB">
        <w:t>registration,</w:t>
      </w:r>
      <w:r w:rsidRPr="00917CDB">
        <w:rPr>
          <w:spacing w:val="-1"/>
        </w:rPr>
        <w:t xml:space="preserve"> </w:t>
      </w:r>
      <w:r w:rsidRPr="00917CDB">
        <w:t>you</w:t>
      </w:r>
      <w:r w:rsidRPr="00917CDB">
        <w:rPr>
          <w:spacing w:val="-2"/>
        </w:rPr>
        <w:t xml:space="preserve"> </w:t>
      </w:r>
      <w:r w:rsidRPr="00917CDB">
        <w:t>will</w:t>
      </w:r>
      <w:r w:rsidRPr="00917CDB">
        <w:rPr>
          <w:spacing w:val="-3"/>
        </w:rPr>
        <w:t xml:space="preserve"> </w:t>
      </w:r>
      <w:r w:rsidRPr="00917CDB">
        <w:t>be</w:t>
      </w:r>
      <w:r w:rsidRPr="00917CDB">
        <w:rPr>
          <w:spacing w:val="-4"/>
        </w:rPr>
        <w:t xml:space="preserve"> </w:t>
      </w:r>
      <w:r w:rsidRPr="00917CDB">
        <w:t>marked</w:t>
      </w:r>
      <w:r w:rsidRPr="00917CDB">
        <w:rPr>
          <w:spacing w:val="-2"/>
        </w:rPr>
        <w:t xml:space="preserve"> </w:t>
      </w:r>
      <w:r w:rsidRPr="00830DE9">
        <w:rPr>
          <w:i/>
        </w:rPr>
        <w:t>absent</w:t>
      </w:r>
      <w:r w:rsidRPr="00917CDB">
        <w:t>,</w:t>
      </w:r>
      <w:r w:rsidRPr="00917CDB">
        <w:rPr>
          <w:w w:val="99"/>
        </w:rPr>
        <w:t xml:space="preserve"> </w:t>
      </w:r>
      <w:r w:rsidRPr="00917CDB">
        <w:t xml:space="preserve">which will be amended to </w:t>
      </w:r>
      <w:r w:rsidRPr="00830DE9">
        <w:rPr>
          <w:i/>
        </w:rPr>
        <w:t>late</w:t>
      </w:r>
      <w:r w:rsidRPr="00917CDB">
        <w:t xml:space="preserve"> if the you arrive later.</w:t>
      </w:r>
    </w:p>
    <w:p w14:paraId="51927DF3" w14:textId="77777777" w:rsidR="006410DA" w:rsidRPr="00917CDB" w:rsidRDefault="006410DA" w:rsidP="00335245">
      <w:pPr>
        <w:pStyle w:val="BodyText"/>
        <w:ind w:left="426" w:right="163"/>
        <w:jc w:val="both"/>
      </w:pPr>
    </w:p>
    <w:p w14:paraId="7BF6BEDF" w14:textId="77777777" w:rsidR="006410DA" w:rsidRPr="00917CDB" w:rsidRDefault="006410DA" w:rsidP="00335245">
      <w:pPr>
        <w:pStyle w:val="BodyText"/>
        <w:ind w:left="426" w:right="163"/>
        <w:jc w:val="both"/>
      </w:pPr>
      <w:r w:rsidRPr="00917CDB">
        <w:t>Parents</w:t>
      </w:r>
      <w:r w:rsidRPr="00917CDB">
        <w:rPr>
          <w:spacing w:val="-5"/>
        </w:rPr>
        <w:t xml:space="preserve"> /</w:t>
      </w:r>
      <w:r w:rsidR="007C264D">
        <w:rPr>
          <w:spacing w:val="-5"/>
        </w:rPr>
        <w:t>g</w:t>
      </w:r>
      <w:r w:rsidRPr="00917CDB">
        <w:rPr>
          <w:spacing w:val="-5"/>
        </w:rPr>
        <w:t xml:space="preserve">uardians </w:t>
      </w:r>
      <w:r w:rsidRPr="00917CDB">
        <w:t>will</w:t>
      </w:r>
      <w:r w:rsidRPr="00917CDB">
        <w:rPr>
          <w:spacing w:val="-2"/>
        </w:rPr>
        <w:t xml:space="preserve"> </w:t>
      </w:r>
      <w:r w:rsidRPr="00917CDB">
        <w:t>be</w:t>
      </w:r>
      <w:r w:rsidRPr="00917CDB">
        <w:rPr>
          <w:spacing w:val="-3"/>
        </w:rPr>
        <w:t xml:space="preserve"> </w:t>
      </w:r>
      <w:r w:rsidRPr="00917CDB">
        <w:t>contacted</w:t>
      </w:r>
      <w:r w:rsidRPr="00917CDB">
        <w:rPr>
          <w:spacing w:val="2"/>
        </w:rPr>
        <w:t xml:space="preserve"> </w:t>
      </w:r>
      <w:r w:rsidRPr="00DB7BF5">
        <w:t>30</w:t>
      </w:r>
      <w:r w:rsidRPr="00DB7BF5">
        <w:rPr>
          <w:spacing w:val="-3"/>
        </w:rPr>
        <w:t xml:space="preserve"> </w:t>
      </w:r>
      <w:r w:rsidRPr="00DB7BF5">
        <w:t>minutes</w:t>
      </w:r>
      <w:r w:rsidRPr="00917CDB">
        <w:rPr>
          <w:b/>
        </w:rPr>
        <w:t xml:space="preserve"> </w:t>
      </w:r>
      <w:r w:rsidRPr="00917CDB">
        <w:t>after</w:t>
      </w:r>
      <w:r w:rsidRPr="00917CDB">
        <w:rPr>
          <w:spacing w:val="-4"/>
        </w:rPr>
        <w:t xml:space="preserve"> </w:t>
      </w:r>
      <w:r w:rsidRPr="00917CDB">
        <w:t>school</w:t>
      </w:r>
      <w:r w:rsidRPr="00917CDB">
        <w:rPr>
          <w:spacing w:val="-4"/>
        </w:rPr>
        <w:t xml:space="preserve"> </w:t>
      </w:r>
      <w:r w:rsidRPr="00917CDB">
        <w:t>start</w:t>
      </w:r>
      <w:r w:rsidRPr="00917CDB">
        <w:rPr>
          <w:spacing w:val="-3"/>
        </w:rPr>
        <w:t xml:space="preserve"> </w:t>
      </w:r>
      <w:r w:rsidRPr="00917CDB">
        <w:t>if</w:t>
      </w:r>
      <w:r w:rsidRPr="00917CDB">
        <w:rPr>
          <w:spacing w:val="-5"/>
        </w:rPr>
        <w:t xml:space="preserve"> </w:t>
      </w:r>
      <w:r w:rsidRPr="00917CDB">
        <w:t>we</w:t>
      </w:r>
      <w:r w:rsidRPr="00917CDB">
        <w:rPr>
          <w:spacing w:val="-3"/>
        </w:rPr>
        <w:t xml:space="preserve"> </w:t>
      </w:r>
      <w:r w:rsidRPr="00917CDB">
        <w:t>have</w:t>
      </w:r>
      <w:r w:rsidRPr="00917CDB">
        <w:rPr>
          <w:spacing w:val="-5"/>
        </w:rPr>
        <w:t xml:space="preserve"> </w:t>
      </w:r>
      <w:r w:rsidRPr="00917CDB">
        <w:t>not</w:t>
      </w:r>
      <w:r w:rsidRPr="00917CDB">
        <w:rPr>
          <w:spacing w:val="-3"/>
        </w:rPr>
        <w:t xml:space="preserve"> </w:t>
      </w:r>
      <w:r w:rsidRPr="00917CDB">
        <w:t>heard</w:t>
      </w:r>
      <w:r w:rsidRPr="00917CDB">
        <w:rPr>
          <w:spacing w:val="-3"/>
        </w:rPr>
        <w:t xml:space="preserve"> </w:t>
      </w:r>
      <w:r w:rsidRPr="00917CDB">
        <w:t>information about your absence directly.</w:t>
      </w:r>
      <w:r w:rsidRPr="00917CDB">
        <w:rPr>
          <w:spacing w:val="-3"/>
        </w:rPr>
        <w:t xml:space="preserve"> </w:t>
      </w:r>
    </w:p>
    <w:p w14:paraId="44056AEC" w14:textId="77777777" w:rsidR="006410DA" w:rsidRPr="00917CDB" w:rsidRDefault="006410DA" w:rsidP="00335245">
      <w:pPr>
        <w:pStyle w:val="BodyText"/>
        <w:ind w:left="426" w:right="163"/>
        <w:jc w:val="both"/>
      </w:pPr>
    </w:p>
    <w:p w14:paraId="1EE3A798" w14:textId="77777777" w:rsidR="006410DA" w:rsidRPr="00830DE9" w:rsidRDefault="006410DA" w:rsidP="00335245">
      <w:pPr>
        <w:pStyle w:val="Heading1"/>
        <w:ind w:left="426" w:right="329"/>
        <w:rPr>
          <w:b w:val="0"/>
          <w:bCs w:val="0"/>
        </w:rPr>
      </w:pPr>
      <w:r w:rsidRPr="00830DE9">
        <w:t>Accidents and illness at</w:t>
      </w:r>
      <w:r w:rsidRPr="00830DE9">
        <w:rPr>
          <w:spacing w:val="-14"/>
        </w:rPr>
        <w:t xml:space="preserve"> </w:t>
      </w:r>
      <w:r w:rsidRPr="00830DE9">
        <w:t>school</w:t>
      </w:r>
    </w:p>
    <w:p w14:paraId="1EA12D1D" w14:textId="77777777" w:rsidR="006410DA" w:rsidRPr="00830DE9" w:rsidRDefault="00DB7BF5" w:rsidP="00335245">
      <w:pPr>
        <w:pStyle w:val="BodyText"/>
        <w:ind w:left="426" w:right="163"/>
        <w:jc w:val="both"/>
      </w:pPr>
      <w:r>
        <w:t>When</w:t>
      </w:r>
      <w:r w:rsidR="006410DA" w:rsidRPr="00830DE9">
        <w:t xml:space="preserve"> minor accidents</w:t>
      </w:r>
      <w:r>
        <w:t xml:space="preserve"> </w:t>
      </w:r>
      <w:r w:rsidR="006410DA" w:rsidRPr="00830DE9">
        <w:t>occur at school</w:t>
      </w:r>
      <w:r>
        <w:t>,</w:t>
      </w:r>
      <w:r w:rsidR="006410DA" w:rsidRPr="00830DE9">
        <w:t xml:space="preserve"> school staff will deal with them promptly and properly. All accidents must automatically be reported to </w:t>
      </w:r>
      <w:r w:rsidR="006410DA">
        <w:t xml:space="preserve">your teachers and </w:t>
      </w:r>
      <w:r w:rsidR="007C264D">
        <w:t>p</w:t>
      </w:r>
      <w:r w:rsidR="006410DA">
        <w:t xml:space="preserve">arents/ </w:t>
      </w:r>
      <w:r w:rsidR="007C264D">
        <w:t>g</w:t>
      </w:r>
      <w:r w:rsidR="006410DA">
        <w:t xml:space="preserve">uardians. </w:t>
      </w:r>
      <w:r w:rsidR="006410DA" w:rsidRPr="00830DE9">
        <w:t>Special note will be taken in case of a head</w:t>
      </w:r>
      <w:r w:rsidR="006410DA" w:rsidRPr="00830DE9">
        <w:rPr>
          <w:spacing w:val="-23"/>
        </w:rPr>
        <w:t xml:space="preserve"> </w:t>
      </w:r>
      <w:r w:rsidR="006410DA" w:rsidRPr="00830DE9">
        <w:t>injury,</w:t>
      </w:r>
      <w:r w:rsidR="006410DA" w:rsidRPr="00830DE9">
        <w:rPr>
          <w:w w:val="99"/>
        </w:rPr>
        <w:t xml:space="preserve"> </w:t>
      </w:r>
      <w:r w:rsidR="006410DA" w:rsidRPr="00830DE9">
        <w:t>even if no immediate external injury can be</w:t>
      </w:r>
      <w:r w:rsidR="006410DA" w:rsidRPr="00830DE9">
        <w:rPr>
          <w:spacing w:val="-12"/>
        </w:rPr>
        <w:t xml:space="preserve"> </w:t>
      </w:r>
      <w:r w:rsidR="006410DA" w:rsidRPr="00830DE9">
        <w:t>spotted.</w:t>
      </w:r>
    </w:p>
    <w:p w14:paraId="284C8289" w14:textId="77777777" w:rsidR="006410DA" w:rsidRPr="00830DE9" w:rsidRDefault="006410DA" w:rsidP="00335245">
      <w:pPr>
        <w:ind w:left="426"/>
        <w:jc w:val="both"/>
        <w:rPr>
          <w:rFonts w:ascii="Calibri" w:eastAsia="Calibri" w:hAnsi="Calibri" w:cs="Calibri"/>
          <w:sz w:val="23"/>
          <w:szCs w:val="23"/>
        </w:rPr>
      </w:pPr>
    </w:p>
    <w:p w14:paraId="1A3882CF" w14:textId="77777777" w:rsidR="006410DA" w:rsidRPr="00830DE9" w:rsidRDefault="006410DA" w:rsidP="00335245">
      <w:pPr>
        <w:pStyle w:val="BodyText"/>
        <w:ind w:left="426" w:right="163"/>
        <w:jc w:val="both"/>
      </w:pPr>
      <w:r w:rsidRPr="00830DE9">
        <w:t xml:space="preserve">Serious accidents within schools are usually very rare. If you need to be taken to hospital, your </w:t>
      </w:r>
      <w:r w:rsidR="007C264D">
        <w:t>p</w:t>
      </w:r>
      <w:r w:rsidRPr="00830DE9">
        <w:t xml:space="preserve">arents/ </w:t>
      </w:r>
      <w:r w:rsidR="007C264D">
        <w:t>g</w:t>
      </w:r>
      <w:r w:rsidRPr="00830DE9">
        <w:t>ua</w:t>
      </w:r>
      <w:r>
        <w:t>r</w:t>
      </w:r>
      <w:r w:rsidRPr="00830DE9">
        <w:t>dians</w:t>
      </w:r>
      <w:r w:rsidRPr="00830DE9">
        <w:rPr>
          <w:spacing w:val="-30"/>
        </w:rPr>
        <w:t xml:space="preserve"> </w:t>
      </w:r>
      <w:r w:rsidRPr="00830DE9">
        <w:t>will be</w:t>
      </w:r>
      <w:r w:rsidRPr="00830DE9">
        <w:rPr>
          <w:spacing w:val="-3"/>
        </w:rPr>
        <w:t xml:space="preserve"> </w:t>
      </w:r>
      <w:r w:rsidRPr="00830DE9">
        <w:t>contacted immediately.</w:t>
      </w:r>
    </w:p>
    <w:p w14:paraId="04FF0C28" w14:textId="77777777" w:rsidR="006410DA" w:rsidRPr="00830DE9" w:rsidRDefault="006410DA" w:rsidP="00335245">
      <w:pPr>
        <w:ind w:left="426"/>
        <w:jc w:val="both"/>
        <w:rPr>
          <w:rFonts w:ascii="Calibri" w:eastAsia="Calibri" w:hAnsi="Calibri" w:cs="Calibri"/>
          <w:sz w:val="23"/>
          <w:szCs w:val="23"/>
        </w:rPr>
      </w:pPr>
    </w:p>
    <w:p w14:paraId="4781FC8C" w14:textId="77777777" w:rsidR="00101C46" w:rsidRPr="004547D3" w:rsidRDefault="006410DA" w:rsidP="004547D3">
      <w:pPr>
        <w:pStyle w:val="BodyText"/>
        <w:ind w:left="426" w:right="99"/>
        <w:jc w:val="both"/>
      </w:pPr>
      <w:r w:rsidRPr="00830DE9">
        <w:t>If a you feel unwell at school, please report to the front office and your parents will be contacted to take you home.</w:t>
      </w:r>
    </w:p>
    <w:p w14:paraId="60C27288" w14:textId="77777777" w:rsidR="00773ECB" w:rsidRDefault="00773ECB" w:rsidP="00DC5FC2">
      <w:pPr>
        <w:pStyle w:val="Heading2"/>
        <w:ind w:left="0" w:right="329"/>
        <w:rPr>
          <w:sz w:val="32"/>
          <w:szCs w:val="32"/>
        </w:rPr>
      </w:pPr>
    </w:p>
    <w:p w14:paraId="1EB0A5EC" w14:textId="77777777" w:rsidR="00335245" w:rsidRPr="00DC5FC2" w:rsidRDefault="00335245" w:rsidP="00DC5FC2">
      <w:pPr>
        <w:pStyle w:val="Heading2"/>
        <w:ind w:left="0" w:right="329"/>
        <w:rPr>
          <w:b w:val="0"/>
          <w:bCs w:val="0"/>
          <w:i w:val="0"/>
          <w:sz w:val="32"/>
          <w:szCs w:val="32"/>
        </w:rPr>
      </w:pPr>
      <w:r w:rsidRPr="00DC5FC2">
        <w:rPr>
          <w:sz w:val="32"/>
          <w:szCs w:val="32"/>
        </w:rPr>
        <w:t>Who can you speak to in</w:t>
      </w:r>
      <w:r w:rsidRPr="00DC5FC2">
        <w:rPr>
          <w:spacing w:val="-26"/>
          <w:sz w:val="32"/>
          <w:szCs w:val="32"/>
        </w:rPr>
        <w:t xml:space="preserve"> </w:t>
      </w:r>
      <w:r w:rsidRPr="00DC5FC2">
        <w:rPr>
          <w:sz w:val="32"/>
          <w:szCs w:val="32"/>
        </w:rPr>
        <w:t>confidence?</w:t>
      </w:r>
    </w:p>
    <w:p w14:paraId="79DA1264" w14:textId="77777777" w:rsidR="00335245" w:rsidRPr="00335245" w:rsidRDefault="00335245" w:rsidP="000702BE">
      <w:pPr>
        <w:pStyle w:val="BodyText"/>
        <w:spacing w:before="1"/>
        <w:ind w:left="284" w:right="241"/>
        <w:jc w:val="both"/>
      </w:pPr>
      <w:r w:rsidRPr="00335245">
        <w:t>We</w:t>
      </w:r>
      <w:r w:rsidRPr="00335245">
        <w:rPr>
          <w:spacing w:val="-2"/>
        </w:rPr>
        <w:t xml:space="preserve"> </w:t>
      </w:r>
      <w:r w:rsidRPr="00335245">
        <w:t>want to</w:t>
      </w:r>
      <w:r w:rsidRPr="00335245">
        <w:rPr>
          <w:spacing w:val="-2"/>
        </w:rPr>
        <w:t xml:space="preserve"> </w:t>
      </w:r>
      <w:r w:rsidRPr="00335245">
        <w:t>create a</w:t>
      </w:r>
      <w:r w:rsidRPr="00335245">
        <w:rPr>
          <w:spacing w:val="-2"/>
        </w:rPr>
        <w:t xml:space="preserve"> </w:t>
      </w:r>
      <w:r w:rsidRPr="00335245">
        <w:t>culture</w:t>
      </w:r>
      <w:r w:rsidRPr="00335245">
        <w:rPr>
          <w:spacing w:val="-2"/>
        </w:rPr>
        <w:t xml:space="preserve"> </w:t>
      </w:r>
      <w:r w:rsidRPr="00335245">
        <w:t>in</w:t>
      </w:r>
      <w:r w:rsidRPr="00335245">
        <w:rPr>
          <w:spacing w:val="-2"/>
        </w:rPr>
        <w:t xml:space="preserve"> </w:t>
      </w:r>
      <w:r w:rsidRPr="00335245">
        <w:t>the</w:t>
      </w:r>
      <w:r w:rsidRPr="00335245">
        <w:rPr>
          <w:spacing w:val="-2"/>
        </w:rPr>
        <w:t xml:space="preserve"> </w:t>
      </w:r>
      <w:r w:rsidRPr="00335245">
        <w:t>school</w:t>
      </w:r>
      <w:r w:rsidRPr="00335245">
        <w:rPr>
          <w:spacing w:val="-3"/>
        </w:rPr>
        <w:t xml:space="preserve"> </w:t>
      </w:r>
      <w:r w:rsidRPr="00335245">
        <w:t>where</w:t>
      </w:r>
      <w:r w:rsidRPr="00335245">
        <w:rPr>
          <w:spacing w:val="-4"/>
        </w:rPr>
        <w:t xml:space="preserve"> </w:t>
      </w:r>
      <w:r w:rsidRPr="00335245">
        <w:t>all</w:t>
      </w:r>
      <w:r w:rsidRPr="00335245">
        <w:rPr>
          <w:spacing w:val="-3"/>
        </w:rPr>
        <w:t xml:space="preserve"> </w:t>
      </w:r>
      <w:r w:rsidRPr="00335245">
        <w:t>teachers</w:t>
      </w:r>
      <w:r w:rsidRPr="00335245">
        <w:rPr>
          <w:spacing w:val="-3"/>
        </w:rPr>
        <w:t xml:space="preserve"> </w:t>
      </w:r>
      <w:r w:rsidRPr="00335245">
        <w:t>can</w:t>
      </w:r>
      <w:r w:rsidRPr="00335245">
        <w:rPr>
          <w:spacing w:val="-2"/>
        </w:rPr>
        <w:t xml:space="preserve"> </w:t>
      </w:r>
      <w:r w:rsidRPr="00335245">
        <w:t>be</w:t>
      </w:r>
      <w:r w:rsidRPr="00335245">
        <w:rPr>
          <w:spacing w:val="-2"/>
        </w:rPr>
        <w:t xml:space="preserve"> </w:t>
      </w:r>
      <w:r w:rsidRPr="00335245">
        <w:t>approached</w:t>
      </w:r>
      <w:r w:rsidRPr="00335245">
        <w:rPr>
          <w:spacing w:val="-2"/>
        </w:rPr>
        <w:t xml:space="preserve"> </w:t>
      </w:r>
      <w:r w:rsidRPr="00335245">
        <w:t>by</w:t>
      </w:r>
      <w:r w:rsidRPr="00335245">
        <w:rPr>
          <w:w w:val="99"/>
        </w:rPr>
        <w:t xml:space="preserve"> </w:t>
      </w:r>
      <w:r w:rsidRPr="00335245">
        <w:t>students</w:t>
      </w:r>
      <w:r w:rsidRPr="00335245">
        <w:rPr>
          <w:spacing w:val="-4"/>
        </w:rPr>
        <w:t xml:space="preserve"> </w:t>
      </w:r>
      <w:r w:rsidRPr="00335245">
        <w:t>to</w:t>
      </w:r>
      <w:r w:rsidRPr="00335245">
        <w:rPr>
          <w:spacing w:val="-4"/>
        </w:rPr>
        <w:t xml:space="preserve"> </w:t>
      </w:r>
      <w:r w:rsidRPr="00335245">
        <w:t>discuss</w:t>
      </w:r>
      <w:r w:rsidRPr="00335245">
        <w:rPr>
          <w:spacing w:val="-3"/>
        </w:rPr>
        <w:t xml:space="preserve"> </w:t>
      </w:r>
      <w:r w:rsidRPr="00335245">
        <w:t>matters</w:t>
      </w:r>
      <w:r w:rsidRPr="00335245">
        <w:rPr>
          <w:spacing w:val="-4"/>
        </w:rPr>
        <w:t xml:space="preserve"> </w:t>
      </w:r>
      <w:r w:rsidRPr="00335245">
        <w:t>in</w:t>
      </w:r>
      <w:r w:rsidRPr="00335245">
        <w:rPr>
          <w:spacing w:val="-3"/>
        </w:rPr>
        <w:t xml:space="preserve"> </w:t>
      </w:r>
      <w:r w:rsidRPr="00335245">
        <w:t>confidence.</w:t>
      </w:r>
      <w:r w:rsidRPr="00335245">
        <w:rPr>
          <w:spacing w:val="-5"/>
        </w:rPr>
        <w:t xml:space="preserve"> </w:t>
      </w:r>
      <w:r w:rsidRPr="00335245">
        <w:t>It</w:t>
      </w:r>
      <w:r w:rsidRPr="00335245">
        <w:rPr>
          <w:spacing w:val="-3"/>
        </w:rPr>
        <w:t xml:space="preserve"> </w:t>
      </w:r>
      <w:r w:rsidRPr="00335245">
        <w:t>is</w:t>
      </w:r>
      <w:r w:rsidRPr="00335245">
        <w:rPr>
          <w:spacing w:val="-4"/>
        </w:rPr>
        <w:t xml:space="preserve"> </w:t>
      </w:r>
      <w:r w:rsidRPr="00335245">
        <w:t>important</w:t>
      </w:r>
      <w:r w:rsidRPr="00335245">
        <w:rPr>
          <w:spacing w:val="-3"/>
        </w:rPr>
        <w:t xml:space="preserve"> </w:t>
      </w:r>
      <w:r w:rsidRPr="00335245">
        <w:t>to</w:t>
      </w:r>
      <w:r w:rsidRPr="00335245">
        <w:rPr>
          <w:spacing w:val="-4"/>
        </w:rPr>
        <w:t xml:space="preserve"> </w:t>
      </w:r>
      <w:r w:rsidRPr="00335245">
        <w:t>note</w:t>
      </w:r>
      <w:r w:rsidRPr="00335245">
        <w:rPr>
          <w:spacing w:val="-3"/>
        </w:rPr>
        <w:t xml:space="preserve"> </w:t>
      </w:r>
      <w:r w:rsidRPr="00335245">
        <w:t>that</w:t>
      </w:r>
      <w:r w:rsidRPr="00335245">
        <w:rPr>
          <w:spacing w:val="-3"/>
        </w:rPr>
        <w:t xml:space="preserve"> </w:t>
      </w:r>
      <w:r w:rsidRPr="00335245">
        <w:t>teachers</w:t>
      </w:r>
      <w:r w:rsidRPr="00335245">
        <w:rPr>
          <w:spacing w:val="-2"/>
        </w:rPr>
        <w:t xml:space="preserve"> </w:t>
      </w:r>
      <w:r w:rsidRPr="00335245">
        <w:t>and</w:t>
      </w:r>
      <w:r w:rsidRPr="00335245">
        <w:rPr>
          <w:spacing w:val="-3"/>
        </w:rPr>
        <w:t xml:space="preserve"> </w:t>
      </w:r>
      <w:r w:rsidRPr="00335245">
        <w:t>school</w:t>
      </w:r>
      <w:r w:rsidRPr="00335245">
        <w:rPr>
          <w:spacing w:val="-4"/>
        </w:rPr>
        <w:t xml:space="preserve"> </w:t>
      </w:r>
      <w:r w:rsidRPr="00335245">
        <w:t>administrators do</w:t>
      </w:r>
      <w:r w:rsidRPr="00335245">
        <w:rPr>
          <w:spacing w:val="-4"/>
        </w:rPr>
        <w:t xml:space="preserve"> </w:t>
      </w:r>
      <w:r w:rsidRPr="00335245">
        <w:t>not</w:t>
      </w:r>
      <w:r w:rsidRPr="00335245">
        <w:rPr>
          <w:spacing w:val="-5"/>
        </w:rPr>
        <w:t xml:space="preserve"> </w:t>
      </w:r>
      <w:r w:rsidRPr="00335245">
        <w:t>have</w:t>
      </w:r>
      <w:r w:rsidRPr="00335245">
        <w:rPr>
          <w:spacing w:val="-3"/>
        </w:rPr>
        <w:t xml:space="preserve"> </w:t>
      </w:r>
      <w:r w:rsidRPr="00335245">
        <w:t>a</w:t>
      </w:r>
      <w:r w:rsidRPr="00335245">
        <w:rPr>
          <w:spacing w:val="-3"/>
        </w:rPr>
        <w:t xml:space="preserve"> </w:t>
      </w:r>
      <w:r w:rsidRPr="00335245">
        <w:t>confidentiality</w:t>
      </w:r>
      <w:r w:rsidRPr="00335245">
        <w:rPr>
          <w:spacing w:val="-3"/>
        </w:rPr>
        <w:t xml:space="preserve"> </w:t>
      </w:r>
      <w:r w:rsidRPr="00335245">
        <w:t>agreement</w:t>
      </w:r>
      <w:r w:rsidRPr="00335245">
        <w:rPr>
          <w:spacing w:val="-3"/>
        </w:rPr>
        <w:t xml:space="preserve"> </w:t>
      </w:r>
      <w:r w:rsidRPr="00335245">
        <w:t>in</w:t>
      </w:r>
      <w:r w:rsidRPr="00335245">
        <w:rPr>
          <w:spacing w:val="-3"/>
        </w:rPr>
        <w:t xml:space="preserve"> </w:t>
      </w:r>
      <w:r w:rsidRPr="00335245">
        <w:t>these</w:t>
      </w:r>
      <w:r w:rsidRPr="00335245">
        <w:rPr>
          <w:spacing w:val="-3"/>
        </w:rPr>
        <w:t xml:space="preserve"> </w:t>
      </w:r>
      <w:r w:rsidRPr="00335245">
        <w:t>cases</w:t>
      </w:r>
      <w:r w:rsidRPr="00335245">
        <w:rPr>
          <w:spacing w:val="-4"/>
        </w:rPr>
        <w:t xml:space="preserve"> </w:t>
      </w:r>
      <w:r w:rsidRPr="00335245">
        <w:t>and</w:t>
      </w:r>
      <w:r w:rsidRPr="00335245">
        <w:rPr>
          <w:spacing w:val="-3"/>
        </w:rPr>
        <w:t xml:space="preserve"> </w:t>
      </w:r>
      <w:r w:rsidRPr="00335245">
        <w:t>are</w:t>
      </w:r>
      <w:r w:rsidRPr="00335245">
        <w:rPr>
          <w:spacing w:val="-3"/>
        </w:rPr>
        <w:t xml:space="preserve"> </w:t>
      </w:r>
      <w:r w:rsidRPr="00335245">
        <w:t>required</w:t>
      </w:r>
      <w:r w:rsidRPr="00335245">
        <w:rPr>
          <w:spacing w:val="-3"/>
        </w:rPr>
        <w:t xml:space="preserve"> </w:t>
      </w:r>
      <w:r w:rsidRPr="00335245">
        <w:t>to</w:t>
      </w:r>
      <w:r w:rsidRPr="00335245">
        <w:rPr>
          <w:spacing w:val="-4"/>
        </w:rPr>
        <w:t xml:space="preserve"> </w:t>
      </w:r>
      <w:r w:rsidRPr="00335245">
        <w:t>notify</w:t>
      </w:r>
      <w:r w:rsidRPr="00335245">
        <w:rPr>
          <w:spacing w:val="-3"/>
        </w:rPr>
        <w:t xml:space="preserve"> </w:t>
      </w:r>
      <w:r w:rsidRPr="00335245">
        <w:t>all</w:t>
      </w:r>
      <w:r w:rsidRPr="00335245">
        <w:rPr>
          <w:spacing w:val="-4"/>
        </w:rPr>
        <w:t xml:space="preserve"> </w:t>
      </w:r>
      <w:r w:rsidRPr="00335245">
        <w:t>relevant</w:t>
      </w:r>
      <w:r w:rsidRPr="00335245">
        <w:rPr>
          <w:spacing w:val="-3"/>
        </w:rPr>
        <w:t xml:space="preserve"> </w:t>
      </w:r>
      <w:r w:rsidRPr="00335245">
        <w:t>parties</w:t>
      </w:r>
      <w:r w:rsidRPr="00335245">
        <w:rPr>
          <w:spacing w:val="-4"/>
        </w:rPr>
        <w:t xml:space="preserve"> </w:t>
      </w:r>
      <w:r w:rsidRPr="00335245">
        <w:t>of</w:t>
      </w:r>
      <w:r w:rsidRPr="00335245">
        <w:rPr>
          <w:spacing w:val="-3"/>
        </w:rPr>
        <w:t xml:space="preserve"> </w:t>
      </w:r>
      <w:r w:rsidRPr="00335245">
        <w:t>any</w:t>
      </w:r>
      <w:r w:rsidRPr="00335245">
        <w:rPr>
          <w:w w:val="99"/>
        </w:rPr>
        <w:t xml:space="preserve"> </w:t>
      </w:r>
      <w:r w:rsidRPr="00335245">
        <w:t>matter</w:t>
      </w:r>
      <w:r w:rsidRPr="00335245">
        <w:rPr>
          <w:spacing w:val="-4"/>
        </w:rPr>
        <w:t xml:space="preserve"> </w:t>
      </w:r>
      <w:r w:rsidRPr="00335245">
        <w:t>brought</w:t>
      </w:r>
      <w:r w:rsidRPr="00335245">
        <w:rPr>
          <w:spacing w:val="-3"/>
        </w:rPr>
        <w:t xml:space="preserve"> </w:t>
      </w:r>
      <w:r w:rsidRPr="00335245">
        <w:t>to</w:t>
      </w:r>
      <w:r w:rsidRPr="00335245">
        <w:rPr>
          <w:spacing w:val="-4"/>
        </w:rPr>
        <w:t xml:space="preserve"> </w:t>
      </w:r>
      <w:r w:rsidRPr="00335245">
        <w:t>their</w:t>
      </w:r>
      <w:r w:rsidRPr="00335245">
        <w:rPr>
          <w:spacing w:val="-4"/>
        </w:rPr>
        <w:t xml:space="preserve"> </w:t>
      </w:r>
      <w:r w:rsidRPr="00335245">
        <w:t>attention.</w:t>
      </w:r>
    </w:p>
    <w:p w14:paraId="3E00875B" w14:textId="77777777" w:rsidR="00335245" w:rsidRPr="00335245" w:rsidRDefault="00335245" w:rsidP="000702BE">
      <w:pPr>
        <w:pStyle w:val="BodyText"/>
        <w:spacing w:before="1"/>
        <w:ind w:left="284" w:right="241"/>
        <w:jc w:val="both"/>
        <w:rPr>
          <w:spacing w:val="-3"/>
        </w:rPr>
      </w:pPr>
    </w:p>
    <w:p w14:paraId="35557FCE" w14:textId="77777777" w:rsidR="00335245" w:rsidRPr="00335245" w:rsidRDefault="00335245" w:rsidP="000702BE">
      <w:pPr>
        <w:pStyle w:val="BodyText"/>
        <w:spacing w:before="1"/>
        <w:ind w:left="284" w:right="241"/>
        <w:jc w:val="both"/>
      </w:pPr>
      <w:r w:rsidRPr="00335245">
        <w:t>The</w:t>
      </w:r>
      <w:r w:rsidRPr="00335245">
        <w:rPr>
          <w:spacing w:val="-3"/>
        </w:rPr>
        <w:t xml:space="preserve"> counsellor and the </w:t>
      </w:r>
      <w:r w:rsidRPr="00335245">
        <w:t>school</w:t>
      </w:r>
      <w:r w:rsidRPr="00335245">
        <w:rPr>
          <w:spacing w:val="-4"/>
        </w:rPr>
        <w:t xml:space="preserve"> </w:t>
      </w:r>
      <w:r w:rsidRPr="00335245">
        <w:t>nurse</w:t>
      </w:r>
      <w:r w:rsidRPr="00335245">
        <w:rPr>
          <w:spacing w:val="-3"/>
        </w:rPr>
        <w:t xml:space="preserve"> </w:t>
      </w:r>
      <w:r w:rsidRPr="00335245">
        <w:t>also</w:t>
      </w:r>
      <w:r w:rsidRPr="00335245">
        <w:rPr>
          <w:spacing w:val="-4"/>
        </w:rPr>
        <w:t xml:space="preserve"> </w:t>
      </w:r>
      <w:r w:rsidRPr="00335245">
        <w:t>provide</w:t>
      </w:r>
      <w:r w:rsidRPr="00335245">
        <w:rPr>
          <w:spacing w:val="-4"/>
        </w:rPr>
        <w:t xml:space="preserve"> </w:t>
      </w:r>
      <w:r w:rsidRPr="00335245">
        <w:t>students</w:t>
      </w:r>
      <w:r w:rsidRPr="00335245">
        <w:rPr>
          <w:spacing w:val="-4"/>
        </w:rPr>
        <w:t xml:space="preserve"> </w:t>
      </w:r>
      <w:r w:rsidRPr="00335245">
        <w:t>with</w:t>
      </w:r>
      <w:r w:rsidRPr="00335245">
        <w:rPr>
          <w:spacing w:val="-3"/>
        </w:rPr>
        <w:t xml:space="preserve"> </w:t>
      </w:r>
      <w:r w:rsidRPr="00335245">
        <w:t>an</w:t>
      </w:r>
      <w:r w:rsidRPr="00335245">
        <w:rPr>
          <w:spacing w:val="-3"/>
        </w:rPr>
        <w:t xml:space="preserve"> </w:t>
      </w:r>
      <w:r w:rsidRPr="00335245">
        <w:t>opportunity</w:t>
      </w:r>
      <w:r w:rsidRPr="00335245">
        <w:rPr>
          <w:spacing w:val="-5"/>
        </w:rPr>
        <w:t xml:space="preserve"> </w:t>
      </w:r>
      <w:r w:rsidRPr="00335245">
        <w:t>to</w:t>
      </w:r>
      <w:r w:rsidRPr="00335245">
        <w:rPr>
          <w:spacing w:val="-4"/>
        </w:rPr>
        <w:t xml:space="preserve"> </w:t>
      </w:r>
      <w:r w:rsidRPr="00335245">
        <w:t>discuss</w:t>
      </w:r>
      <w:r w:rsidRPr="00335245">
        <w:rPr>
          <w:spacing w:val="-1"/>
        </w:rPr>
        <w:t xml:space="preserve"> </w:t>
      </w:r>
      <w:r w:rsidRPr="00335245">
        <w:t xml:space="preserve">personal matters </w:t>
      </w:r>
      <w:r w:rsidR="00DB7BF5">
        <w:t xml:space="preserve">in </w:t>
      </w:r>
      <w:r w:rsidRPr="00335245">
        <w:t>confiden</w:t>
      </w:r>
      <w:r w:rsidR="00FF0820">
        <w:t>ce</w:t>
      </w:r>
      <w:r w:rsidRPr="00335245">
        <w:t>.</w:t>
      </w:r>
    </w:p>
    <w:p w14:paraId="2C14E232" w14:textId="77777777" w:rsidR="00B50427" w:rsidRDefault="00B50427" w:rsidP="000702BE">
      <w:pPr>
        <w:pStyle w:val="BodyText"/>
        <w:ind w:left="284" w:right="241"/>
        <w:jc w:val="both"/>
      </w:pPr>
    </w:p>
    <w:p w14:paraId="38366245" w14:textId="77777777" w:rsidR="00B50427" w:rsidRDefault="00B50427" w:rsidP="000702BE">
      <w:pPr>
        <w:pStyle w:val="BodyText"/>
        <w:ind w:left="284" w:right="241"/>
        <w:jc w:val="both"/>
      </w:pPr>
      <w:r>
        <w:t>The counsellor and the nurse both have roles in student wellbeing, and update each other weekly on matters of concern.</w:t>
      </w:r>
    </w:p>
    <w:p w14:paraId="1964BD32" w14:textId="77777777" w:rsidR="00335245" w:rsidRDefault="00335245" w:rsidP="000702BE">
      <w:pPr>
        <w:ind w:right="241"/>
        <w:rPr>
          <w:rFonts w:ascii="Calibri"/>
          <w:b/>
          <w:spacing w:val="-5"/>
          <w:sz w:val="28"/>
          <w:szCs w:val="24"/>
        </w:rPr>
      </w:pPr>
    </w:p>
    <w:p w14:paraId="48BAEF9F" w14:textId="77777777" w:rsidR="00824D63" w:rsidRDefault="001D66DF" w:rsidP="00830DE9">
      <w:pPr>
        <w:rPr>
          <w:rFonts w:ascii="Calibri"/>
          <w:b/>
          <w:spacing w:val="-5"/>
          <w:sz w:val="28"/>
          <w:szCs w:val="24"/>
        </w:rPr>
      </w:pPr>
      <w:r w:rsidRPr="004D4630">
        <w:rPr>
          <w:rFonts w:ascii="Calibri"/>
          <w:b/>
          <w:spacing w:val="-5"/>
          <w:sz w:val="28"/>
          <w:szCs w:val="24"/>
        </w:rPr>
        <w:t xml:space="preserve">Role of the school counsellor, nurse </w:t>
      </w:r>
    </w:p>
    <w:p w14:paraId="4687730A" w14:textId="77777777" w:rsidR="00615DBE" w:rsidRDefault="00615DBE" w:rsidP="00830DE9">
      <w:pPr>
        <w:ind w:left="284"/>
        <w:rPr>
          <w:rFonts w:ascii="Calibri"/>
          <w:b/>
          <w:spacing w:val="-5"/>
        </w:rPr>
      </w:pPr>
    </w:p>
    <w:p w14:paraId="55551D06" w14:textId="77777777" w:rsidR="00615DBE" w:rsidRPr="00615DBE" w:rsidRDefault="00615DBE" w:rsidP="00830DE9">
      <w:pPr>
        <w:ind w:left="284"/>
        <w:rPr>
          <w:rFonts w:ascii="Calibri"/>
          <w:b/>
          <w:spacing w:val="-5"/>
        </w:rPr>
      </w:pPr>
      <w:r w:rsidRPr="00615DBE">
        <w:rPr>
          <w:rFonts w:ascii="Calibri"/>
          <w:b/>
          <w:spacing w:val="-5"/>
        </w:rPr>
        <w:t>Counsellor</w:t>
      </w:r>
    </w:p>
    <w:p w14:paraId="3D475994" w14:textId="77777777" w:rsidR="00830DE9" w:rsidRDefault="00830DE9" w:rsidP="007C264D">
      <w:pPr>
        <w:ind w:left="284"/>
        <w:jc w:val="both"/>
        <w:rPr>
          <w:rFonts w:ascii="Calibri"/>
          <w:spacing w:val="-5"/>
        </w:rPr>
      </w:pPr>
      <w:proofErr w:type="spellStart"/>
      <w:r w:rsidRPr="00830DE9">
        <w:rPr>
          <w:rFonts w:ascii="Calibri"/>
          <w:spacing w:val="-5"/>
        </w:rPr>
        <w:t>Mrs</w:t>
      </w:r>
      <w:proofErr w:type="spellEnd"/>
      <w:r w:rsidRPr="00830DE9">
        <w:rPr>
          <w:rFonts w:ascii="Calibri"/>
          <w:spacing w:val="-5"/>
        </w:rPr>
        <w:t xml:space="preserve"> Alice Wanda </w:t>
      </w:r>
      <w:r>
        <w:rPr>
          <w:rFonts w:ascii="Calibri"/>
          <w:spacing w:val="-5"/>
        </w:rPr>
        <w:t>is the school counsellor</w:t>
      </w:r>
      <w:r w:rsidR="009A0EA8">
        <w:rPr>
          <w:rFonts w:ascii="Calibri"/>
          <w:spacing w:val="-5"/>
        </w:rPr>
        <w:t>.</w:t>
      </w:r>
      <w:r>
        <w:rPr>
          <w:rFonts w:ascii="Calibri"/>
          <w:spacing w:val="-5"/>
        </w:rPr>
        <w:t xml:space="preserve"> She has a mixture of classroom rol</w:t>
      </w:r>
      <w:r w:rsidR="00DB7BF5">
        <w:rPr>
          <w:rFonts w:ascii="Calibri"/>
          <w:spacing w:val="-5"/>
        </w:rPr>
        <w:t>e</w:t>
      </w:r>
      <w:r>
        <w:rPr>
          <w:rFonts w:ascii="Calibri"/>
          <w:spacing w:val="-5"/>
        </w:rPr>
        <w:t>s</w:t>
      </w:r>
      <w:r w:rsidR="009A0EA8">
        <w:rPr>
          <w:rFonts w:ascii="Calibri"/>
          <w:spacing w:val="-5"/>
        </w:rPr>
        <w:t xml:space="preserve"> across the PYP and MYP</w:t>
      </w:r>
      <w:r w:rsidR="007C264D">
        <w:rPr>
          <w:rFonts w:ascii="Calibri"/>
          <w:spacing w:val="-5"/>
        </w:rPr>
        <w:t xml:space="preserve">, supporting student wellbeing and academics. She </w:t>
      </w:r>
      <w:r>
        <w:rPr>
          <w:rFonts w:ascii="Calibri"/>
          <w:spacing w:val="-5"/>
        </w:rPr>
        <w:t>is also available for individual students to consult by appointment.</w:t>
      </w:r>
      <w:r w:rsidR="007C264D">
        <w:rPr>
          <w:rFonts w:ascii="Calibri"/>
          <w:spacing w:val="-5"/>
        </w:rPr>
        <w:t xml:space="preserve"> In </w:t>
      </w:r>
      <w:r w:rsidR="007F27B0">
        <w:rPr>
          <w:rFonts w:ascii="Calibri"/>
          <w:spacing w:val="-5"/>
        </w:rPr>
        <w:t>some</w:t>
      </w:r>
      <w:r w:rsidR="007C264D">
        <w:rPr>
          <w:rFonts w:ascii="Calibri"/>
          <w:spacing w:val="-5"/>
        </w:rPr>
        <w:t xml:space="preserve"> cases, matters discussed with the student will also be shared with the classroom teacher.</w:t>
      </w:r>
    </w:p>
    <w:p w14:paraId="754459E8" w14:textId="77777777" w:rsidR="00830DE9" w:rsidRDefault="00830DE9" w:rsidP="007C264D">
      <w:pPr>
        <w:ind w:left="284"/>
        <w:jc w:val="both"/>
        <w:rPr>
          <w:rFonts w:ascii="Calibri"/>
          <w:spacing w:val="-5"/>
        </w:rPr>
      </w:pPr>
    </w:p>
    <w:p w14:paraId="5A39FCA3" w14:textId="1AAB1D4E" w:rsidR="00830DE9" w:rsidRPr="00A46CDD" w:rsidRDefault="00615DBE" w:rsidP="007C264D">
      <w:pPr>
        <w:ind w:left="284"/>
        <w:jc w:val="both"/>
        <w:rPr>
          <w:rFonts w:ascii="Calibri"/>
          <w:color w:val="FF0000"/>
          <w:spacing w:val="-5"/>
        </w:rPr>
      </w:pPr>
      <w:proofErr w:type="spellStart"/>
      <w:r>
        <w:rPr>
          <w:rFonts w:ascii="Calibri"/>
          <w:spacing w:val="-5"/>
        </w:rPr>
        <w:t>Mrs</w:t>
      </w:r>
      <w:proofErr w:type="spellEnd"/>
      <w:r>
        <w:rPr>
          <w:rFonts w:ascii="Calibri"/>
          <w:spacing w:val="-5"/>
        </w:rPr>
        <w:t xml:space="preserve"> Wanda’s </w:t>
      </w:r>
      <w:r w:rsidRPr="00937A43">
        <w:rPr>
          <w:rFonts w:ascii="Calibri"/>
          <w:spacing w:val="-5"/>
        </w:rPr>
        <w:t xml:space="preserve">office </w:t>
      </w:r>
      <w:r w:rsidR="00FD6844">
        <w:rPr>
          <w:rFonts w:ascii="Calibri"/>
          <w:spacing w:val="-5"/>
        </w:rPr>
        <w:t>is in the upstairs staff work room</w:t>
      </w:r>
      <w:r w:rsidR="00937A43" w:rsidRPr="00937A43">
        <w:rPr>
          <w:rFonts w:ascii="Calibri"/>
          <w:spacing w:val="-5"/>
        </w:rPr>
        <w:t>.</w:t>
      </w:r>
    </w:p>
    <w:p w14:paraId="7D9DCDA8" w14:textId="77777777" w:rsidR="00830DE9" w:rsidRDefault="00830DE9" w:rsidP="007C264D">
      <w:pPr>
        <w:ind w:left="284"/>
        <w:jc w:val="both"/>
        <w:rPr>
          <w:rFonts w:ascii="Calibri"/>
          <w:spacing w:val="-5"/>
        </w:rPr>
      </w:pPr>
    </w:p>
    <w:p w14:paraId="29E79B12" w14:textId="77777777" w:rsidR="00830DE9" w:rsidRPr="00830DE9" w:rsidRDefault="00830DE9" w:rsidP="007C264D">
      <w:pPr>
        <w:ind w:left="284"/>
        <w:jc w:val="both"/>
        <w:rPr>
          <w:rFonts w:ascii="Calibri"/>
          <w:spacing w:val="-5"/>
        </w:rPr>
      </w:pPr>
      <w:r w:rsidRPr="00716E80">
        <w:rPr>
          <w:rFonts w:ascii="Calibri"/>
          <w:spacing w:val="-5"/>
        </w:rPr>
        <w:t xml:space="preserve">You </w:t>
      </w:r>
      <w:r w:rsidR="00716E80" w:rsidRPr="00716E80">
        <w:rPr>
          <w:rFonts w:ascii="Calibri"/>
          <w:spacing w:val="-5"/>
        </w:rPr>
        <w:t xml:space="preserve">can </w:t>
      </w:r>
      <w:r w:rsidRPr="00716E80">
        <w:rPr>
          <w:rFonts w:ascii="Calibri"/>
          <w:spacing w:val="-5"/>
        </w:rPr>
        <w:t xml:space="preserve">request an appointment </w:t>
      </w:r>
      <w:r w:rsidR="00716E80" w:rsidRPr="00716E80">
        <w:rPr>
          <w:rFonts w:ascii="Calibri"/>
          <w:spacing w:val="-5"/>
        </w:rPr>
        <w:t xml:space="preserve">with the school counsellor </w:t>
      </w:r>
      <w:r w:rsidRPr="00716E80">
        <w:rPr>
          <w:rFonts w:ascii="Calibri"/>
          <w:spacing w:val="-5"/>
        </w:rPr>
        <w:t>by email</w:t>
      </w:r>
      <w:r w:rsidR="006E34EA" w:rsidRPr="00716E80">
        <w:rPr>
          <w:rFonts w:ascii="Calibri"/>
          <w:spacing w:val="-5"/>
        </w:rPr>
        <w:t xml:space="preserve"> (</w:t>
      </w:r>
      <w:hyperlink r:id="rId16" w:history="1">
        <w:r w:rsidR="00442EDF" w:rsidRPr="00716E80">
          <w:rPr>
            <w:rStyle w:val="Hyperlink"/>
            <w:rFonts w:ascii="Calibri"/>
            <w:spacing w:val="-5"/>
          </w:rPr>
          <w:t>alice.wanda@gjovikis.no</w:t>
        </w:r>
      </w:hyperlink>
      <w:r w:rsidR="00442EDF" w:rsidRPr="00716E80">
        <w:rPr>
          <w:rFonts w:ascii="Calibri"/>
          <w:spacing w:val="-5"/>
        </w:rPr>
        <w:t>)</w:t>
      </w:r>
      <w:r w:rsidR="00921CEF" w:rsidRPr="00716E80">
        <w:rPr>
          <w:rFonts w:ascii="Calibri"/>
          <w:spacing w:val="-5"/>
        </w:rPr>
        <w:t xml:space="preserve">, through the </w:t>
      </w:r>
      <w:r w:rsidR="00921CEF" w:rsidRPr="000702BE">
        <w:rPr>
          <w:rFonts w:ascii="Calibri"/>
          <w:spacing w:val="-5"/>
          <w:u w:val="single"/>
        </w:rPr>
        <w:t>suggestion box</w:t>
      </w:r>
      <w:r w:rsidR="00921CEF" w:rsidRPr="00716E80">
        <w:rPr>
          <w:rFonts w:ascii="Calibri"/>
          <w:spacing w:val="-5"/>
        </w:rPr>
        <w:t xml:space="preserve"> (</w:t>
      </w:r>
      <w:r w:rsidR="000702BE">
        <w:rPr>
          <w:rFonts w:ascii="Calibri"/>
          <w:spacing w:val="-5"/>
        </w:rPr>
        <w:t xml:space="preserve">which is </w:t>
      </w:r>
      <w:r w:rsidR="00921CEF" w:rsidRPr="00716E80">
        <w:rPr>
          <w:rFonts w:ascii="Calibri"/>
          <w:spacing w:val="-5"/>
        </w:rPr>
        <w:t xml:space="preserve">located in the space outside </w:t>
      </w:r>
      <w:r w:rsidR="00921CEF" w:rsidRPr="00937A43">
        <w:rPr>
          <w:rFonts w:ascii="Calibri"/>
          <w:spacing w:val="-5"/>
        </w:rPr>
        <w:t xml:space="preserve">the </w:t>
      </w:r>
      <w:r w:rsidR="00A46CDD" w:rsidRPr="00937A43">
        <w:rPr>
          <w:rFonts w:ascii="Calibri"/>
          <w:spacing w:val="-5"/>
        </w:rPr>
        <w:t>Staffroom</w:t>
      </w:r>
      <w:r w:rsidR="000702BE" w:rsidRPr="00937A43">
        <w:rPr>
          <w:rFonts w:ascii="Calibri"/>
          <w:spacing w:val="-5"/>
        </w:rPr>
        <w:t xml:space="preserve"> and</w:t>
      </w:r>
      <w:r w:rsidR="000702BE">
        <w:rPr>
          <w:rFonts w:ascii="Calibri"/>
          <w:spacing w:val="-5"/>
        </w:rPr>
        <w:t xml:space="preserve"> </w:t>
      </w:r>
      <w:r w:rsidR="00921CEF" w:rsidRPr="00716E80">
        <w:rPr>
          <w:rFonts w:ascii="Calibri"/>
          <w:spacing w:val="-5"/>
        </w:rPr>
        <w:t xml:space="preserve">is checked weekly each week </w:t>
      </w:r>
      <w:r w:rsidR="000702BE">
        <w:rPr>
          <w:rFonts w:ascii="Calibri"/>
          <w:spacing w:val="-5"/>
        </w:rPr>
        <w:t xml:space="preserve">on </w:t>
      </w:r>
      <w:r w:rsidR="00921CEF" w:rsidRPr="00716E80">
        <w:rPr>
          <w:rFonts w:ascii="Calibri"/>
          <w:spacing w:val="-5"/>
        </w:rPr>
        <w:t xml:space="preserve">Monday &amp; Thursday) </w:t>
      </w:r>
      <w:r w:rsidR="006E34EA" w:rsidRPr="00716E80">
        <w:rPr>
          <w:rFonts w:ascii="Calibri"/>
          <w:spacing w:val="-5"/>
        </w:rPr>
        <w:t>or in person.</w:t>
      </w:r>
    </w:p>
    <w:p w14:paraId="3534D0E4" w14:textId="77777777" w:rsidR="00335245" w:rsidRDefault="00335245" w:rsidP="00364130">
      <w:pPr>
        <w:rPr>
          <w:rFonts w:ascii="Calibri"/>
          <w:b/>
          <w:color w:val="FF0000"/>
        </w:rPr>
      </w:pPr>
    </w:p>
    <w:p w14:paraId="463E7C04" w14:textId="77777777" w:rsidR="00824D63" w:rsidRPr="00335245" w:rsidRDefault="00824D63" w:rsidP="00335245">
      <w:pPr>
        <w:ind w:left="284"/>
        <w:rPr>
          <w:rFonts w:ascii="Calibri" w:eastAsia="Calibri" w:hAnsi="Calibri" w:cs="Calibri"/>
        </w:rPr>
      </w:pPr>
      <w:r w:rsidRPr="00335245">
        <w:rPr>
          <w:rFonts w:ascii="Calibri"/>
          <w:b/>
        </w:rPr>
        <w:t>School</w:t>
      </w:r>
      <w:r w:rsidRPr="00335245">
        <w:rPr>
          <w:rFonts w:ascii="Calibri"/>
          <w:b/>
          <w:spacing w:val="-7"/>
        </w:rPr>
        <w:t xml:space="preserve"> </w:t>
      </w:r>
      <w:r w:rsidRPr="00335245">
        <w:rPr>
          <w:rFonts w:ascii="Calibri"/>
          <w:b/>
        </w:rPr>
        <w:t>Nurse</w:t>
      </w:r>
    </w:p>
    <w:p w14:paraId="66288057" w14:textId="77777777" w:rsidR="00B50427" w:rsidRPr="00833DDC" w:rsidRDefault="00871A31" w:rsidP="00833DDC">
      <w:pPr>
        <w:widowControl/>
        <w:ind w:left="284"/>
        <w:rPr>
          <w:rFonts w:ascii="Times New Roman" w:eastAsia="Times New Roman" w:hAnsi="Times New Roman" w:cs="Times New Roman"/>
          <w:sz w:val="24"/>
          <w:szCs w:val="24"/>
        </w:rPr>
      </w:pPr>
      <w:r>
        <w:rPr>
          <w:rFonts w:eastAsia="Times New Roman" w:cstheme="minorHAnsi"/>
          <w:color w:val="000000"/>
        </w:rPr>
        <w:t>Ingrid Julie Stadler</w:t>
      </w:r>
      <w:r w:rsidR="00833DDC" w:rsidRPr="00833DDC">
        <w:rPr>
          <w:rFonts w:eastAsia="Times New Roman" w:cstheme="minorHAnsi"/>
          <w:color w:val="000000"/>
        </w:rPr>
        <w:t xml:space="preserve"> </w:t>
      </w:r>
      <w:r w:rsidR="00615DBE" w:rsidRPr="00833DDC">
        <w:rPr>
          <w:rFonts w:cstheme="minorHAnsi"/>
        </w:rPr>
        <w:t>is the school</w:t>
      </w:r>
      <w:r w:rsidR="00824D63" w:rsidRPr="00833DDC">
        <w:rPr>
          <w:rFonts w:cstheme="minorHAnsi"/>
        </w:rPr>
        <w:t xml:space="preserve"> nurse</w:t>
      </w:r>
      <w:r w:rsidR="00615DBE" w:rsidRPr="00833DDC">
        <w:rPr>
          <w:rFonts w:cstheme="minorHAnsi"/>
        </w:rPr>
        <w:t>. She</w:t>
      </w:r>
      <w:r w:rsidR="00824D63" w:rsidRPr="00833DDC">
        <w:rPr>
          <w:rFonts w:cstheme="minorHAnsi"/>
        </w:rPr>
        <w:t xml:space="preserve"> </w:t>
      </w:r>
      <w:r w:rsidR="00615DBE" w:rsidRPr="00833DDC">
        <w:rPr>
          <w:rFonts w:cstheme="minorHAnsi"/>
        </w:rPr>
        <w:t xml:space="preserve">is employed by the </w:t>
      </w:r>
      <w:proofErr w:type="spellStart"/>
      <w:r w:rsidR="00615DBE" w:rsidRPr="00833DDC">
        <w:rPr>
          <w:rFonts w:cstheme="minorHAnsi"/>
        </w:rPr>
        <w:t>Gjøvik</w:t>
      </w:r>
      <w:proofErr w:type="spellEnd"/>
      <w:r w:rsidR="00615DBE" w:rsidRPr="00833DDC">
        <w:rPr>
          <w:rFonts w:cstheme="minorHAnsi"/>
        </w:rPr>
        <w:t xml:space="preserve"> School Health Services</w:t>
      </w:r>
      <w:r w:rsidR="00335245" w:rsidRPr="00833DDC">
        <w:rPr>
          <w:rFonts w:cstheme="minorHAnsi"/>
        </w:rPr>
        <w:t xml:space="preserve"> </w:t>
      </w:r>
      <w:r w:rsidR="00615DBE" w:rsidRPr="00833DDC">
        <w:rPr>
          <w:rFonts w:cstheme="minorHAnsi"/>
        </w:rPr>
        <w:t>Department and serves GIS twice</w:t>
      </w:r>
      <w:r w:rsidR="00824D63" w:rsidRPr="00833DDC">
        <w:rPr>
          <w:rFonts w:cstheme="minorHAnsi"/>
        </w:rPr>
        <w:t xml:space="preserve"> a week </w:t>
      </w:r>
      <w:r w:rsidR="00615DBE" w:rsidRPr="00833DDC">
        <w:rPr>
          <w:rFonts w:cstheme="minorHAnsi"/>
        </w:rPr>
        <w:t>(</w:t>
      </w:r>
      <w:r w:rsidR="00FF0820" w:rsidRPr="00833DDC">
        <w:rPr>
          <w:rFonts w:cstheme="minorHAnsi"/>
        </w:rPr>
        <w:t>W</w:t>
      </w:r>
      <w:r w:rsidR="00BB0206" w:rsidRPr="00833DDC">
        <w:rPr>
          <w:rFonts w:cstheme="minorHAnsi"/>
        </w:rPr>
        <w:t>ednesday</w:t>
      </w:r>
      <w:r w:rsidR="004547D3" w:rsidRPr="00833DDC">
        <w:rPr>
          <w:rFonts w:cstheme="minorHAnsi"/>
        </w:rPr>
        <w:t>/Friday</w:t>
      </w:r>
      <w:r w:rsidR="00615DBE" w:rsidRPr="00833DDC">
        <w:rPr>
          <w:rFonts w:cstheme="minorHAnsi"/>
        </w:rPr>
        <w:t>).</w:t>
      </w:r>
      <w:r w:rsidR="00615DBE" w:rsidRPr="00833DDC">
        <w:rPr>
          <w:rFonts w:cstheme="minorHAnsi"/>
          <w:b/>
        </w:rPr>
        <w:t xml:space="preserve"> </w:t>
      </w:r>
      <w:r w:rsidR="00615DBE" w:rsidRPr="00833DDC">
        <w:rPr>
          <w:rFonts w:cstheme="minorHAnsi"/>
        </w:rPr>
        <w:t xml:space="preserve">Her roles include </w:t>
      </w:r>
      <w:r w:rsidR="006410DA" w:rsidRPr="00833DDC">
        <w:rPr>
          <w:rFonts w:cstheme="minorHAnsi"/>
        </w:rPr>
        <w:t>managing the</w:t>
      </w:r>
      <w:r w:rsidR="006410DA" w:rsidRPr="00833DDC">
        <w:rPr>
          <w:rFonts w:cstheme="minorHAnsi"/>
          <w:b/>
        </w:rPr>
        <w:t xml:space="preserve"> </w:t>
      </w:r>
      <w:r w:rsidR="00DB7BF5" w:rsidRPr="00833DDC">
        <w:rPr>
          <w:rFonts w:cstheme="minorHAnsi"/>
        </w:rPr>
        <w:t>Norwegian</w:t>
      </w:r>
      <w:r w:rsidR="00DB7BF5" w:rsidRPr="00833DDC">
        <w:rPr>
          <w:rFonts w:cstheme="minorHAnsi"/>
          <w:spacing w:val="-29"/>
        </w:rPr>
        <w:t xml:space="preserve"> </w:t>
      </w:r>
      <w:r w:rsidR="00824D63" w:rsidRPr="00833DDC">
        <w:rPr>
          <w:rFonts w:cstheme="minorHAnsi"/>
        </w:rPr>
        <w:t>vaccination</w:t>
      </w:r>
      <w:r w:rsidR="00DB7BF5" w:rsidRPr="00833DDC">
        <w:rPr>
          <w:rFonts w:cstheme="minorHAnsi"/>
        </w:rPr>
        <w:t xml:space="preserve"> </w:t>
      </w:r>
      <w:r w:rsidR="00824D63" w:rsidRPr="00833DDC">
        <w:rPr>
          <w:rFonts w:cstheme="minorHAnsi"/>
        </w:rPr>
        <w:t>scheme</w:t>
      </w:r>
      <w:r w:rsidR="00824D63" w:rsidRPr="00833DDC">
        <w:rPr>
          <w:rFonts w:cstheme="minorHAnsi"/>
          <w:spacing w:val="-32"/>
        </w:rPr>
        <w:t xml:space="preserve"> </w:t>
      </w:r>
      <w:r w:rsidR="00DB7BF5" w:rsidRPr="00833DDC">
        <w:rPr>
          <w:rFonts w:cstheme="minorHAnsi"/>
        </w:rPr>
        <w:t>for</w:t>
      </w:r>
      <w:r w:rsidR="006410DA" w:rsidRPr="00833DDC">
        <w:rPr>
          <w:rFonts w:cstheme="minorHAnsi"/>
        </w:rPr>
        <w:t xml:space="preserve"> schools, </w:t>
      </w:r>
      <w:r w:rsidR="007C264D" w:rsidRPr="00833DDC">
        <w:rPr>
          <w:rFonts w:cstheme="minorHAnsi"/>
        </w:rPr>
        <w:t xml:space="preserve">and talking to students </w:t>
      </w:r>
      <w:r w:rsidR="000702BE" w:rsidRPr="00833DDC">
        <w:rPr>
          <w:rFonts w:cstheme="minorHAnsi"/>
        </w:rPr>
        <w:t xml:space="preserve">about development matters </w:t>
      </w:r>
      <w:r w:rsidR="007C264D" w:rsidRPr="00833DDC">
        <w:rPr>
          <w:rFonts w:cstheme="minorHAnsi"/>
        </w:rPr>
        <w:t>when they reach grade 8</w:t>
      </w:r>
      <w:r w:rsidR="00EE4995" w:rsidRPr="00833DDC">
        <w:rPr>
          <w:rFonts w:cstheme="minorHAnsi"/>
        </w:rPr>
        <w:t>. S</w:t>
      </w:r>
      <w:r w:rsidR="000702BE" w:rsidRPr="00833DDC">
        <w:rPr>
          <w:rFonts w:cstheme="minorHAnsi"/>
        </w:rPr>
        <w:t xml:space="preserve">he has responsibility for </w:t>
      </w:r>
      <w:r w:rsidR="007C264D" w:rsidRPr="00833DDC">
        <w:rPr>
          <w:rFonts w:cstheme="minorHAnsi"/>
        </w:rPr>
        <w:t>health</w:t>
      </w:r>
      <w:r w:rsidR="007A0FD3" w:rsidRPr="00833DDC">
        <w:rPr>
          <w:rFonts w:cstheme="minorHAnsi"/>
        </w:rPr>
        <w:t>-</w:t>
      </w:r>
      <w:r w:rsidR="007C264D" w:rsidRPr="00833DDC">
        <w:rPr>
          <w:rFonts w:cstheme="minorHAnsi"/>
        </w:rPr>
        <w:t>related issues</w:t>
      </w:r>
      <w:r w:rsidR="00B50427" w:rsidRPr="00833DDC">
        <w:rPr>
          <w:rFonts w:cstheme="minorHAnsi"/>
        </w:rPr>
        <w:t>, hygiene and social wellbeing.</w:t>
      </w:r>
      <w:r w:rsidR="007C264D" w:rsidRPr="00833DDC">
        <w:rPr>
          <w:rFonts w:cstheme="minorHAnsi"/>
        </w:rPr>
        <w:t xml:space="preserve"> Sometimes parents ask her to talk to their child as a part of the Norwegian system. </w:t>
      </w:r>
      <w:r w:rsidR="00B50427" w:rsidRPr="00833DDC">
        <w:rPr>
          <w:rFonts w:cstheme="minorHAnsi"/>
        </w:rPr>
        <w:t>S</w:t>
      </w:r>
      <w:r w:rsidR="007C264D" w:rsidRPr="00833DDC">
        <w:rPr>
          <w:rFonts w:cstheme="minorHAnsi"/>
        </w:rPr>
        <w:t>he is not allowed to share</w:t>
      </w:r>
      <w:r w:rsidR="00B50427" w:rsidRPr="00833DDC">
        <w:rPr>
          <w:rFonts w:cstheme="minorHAnsi"/>
        </w:rPr>
        <w:t xml:space="preserve"> confidential information</w:t>
      </w:r>
      <w:r w:rsidR="00BE547D" w:rsidRPr="00833DDC">
        <w:rPr>
          <w:rFonts w:cstheme="minorHAnsi"/>
        </w:rPr>
        <w:t>, but will inform the school on decisions made</w:t>
      </w:r>
      <w:r w:rsidR="00BE547D" w:rsidRPr="009925C8">
        <w:rPr>
          <w:rFonts w:cstheme="minorHAnsi"/>
        </w:rPr>
        <w:t xml:space="preserve"> by her leader.</w:t>
      </w:r>
    </w:p>
    <w:p w14:paraId="3AD0701C" w14:textId="77777777" w:rsidR="00B50427" w:rsidRPr="009925C8" w:rsidRDefault="00B50427" w:rsidP="00BE547D">
      <w:pPr>
        <w:pStyle w:val="BodyText"/>
        <w:ind w:left="0"/>
        <w:jc w:val="both"/>
        <w:rPr>
          <w:rFonts w:asciiTheme="minorHAnsi" w:hAnsiTheme="minorHAnsi" w:cstheme="minorHAnsi"/>
        </w:rPr>
      </w:pPr>
    </w:p>
    <w:p w14:paraId="6969A83A" w14:textId="77777777" w:rsidR="009925C8" w:rsidRDefault="00DB7BF5" w:rsidP="009925C8">
      <w:pPr>
        <w:pStyle w:val="BodyText"/>
        <w:ind w:left="284"/>
        <w:jc w:val="both"/>
        <w:rPr>
          <w:rFonts w:asciiTheme="minorHAnsi" w:hAnsiTheme="minorHAnsi" w:cstheme="minorHAnsi"/>
        </w:rPr>
      </w:pPr>
      <w:r w:rsidRPr="009925C8">
        <w:rPr>
          <w:rFonts w:asciiTheme="minorHAnsi" w:hAnsiTheme="minorHAnsi" w:cstheme="minorHAnsi"/>
        </w:rPr>
        <w:t xml:space="preserve">Ms. </w:t>
      </w:r>
      <w:r w:rsidR="00871A31">
        <w:rPr>
          <w:rFonts w:asciiTheme="minorHAnsi" w:eastAsia="Times New Roman" w:hAnsiTheme="minorHAnsi" w:cstheme="minorHAnsi"/>
          <w:color w:val="000000"/>
        </w:rPr>
        <w:t>Stadler</w:t>
      </w:r>
      <w:r w:rsidR="00833DDC" w:rsidRPr="00937A43">
        <w:rPr>
          <w:rFonts w:asciiTheme="minorHAnsi" w:eastAsia="Times New Roman" w:hAnsiTheme="minorHAnsi" w:cstheme="minorHAnsi"/>
          <w:color w:val="000000"/>
        </w:rPr>
        <w:t xml:space="preserve"> </w:t>
      </w:r>
      <w:proofErr w:type="gramStart"/>
      <w:r w:rsidR="006410DA" w:rsidRPr="00937A43">
        <w:rPr>
          <w:rFonts w:asciiTheme="minorHAnsi" w:hAnsiTheme="minorHAnsi" w:cstheme="minorHAnsi"/>
        </w:rPr>
        <w:t xml:space="preserve">is located </w:t>
      </w:r>
      <w:r w:rsidR="00921CEF" w:rsidRPr="00937A43">
        <w:rPr>
          <w:rFonts w:asciiTheme="minorHAnsi" w:hAnsiTheme="minorHAnsi" w:cstheme="minorHAnsi"/>
        </w:rPr>
        <w:t>in</w:t>
      </w:r>
      <w:proofErr w:type="gramEnd"/>
      <w:r w:rsidR="006410DA" w:rsidRPr="00937A43">
        <w:rPr>
          <w:rFonts w:asciiTheme="minorHAnsi" w:hAnsiTheme="minorHAnsi" w:cstheme="minorHAnsi"/>
        </w:rPr>
        <w:t xml:space="preserve"> </w:t>
      </w:r>
      <w:r w:rsidR="00921CEF" w:rsidRPr="00937A43">
        <w:rPr>
          <w:rFonts w:asciiTheme="minorHAnsi" w:hAnsiTheme="minorHAnsi" w:cstheme="minorHAnsi"/>
        </w:rPr>
        <w:t xml:space="preserve">the counsellor’s office, </w:t>
      </w:r>
      <w:r w:rsidR="00937A43" w:rsidRPr="00937A43">
        <w:rPr>
          <w:rFonts w:asciiTheme="minorHAnsi" w:hAnsiTheme="minorHAnsi" w:cstheme="minorHAnsi"/>
        </w:rPr>
        <w:t>opposite the library</w:t>
      </w:r>
      <w:r w:rsidR="00921CEF" w:rsidRPr="00937A43">
        <w:rPr>
          <w:rFonts w:asciiTheme="minorHAnsi" w:hAnsiTheme="minorHAnsi" w:cstheme="minorHAnsi"/>
        </w:rPr>
        <w:t>.</w:t>
      </w:r>
      <w:r w:rsidR="006410DA" w:rsidRPr="009925C8">
        <w:rPr>
          <w:rFonts w:asciiTheme="minorHAnsi" w:hAnsiTheme="minorHAnsi" w:cstheme="minorHAnsi"/>
        </w:rPr>
        <w:t xml:space="preserve"> </w:t>
      </w:r>
    </w:p>
    <w:p w14:paraId="1567B2E8" w14:textId="77777777" w:rsidR="009925C8" w:rsidRDefault="009925C8" w:rsidP="009925C8">
      <w:pPr>
        <w:pStyle w:val="BodyText"/>
        <w:ind w:left="284"/>
        <w:jc w:val="both"/>
        <w:rPr>
          <w:rFonts w:asciiTheme="minorHAnsi" w:hAnsiTheme="minorHAnsi" w:cstheme="minorHAnsi"/>
        </w:rPr>
      </w:pPr>
    </w:p>
    <w:p w14:paraId="46472F18" w14:textId="19F33718" w:rsidR="00824D63" w:rsidRPr="00871A31" w:rsidRDefault="00DB7BF5" w:rsidP="00871A31">
      <w:pPr>
        <w:ind w:left="284"/>
      </w:pPr>
      <w:r w:rsidRPr="009925C8">
        <w:rPr>
          <w:rFonts w:cstheme="minorHAnsi"/>
        </w:rPr>
        <w:t xml:space="preserve">She </w:t>
      </w:r>
      <w:r w:rsidR="00824D63" w:rsidRPr="009925C8">
        <w:rPr>
          <w:rFonts w:cstheme="minorHAnsi"/>
        </w:rPr>
        <w:t xml:space="preserve">can be </w:t>
      </w:r>
      <w:r w:rsidR="00824D63" w:rsidRPr="00833DDC">
        <w:rPr>
          <w:rFonts w:cstheme="minorHAnsi"/>
        </w:rPr>
        <w:t>reached by email</w:t>
      </w:r>
      <w:r w:rsidR="00871A31">
        <w:rPr>
          <w:rFonts w:cstheme="minorHAnsi"/>
        </w:rPr>
        <w:t xml:space="preserve"> (</w:t>
      </w:r>
      <w:hyperlink r:id="rId17" w:history="1">
        <w:r w:rsidR="000D739A" w:rsidRPr="00610A22">
          <w:rPr>
            <w:rStyle w:val="Hyperlink"/>
            <w:rFonts w:ascii="Calibri" w:hAnsi="Calibri"/>
            <w:lang w:val="de-DE"/>
          </w:rPr>
          <w:t>Ingrid-Julie.Stadtler@gjovik.kommune.no</w:t>
        </w:r>
      </w:hyperlink>
      <w:r w:rsidR="00871A31">
        <w:t>)</w:t>
      </w:r>
      <w:r w:rsidR="00871A31" w:rsidRPr="00833DDC">
        <w:rPr>
          <w:rFonts w:cstheme="minorHAnsi"/>
        </w:rPr>
        <w:t xml:space="preserve"> </w:t>
      </w:r>
      <w:r w:rsidR="009925C8" w:rsidRPr="00833DDC">
        <w:rPr>
          <w:rFonts w:cstheme="minorHAnsi"/>
        </w:rPr>
        <w:t>if</w:t>
      </w:r>
      <w:r w:rsidR="006410DA" w:rsidRPr="00833DDC">
        <w:rPr>
          <w:rFonts w:cstheme="minorHAnsi"/>
        </w:rPr>
        <w:t xml:space="preserve"> you have</w:t>
      </w:r>
      <w:r w:rsidR="006410DA" w:rsidRPr="009925C8">
        <w:rPr>
          <w:rFonts w:cstheme="minorHAnsi"/>
        </w:rPr>
        <w:t xml:space="preserve"> any questions or concerns.</w:t>
      </w:r>
    </w:p>
    <w:p w14:paraId="33E68A21" w14:textId="77777777" w:rsidR="00364130" w:rsidRDefault="00364130" w:rsidP="00824D63">
      <w:pPr>
        <w:rPr>
          <w:rFonts w:ascii="Calibri" w:eastAsia="Calibri" w:hAnsi="Calibri" w:cs="Calibri"/>
        </w:rPr>
      </w:pPr>
    </w:p>
    <w:p w14:paraId="2E4DE8BC" w14:textId="77777777" w:rsidR="00D94D72" w:rsidRDefault="001D66DF" w:rsidP="004D4630">
      <w:pPr>
        <w:rPr>
          <w:rFonts w:ascii="Calibri"/>
          <w:b/>
          <w:spacing w:val="-5"/>
          <w:sz w:val="28"/>
          <w:szCs w:val="24"/>
        </w:rPr>
      </w:pPr>
      <w:r w:rsidRPr="004D4630">
        <w:rPr>
          <w:rFonts w:ascii="Calibri"/>
          <w:b/>
          <w:spacing w:val="-5"/>
          <w:sz w:val="28"/>
          <w:szCs w:val="24"/>
        </w:rPr>
        <w:t>Lockers</w:t>
      </w:r>
    </w:p>
    <w:p w14:paraId="7DE6387A" w14:textId="77777777" w:rsidR="00DB7BF5" w:rsidRPr="00C57EB6" w:rsidRDefault="00DB7BF5" w:rsidP="00C57EB6">
      <w:pPr>
        <w:pStyle w:val="CommentText"/>
        <w:ind w:left="284"/>
        <w:rPr>
          <w:sz w:val="24"/>
          <w:szCs w:val="22"/>
        </w:rPr>
      </w:pPr>
      <w:r w:rsidRPr="007A0FD3">
        <w:rPr>
          <w:rFonts w:ascii="Calibri"/>
          <w:spacing w:val="-5"/>
          <w:sz w:val="22"/>
          <w:szCs w:val="22"/>
        </w:rPr>
        <w:t xml:space="preserve">Every MYP student has a locker, located either downstairs or (for one class) upstairs next </w:t>
      </w:r>
      <w:r w:rsidRPr="00937A43">
        <w:rPr>
          <w:rFonts w:ascii="Calibri"/>
          <w:spacing w:val="-5"/>
          <w:sz w:val="22"/>
          <w:szCs w:val="22"/>
        </w:rPr>
        <w:t>to the Grade 8</w:t>
      </w:r>
      <w:r w:rsidRPr="007A0FD3">
        <w:rPr>
          <w:rFonts w:ascii="Calibri"/>
          <w:spacing w:val="-5"/>
          <w:sz w:val="22"/>
          <w:szCs w:val="22"/>
        </w:rPr>
        <w:t xml:space="preserve"> classroom. </w:t>
      </w:r>
      <w:r w:rsidR="00C57EB6">
        <w:rPr>
          <w:rFonts w:ascii="Calibri"/>
          <w:spacing w:val="-5"/>
          <w:sz w:val="22"/>
          <w:szCs w:val="22"/>
        </w:rPr>
        <w:t xml:space="preserve"> </w:t>
      </w:r>
      <w:r w:rsidRPr="00C57EB6">
        <w:rPr>
          <w:rFonts w:ascii="Calibri"/>
          <w:spacing w:val="-5"/>
          <w:sz w:val="21"/>
        </w:rPr>
        <w:t xml:space="preserve">Your locker is a personal space for you only. Please do not interfere with lockers </w:t>
      </w:r>
      <w:r w:rsidR="00C80422" w:rsidRPr="00C57EB6">
        <w:rPr>
          <w:rFonts w:ascii="Calibri"/>
          <w:spacing w:val="-5"/>
          <w:sz w:val="21"/>
        </w:rPr>
        <w:t xml:space="preserve">that </w:t>
      </w:r>
      <w:r w:rsidRPr="00C57EB6">
        <w:rPr>
          <w:rFonts w:ascii="Calibri"/>
          <w:spacing w:val="-5"/>
          <w:sz w:val="21"/>
        </w:rPr>
        <w:t>belong to others.</w:t>
      </w:r>
    </w:p>
    <w:p w14:paraId="0411ABC4" w14:textId="77777777" w:rsidR="00DB7BF5" w:rsidRPr="00C57EB6" w:rsidRDefault="00DB7BF5" w:rsidP="007A0FD3">
      <w:pPr>
        <w:ind w:left="284"/>
        <w:jc w:val="both"/>
        <w:rPr>
          <w:rFonts w:ascii="Calibri"/>
          <w:spacing w:val="-5"/>
          <w:sz w:val="24"/>
        </w:rPr>
      </w:pPr>
    </w:p>
    <w:p w14:paraId="34F73307" w14:textId="77777777" w:rsidR="00C80422" w:rsidRPr="007A0FD3" w:rsidRDefault="00DB7BF5" w:rsidP="007A0FD3">
      <w:pPr>
        <w:ind w:left="284"/>
        <w:jc w:val="both"/>
        <w:rPr>
          <w:rFonts w:ascii="Calibri"/>
          <w:spacing w:val="-5"/>
        </w:rPr>
      </w:pPr>
      <w:r w:rsidRPr="007A0FD3">
        <w:rPr>
          <w:rFonts w:ascii="Calibri"/>
          <w:spacing w:val="-5"/>
        </w:rPr>
        <w:t xml:space="preserve">Please </w:t>
      </w:r>
      <w:r w:rsidR="00C80422" w:rsidRPr="007A0FD3">
        <w:rPr>
          <w:rFonts w:ascii="Calibri"/>
          <w:spacing w:val="-5"/>
        </w:rPr>
        <w:t xml:space="preserve">use your locker to </w:t>
      </w:r>
      <w:r w:rsidRPr="007A0FD3">
        <w:rPr>
          <w:rFonts w:ascii="Calibri"/>
          <w:spacing w:val="-5"/>
        </w:rPr>
        <w:t>store all your</w:t>
      </w:r>
      <w:r w:rsidR="00B80E41" w:rsidRPr="007A0FD3">
        <w:rPr>
          <w:rFonts w:ascii="Calibri"/>
          <w:spacing w:val="-5"/>
        </w:rPr>
        <w:t xml:space="preserve"> large</w:t>
      </w:r>
      <w:r w:rsidRPr="007A0FD3">
        <w:rPr>
          <w:rFonts w:ascii="Calibri"/>
          <w:spacing w:val="-5"/>
        </w:rPr>
        <w:t xml:space="preserve"> items, including </w:t>
      </w:r>
      <w:r w:rsidR="00C80422" w:rsidRPr="007A0FD3">
        <w:rPr>
          <w:rFonts w:ascii="Calibri"/>
          <w:spacing w:val="-5"/>
        </w:rPr>
        <w:t>your</w:t>
      </w:r>
    </w:p>
    <w:p w14:paraId="0A6D6F8F" w14:textId="77777777" w:rsidR="00C80422" w:rsidRPr="007A0FD3" w:rsidRDefault="00DB7BF5" w:rsidP="007A0FD3">
      <w:pPr>
        <w:pStyle w:val="ListParagraph"/>
        <w:numPr>
          <w:ilvl w:val="0"/>
          <w:numId w:val="29"/>
        </w:numPr>
        <w:ind w:left="284" w:firstLine="0"/>
        <w:jc w:val="both"/>
        <w:rPr>
          <w:rFonts w:ascii="Calibri"/>
          <w:spacing w:val="-5"/>
        </w:rPr>
      </w:pPr>
      <w:r w:rsidRPr="007A0FD3">
        <w:rPr>
          <w:rFonts w:ascii="Calibri"/>
          <w:spacing w:val="-5"/>
        </w:rPr>
        <w:t>school bag</w:t>
      </w:r>
    </w:p>
    <w:p w14:paraId="235D7686" w14:textId="77777777" w:rsidR="00C80422" w:rsidRPr="007A0FD3" w:rsidRDefault="00DB7BF5" w:rsidP="007A0FD3">
      <w:pPr>
        <w:pStyle w:val="ListParagraph"/>
        <w:numPr>
          <w:ilvl w:val="0"/>
          <w:numId w:val="29"/>
        </w:numPr>
        <w:ind w:left="709" w:hanging="425"/>
        <w:jc w:val="both"/>
        <w:rPr>
          <w:rFonts w:ascii="Calibri"/>
          <w:spacing w:val="-5"/>
        </w:rPr>
      </w:pPr>
      <w:r w:rsidRPr="007A0FD3">
        <w:rPr>
          <w:rFonts w:ascii="Calibri"/>
          <w:spacing w:val="-5"/>
        </w:rPr>
        <w:t>outdoor shoes</w:t>
      </w:r>
      <w:r w:rsidR="000754D9" w:rsidRPr="007A0FD3">
        <w:rPr>
          <w:rStyle w:val="CommentReference"/>
          <w:sz w:val="22"/>
          <w:szCs w:val="22"/>
        </w:rPr>
        <w:t xml:space="preserve">. </w:t>
      </w:r>
      <w:r w:rsidR="000754D9" w:rsidRPr="007A0FD3">
        <w:t>The class that has lockers upstairs keeps their outdoor shoes on racks where the other lockers are.</w:t>
      </w:r>
    </w:p>
    <w:p w14:paraId="5398C7A6" w14:textId="77777777" w:rsidR="00C80422" w:rsidRPr="007A0FD3" w:rsidRDefault="00C80422" w:rsidP="007A0FD3">
      <w:pPr>
        <w:pStyle w:val="ListParagraph"/>
        <w:numPr>
          <w:ilvl w:val="0"/>
          <w:numId w:val="29"/>
        </w:numPr>
        <w:ind w:left="284" w:firstLine="0"/>
        <w:jc w:val="both"/>
        <w:rPr>
          <w:rFonts w:ascii="Calibri"/>
          <w:spacing w:val="-5"/>
        </w:rPr>
      </w:pPr>
      <w:r w:rsidRPr="007A0FD3">
        <w:rPr>
          <w:rFonts w:ascii="Calibri"/>
          <w:spacing w:val="-5"/>
        </w:rPr>
        <w:t>wet weather gear.</w:t>
      </w:r>
    </w:p>
    <w:p w14:paraId="27300465" w14:textId="77777777" w:rsidR="00B80E41" w:rsidRPr="007A0FD3" w:rsidRDefault="00B80E41" w:rsidP="007A0FD3">
      <w:pPr>
        <w:ind w:left="284"/>
        <w:jc w:val="both"/>
        <w:rPr>
          <w:rFonts w:ascii="Calibri"/>
          <w:spacing w:val="-5"/>
        </w:rPr>
      </w:pPr>
    </w:p>
    <w:p w14:paraId="78256F67" w14:textId="77777777" w:rsidR="00DB7BF5" w:rsidRPr="007A0FD3" w:rsidRDefault="00DB7BF5" w:rsidP="007A0FD3">
      <w:pPr>
        <w:ind w:left="284"/>
        <w:jc w:val="both"/>
        <w:rPr>
          <w:rFonts w:ascii="Calibri"/>
          <w:spacing w:val="-5"/>
        </w:rPr>
      </w:pPr>
      <w:r w:rsidRPr="007A0FD3">
        <w:rPr>
          <w:rFonts w:ascii="Calibri"/>
          <w:spacing w:val="-5"/>
        </w:rPr>
        <w:t>Items left outside the locker are sometimes accidently kicked aside and may be lost.</w:t>
      </w:r>
    </w:p>
    <w:p w14:paraId="4F2FC504" w14:textId="77777777" w:rsidR="00DB7BF5" w:rsidRPr="007A0FD3" w:rsidRDefault="00DB7BF5" w:rsidP="007A0FD3">
      <w:pPr>
        <w:ind w:left="284"/>
        <w:jc w:val="both"/>
        <w:rPr>
          <w:rFonts w:ascii="Calibri"/>
          <w:spacing w:val="-5"/>
        </w:rPr>
      </w:pPr>
    </w:p>
    <w:p w14:paraId="76A61B5E" w14:textId="77777777" w:rsidR="00DB7BF5" w:rsidRPr="007A0FD3" w:rsidRDefault="00DB7BF5" w:rsidP="007A0FD3">
      <w:pPr>
        <w:ind w:left="284"/>
        <w:jc w:val="both"/>
        <w:rPr>
          <w:rFonts w:ascii="Calibri"/>
          <w:spacing w:val="-5"/>
        </w:rPr>
      </w:pPr>
      <w:r w:rsidRPr="007A0FD3">
        <w:rPr>
          <w:rFonts w:ascii="Calibri"/>
          <w:spacing w:val="-5"/>
        </w:rPr>
        <w:t xml:space="preserve">At the end of each term, </w:t>
      </w:r>
      <w:r w:rsidR="00BE4BD5" w:rsidRPr="007A0FD3">
        <w:rPr>
          <w:rFonts w:ascii="Calibri"/>
          <w:spacing w:val="-5"/>
        </w:rPr>
        <w:t xml:space="preserve">before each break, </w:t>
      </w:r>
      <w:r w:rsidRPr="007A0FD3">
        <w:rPr>
          <w:rFonts w:ascii="Calibri"/>
          <w:spacing w:val="-5"/>
        </w:rPr>
        <w:t xml:space="preserve">you will be asked to empty your lockers for cleaning. </w:t>
      </w:r>
      <w:r w:rsidR="00950EB6" w:rsidRPr="007A0FD3">
        <w:rPr>
          <w:rFonts w:ascii="Calibri"/>
          <w:spacing w:val="-5"/>
        </w:rPr>
        <w:t xml:space="preserve">Items left inside will be </w:t>
      </w:r>
      <w:r w:rsidR="000754D9" w:rsidRPr="007A0FD3">
        <w:rPr>
          <w:rFonts w:ascii="Calibri"/>
          <w:spacing w:val="-5"/>
        </w:rPr>
        <w:t>disposed of</w:t>
      </w:r>
      <w:r w:rsidR="00950EB6" w:rsidRPr="007A0FD3">
        <w:rPr>
          <w:rFonts w:ascii="Calibri"/>
          <w:spacing w:val="-5"/>
        </w:rPr>
        <w:t>.</w:t>
      </w:r>
    </w:p>
    <w:p w14:paraId="5D74DB16" w14:textId="77777777" w:rsidR="00DB7BF5" w:rsidRDefault="00DB7BF5" w:rsidP="004D4630">
      <w:pPr>
        <w:rPr>
          <w:rFonts w:ascii="Calibri"/>
          <w:b/>
          <w:spacing w:val="-5"/>
        </w:rPr>
      </w:pPr>
    </w:p>
    <w:p w14:paraId="6705B13C" w14:textId="77777777" w:rsidR="00C80422" w:rsidRDefault="00C80422" w:rsidP="004D4630">
      <w:pPr>
        <w:rPr>
          <w:rFonts w:ascii="Calibri"/>
          <w:b/>
          <w:spacing w:val="-5"/>
          <w:sz w:val="28"/>
          <w:szCs w:val="24"/>
        </w:rPr>
      </w:pPr>
    </w:p>
    <w:p w14:paraId="606D2742" w14:textId="77777777" w:rsidR="001D66DF" w:rsidRPr="004D4630" w:rsidRDefault="001D66DF" w:rsidP="004D4630">
      <w:pPr>
        <w:rPr>
          <w:rFonts w:ascii="Calibri"/>
          <w:b/>
          <w:spacing w:val="-5"/>
          <w:sz w:val="28"/>
          <w:szCs w:val="24"/>
        </w:rPr>
      </w:pPr>
      <w:r w:rsidRPr="004D4630">
        <w:rPr>
          <w:rFonts w:ascii="Calibri"/>
          <w:b/>
          <w:spacing w:val="-5"/>
          <w:sz w:val="28"/>
          <w:szCs w:val="24"/>
        </w:rPr>
        <w:t>Clothing</w:t>
      </w:r>
      <w:r w:rsidR="004D4630" w:rsidRPr="004D4630">
        <w:rPr>
          <w:rFonts w:ascii="Calibri"/>
          <w:b/>
          <w:spacing w:val="-5"/>
          <w:sz w:val="28"/>
          <w:szCs w:val="24"/>
        </w:rPr>
        <w:t>, classroom</w:t>
      </w:r>
      <w:r w:rsidRPr="004D4630">
        <w:rPr>
          <w:rFonts w:ascii="Calibri"/>
          <w:b/>
          <w:spacing w:val="-5"/>
          <w:sz w:val="28"/>
          <w:szCs w:val="24"/>
        </w:rPr>
        <w:t xml:space="preserve"> expectations, footwear</w:t>
      </w:r>
    </w:p>
    <w:p w14:paraId="5687EE5C" w14:textId="77777777" w:rsidR="00D94D72" w:rsidRDefault="00D94D72" w:rsidP="001D66DF">
      <w:pPr>
        <w:pStyle w:val="ListParagraph"/>
        <w:ind w:left="720"/>
        <w:rPr>
          <w:rFonts w:ascii="Calibri"/>
          <w:b/>
          <w:spacing w:val="-5"/>
          <w:sz w:val="24"/>
          <w:szCs w:val="24"/>
        </w:rPr>
      </w:pPr>
    </w:p>
    <w:p w14:paraId="37D02207" w14:textId="77777777" w:rsidR="00824D63" w:rsidRPr="00116066" w:rsidRDefault="00824D63" w:rsidP="001F75FC">
      <w:pPr>
        <w:pStyle w:val="Heading1"/>
        <w:ind w:right="329"/>
      </w:pPr>
      <w:r w:rsidRPr="00116066">
        <w:t>Dress</w:t>
      </w:r>
      <w:r w:rsidRPr="00116066">
        <w:rPr>
          <w:spacing w:val="-5"/>
        </w:rPr>
        <w:t xml:space="preserve"> </w:t>
      </w:r>
      <w:r w:rsidRPr="00116066">
        <w:t>Code</w:t>
      </w:r>
    </w:p>
    <w:p w14:paraId="46B641E1" w14:textId="77777777" w:rsidR="00116066" w:rsidRPr="00116066" w:rsidRDefault="004F2360" w:rsidP="001F75FC">
      <w:pPr>
        <w:pStyle w:val="Heading1"/>
        <w:ind w:right="329"/>
        <w:rPr>
          <w:b w:val="0"/>
          <w:spacing w:val="-6"/>
        </w:rPr>
      </w:pPr>
      <w:r w:rsidRPr="00116066">
        <w:rPr>
          <w:b w:val="0"/>
          <w:bCs w:val="0"/>
        </w:rPr>
        <w:t xml:space="preserve">Your school is your workplace, and therefore you </w:t>
      </w:r>
      <w:r w:rsidR="00824D63" w:rsidRPr="00116066">
        <w:rPr>
          <w:b w:val="0"/>
        </w:rPr>
        <w:t>are</w:t>
      </w:r>
      <w:r w:rsidR="00824D63" w:rsidRPr="00116066">
        <w:rPr>
          <w:b w:val="0"/>
          <w:spacing w:val="-4"/>
        </w:rPr>
        <w:t xml:space="preserve"> </w:t>
      </w:r>
      <w:r w:rsidR="00824D63" w:rsidRPr="00116066">
        <w:rPr>
          <w:b w:val="0"/>
        </w:rPr>
        <w:t>required</w:t>
      </w:r>
      <w:r w:rsidR="00824D63" w:rsidRPr="00116066">
        <w:rPr>
          <w:b w:val="0"/>
          <w:spacing w:val="-4"/>
        </w:rPr>
        <w:t xml:space="preserve"> </w:t>
      </w:r>
      <w:r w:rsidR="00824D63" w:rsidRPr="00116066">
        <w:rPr>
          <w:b w:val="0"/>
        </w:rPr>
        <w:t>to</w:t>
      </w:r>
      <w:r w:rsidR="00824D63" w:rsidRPr="00116066">
        <w:rPr>
          <w:b w:val="0"/>
          <w:spacing w:val="-5"/>
        </w:rPr>
        <w:t xml:space="preserve"> </w:t>
      </w:r>
      <w:r w:rsidR="00824D63" w:rsidRPr="00116066">
        <w:rPr>
          <w:b w:val="0"/>
        </w:rPr>
        <w:t>dress</w:t>
      </w:r>
      <w:r w:rsidR="00824D63" w:rsidRPr="00116066">
        <w:rPr>
          <w:b w:val="0"/>
          <w:spacing w:val="-4"/>
        </w:rPr>
        <w:t xml:space="preserve"> </w:t>
      </w:r>
      <w:r w:rsidR="00824D63" w:rsidRPr="00116066">
        <w:rPr>
          <w:b w:val="0"/>
        </w:rPr>
        <w:t>appropriately</w:t>
      </w:r>
      <w:r w:rsidRPr="00116066">
        <w:rPr>
          <w:b w:val="0"/>
        </w:rPr>
        <w:t xml:space="preserve"> for an active day</w:t>
      </w:r>
      <w:r w:rsidR="00824D63" w:rsidRPr="00116066">
        <w:rPr>
          <w:b w:val="0"/>
        </w:rPr>
        <w:t>.</w:t>
      </w:r>
      <w:r w:rsidR="00824D63" w:rsidRPr="00116066">
        <w:rPr>
          <w:b w:val="0"/>
          <w:spacing w:val="-6"/>
        </w:rPr>
        <w:t xml:space="preserve"> </w:t>
      </w:r>
    </w:p>
    <w:p w14:paraId="590A3EB0" w14:textId="77777777" w:rsidR="00116066" w:rsidRPr="00116066" w:rsidRDefault="00116066" w:rsidP="001F75FC">
      <w:pPr>
        <w:pStyle w:val="Heading1"/>
        <w:ind w:right="329"/>
        <w:rPr>
          <w:b w:val="0"/>
        </w:rPr>
      </w:pPr>
    </w:p>
    <w:p w14:paraId="7913B9A1" w14:textId="77777777" w:rsidR="00824D63" w:rsidRPr="00116066" w:rsidRDefault="00824D63" w:rsidP="001F75FC">
      <w:pPr>
        <w:pStyle w:val="Heading1"/>
        <w:ind w:right="329"/>
        <w:rPr>
          <w:b w:val="0"/>
          <w:bCs w:val="0"/>
        </w:rPr>
      </w:pPr>
      <w:r w:rsidRPr="00116066">
        <w:rPr>
          <w:b w:val="0"/>
        </w:rPr>
        <w:t>Inappropriate</w:t>
      </w:r>
      <w:r w:rsidRPr="00116066">
        <w:rPr>
          <w:b w:val="0"/>
          <w:spacing w:val="-4"/>
        </w:rPr>
        <w:t xml:space="preserve"> </w:t>
      </w:r>
      <w:r w:rsidRPr="00116066">
        <w:rPr>
          <w:b w:val="0"/>
        </w:rPr>
        <w:t>clothing</w:t>
      </w:r>
      <w:r w:rsidRPr="00116066">
        <w:rPr>
          <w:b w:val="0"/>
          <w:w w:val="99"/>
        </w:rPr>
        <w:t xml:space="preserve"> </w:t>
      </w:r>
      <w:r w:rsidRPr="00116066">
        <w:rPr>
          <w:b w:val="0"/>
        </w:rPr>
        <w:t>would include, but not be limited</w:t>
      </w:r>
      <w:r w:rsidRPr="00116066">
        <w:rPr>
          <w:b w:val="0"/>
          <w:spacing w:val="-14"/>
        </w:rPr>
        <w:t xml:space="preserve"> </w:t>
      </w:r>
      <w:r w:rsidRPr="00116066">
        <w:rPr>
          <w:b w:val="0"/>
        </w:rPr>
        <w:t>to:</w:t>
      </w:r>
    </w:p>
    <w:p w14:paraId="04C55193" w14:textId="77777777" w:rsidR="00824D63" w:rsidRPr="00116066" w:rsidRDefault="00824D63" w:rsidP="001F75FC">
      <w:pPr>
        <w:pStyle w:val="ListParagraph"/>
        <w:numPr>
          <w:ilvl w:val="0"/>
          <w:numId w:val="4"/>
        </w:numPr>
        <w:tabs>
          <w:tab w:val="left" w:pos="836"/>
        </w:tabs>
        <w:ind w:left="836"/>
        <w:rPr>
          <w:rFonts w:ascii="Calibri" w:eastAsia="Calibri" w:hAnsi="Calibri" w:cs="Calibri"/>
        </w:rPr>
      </w:pPr>
      <w:r w:rsidRPr="00116066">
        <w:rPr>
          <w:rFonts w:ascii="Calibri"/>
        </w:rPr>
        <w:t>Clothing with lewd language or</w:t>
      </w:r>
      <w:r w:rsidRPr="00116066">
        <w:rPr>
          <w:rFonts w:ascii="Calibri"/>
          <w:spacing w:val="-2"/>
        </w:rPr>
        <w:t xml:space="preserve"> </w:t>
      </w:r>
      <w:r w:rsidRPr="00116066">
        <w:rPr>
          <w:rFonts w:ascii="Calibri"/>
        </w:rPr>
        <w:t>images.</w:t>
      </w:r>
    </w:p>
    <w:p w14:paraId="20D72016" w14:textId="77777777" w:rsidR="00824D63" w:rsidRPr="00116066" w:rsidRDefault="00824D63" w:rsidP="001F75FC">
      <w:pPr>
        <w:pStyle w:val="ListParagraph"/>
        <w:numPr>
          <w:ilvl w:val="0"/>
          <w:numId w:val="4"/>
        </w:numPr>
        <w:tabs>
          <w:tab w:val="left" w:pos="836"/>
        </w:tabs>
        <w:ind w:left="836"/>
        <w:rPr>
          <w:rFonts w:ascii="Calibri" w:eastAsia="Calibri" w:hAnsi="Calibri" w:cs="Calibri"/>
        </w:rPr>
      </w:pPr>
      <w:r w:rsidRPr="00116066">
        <w:rPr>
          <w:rFonts w:ascii="Calibri"/>
        </w:rPr>
        <w:t>Overly revealing</w:t>
      </w:r>
      <w:r w:rsidRPr="00116066">
        <w:rPr>
          <w:rFonts w:ascii="Calibri"/>
          <w:spacing w:val="-1"/>
        </w:rPr>
        <w:t xml:space="preserve"> </w:t>
      </w:r>
      <w:r w:rsidRPr="00116066">
        <w:rPr>
          <w:rFonts w:ascii="Calibri"/>
        </w:rPr>
        <w:t>clothing.</w:t>
      </w:r>
    </w:p>
    <w:p w14:paraId="77F6C1DB" w14:textId="77777777" w:rsidR="00824D63" w:rsidRPr="00116066" w:rsidRDefault="00824D63" w:rsidP="001F75FC">
      <w:pPr>
        <w:pStyle w:val="ListParagraph"/>
        <w:numPr>
          <w:ilvl w:val="0"/>
          <w:numId w:val="4"/>
        </w:numPr>
        <w:tabs>
          <w:tab w:val="left" w:pos="836"/>
        </w:tabs>
        <w:ind w:left="836"/>
        <w:rPr>
          <w:rFonts w:ascii="Calibri" w:eastAsia="Calibri" w:hAnsi="Calibri" w:cs="Calibri"/>
        </w:rPr>
      </w:pPr>
      <w:r w:rsidRPr="00116066">
        <w:rPr>
          <w:rFonts w:ascii="Calibri"/>
        </w:rPr>
        <w:t>Caps, hats and hoods</w:t>
      </w:r>
      <w:r w:rsidRPr="00116066">
        <w:rPr>
          <w:rFonts w:ascii="Calibri"/>
          <w:spacing w:val="-5"/>
        </w:rPr>
        <w:t xml:space="preserve"> </w:t>
      </w:r>
      <w:r w:rsidRPr="00116066">
        <w:rPr>
          <w:rFonts w:ascii="Calibri"/>
        </w:rPr>
        <w:t>indoors</w:t>
      </w:r>
    </w:p>
    <w:p w14:paraId="5077F4E8" w14:textId="77777777" w:rsidR="004F2360" w:rsidRPr="001F75FC" w:rsidRDefault="00824D63" w:rsidP="001F75FC">
      <w:pPr>
        <w:pStyle w:val="ListParagraph"/>
        <w:numPr>
          <w:ilvl w:val="0"/>
          <w:numId w:val="4"/>
        </w:numPr>
        <w:tabs>
          <w:tab w:val="left" w:pos="836"/>
        </w:tabs>
        <w:ind w:left="116" w:right="329" w:firstLine="360"/>
      </w:pPr>
      <w:r w:rsidRPr="00116066">
        <w:rPr>
          <w:rFonts w:ascii="Calibri"/>
        </w:rPr>
        <w:t xml:space="preserve">Loose or hanging </w:t>
      </w:r>
      <w:r w:rsidR="004F2360" w:rsidRPr="00116066">
        <w:rPr>
          <w:rFonts w:ascii="Calibri"/>
        </w:rPr>
        <w:t>jewelry</w:t>
      </w:r>
      <w:r w:rsidRPr="00116066">
        <w:rPr>
          <w:rFonts w:ascii="Calibri"/>
        </w:rPr>
        <w:t xml:space="preserve"> (</w:t>
      </w:r>
      <w:r w:rsidR="00116066" w:rsidRPr="00116066">
        <w:rPr>
          <w:rFonts w:ascii="Calibri"/>
        </w:rPr>
        <w:t xml:space="preserve">discouraged </w:t>
      </w:r>
      <w:r w:rsidRPr="00116066">
        <w:rPr>
          <w:rFonts w:ascii="Calibri"/>
        </w:rPr>
        <w:t>for safety</w:t>
      </w:r>
      <w:r w:rsidR="004F2360" w:rsidRPr="00116066">
        <w:rPr>
          <w:rFonts w:ascii="Calibri"/>
          <w:spacing w:val="-33"/>
        </w:rPr>
        <w:t xml:space="preserve"> </w:t>
      </w:r>
      <w:r w:rsidRPr="00116066">
        <w:rPr>
          <w:rFonts w:ascii="Calibri"/>
        </w:rPr>
        <w:t>reasons)</w:t>
      </w:r>
      <w:r w:rsidRPr="00116066">
        <w:rPr>
          <w:rFonts w:ascii="Calibri"/>
          <w:spacing w:val="-1"/>
        </w:rPr>
        <w:t xml:space="preserve"> </w:t>
      </w:r>
    </w:p>
    <w:p w14:paraId="24FB35FC" w14:textId="77777777" w:rsidR="001F75FC" w:rsidRPr="00116066" w:rsidRDefault="001F75FC" w:rsidP="001F75FC">
      <w:pPr>
        <w:pStyle w:val="ListParagraph"/>
        <w:tabs>
          <w:tab w:val="left" w:pos="836"/>
        </w:tabs>
        <w:ind w:left="476" w:right="329"/>
      </w:pPr>
    </w:p>
    <w:p w14:paraId="5452C5E2" w14:textId="77777777" w:rsidR="00116066" w:rsidRPr="00116066" w:rsidRDefault="00116066" w:rsidP="001F75FC">
      <w:pPr>
        <w:tabs>
          <w:tab w:val="left" w:pos="836"/>
        </w:tabs>
        <w:ind w:left="113" w:right="329"/>
        <w:rPr>
          <w:b/>
        </w:rPr>
      </w:pPr>
      <w:r w:rsidRPr="00116066">
        <w:rPr>
          <w:b/>
        </w:rPr>
        <w:t>Be prepared for the outdoors, every day.</w:t>
      </w:r>
    </w:p>
    <w:p w14:paraId="067E57EE" w14:textId="77777777" w:rsidR="00824D63" w:rsidRPr="00116066" w:rsidRDefault="00116066" w:rsidP="00EE4995">
      <w:pPr>
        <w:tabs>
          <w:tab w:val="left" w:pos="836"/>
        </w:tabs>
        <w:ind w:left="113" w:right="241"/>
        <w:jc w:val="both"/>
      </w:pPr>
      <w:r w:rsidRPr="00116066">
        <w:t>In Norway, s</w:t>
      </w:r>
      <w:r w:rsidR="00824D63" w:rsidRPr="00116066">
        <w:t xml:space="preserve">tudents should be outside </w:t>
      </w:r>
      <w:r w:rsidRPr="00116066">
        <w:t>enjoying the fresh air</w:t>
      </w:r>
      <w:r w:rsidR="00824D63" w:rsidRPr="00116066">
        <w:t xml:space="preserve"> in all conditions, unless </w:t>
      </w:r>
      <w:r w:rsidRPr="00116066">
        <w:t xml:space="preserve">the temperatures are </w:t>
      </w:r>
      <w:r w:rsidR="00824D63" w:rsidRPr="00116066">
        <w:t>extreme</w:t>
      </w:r>
      <w:r w:rsidRPr="00116066">
        <w:t xml:space="preserve">. </w:t>
      </w:r>
      <w:r w:rsidR="00824D63" w:rsidRPr="00116066">
        <w:t xml:space="preserve"> In the </w:t>
      </w:r>
      <w:r w:rsidRPr="00116066">
        <w:t xml:space="preserve">rare </w:t>
      </w:r>
      <w:r w:rsidR="00824D63" w:rsidRPr="00116066">
        <w:t>event of extreme</w:t>
      </w:r>
      <w:r w:rsidR="00824D63" w:rsidRPr="00116066">
        <w:rPr>
          <w:spacing w:val="-29"/>
        </w:rPr>
        <w:t xml:space="preserve"> </w:t>
      </w:r>
      <w:r w:rsidR="00824D63" w:rsidRPr="00116066">
        <w:t>weather</w:t>
      </w:r>
      <w:r w:rsidRPr="00116066">
        <w:t>,</w:t>
      </w:r>
      <w:r w:rsidR="00824D63" w:rsidRPr="00116066">
        <w:rPr>
          <w:w w:val="99"/>
        </w:rPr>
        <w:t xml:space="preserve"> </w:t>
      </w:r>
      <w:r w:rsidRPr="00116066">
        <w:t>you</w:t>
      </w:r>
      <w:r w:rsidR="00824D63" w:rsidRPr="00116066">
        <w:rPr>
          <w:spacing w:val="-5"/>
        </w:rPr>
        <w:t xml:space="preserve"> </w:t>
      </w:r>
      <w:r w:rsidR="00824D63" w:rsidRPr="00116066">
        <w:t>will</w:t>
      </w:r>
      <w:r w:rsidR="00824D63" w:rsidRPr="00116066">
        <w:rPr>
          <w:spacing w:val="-2"/>
        </w:rPr>
        <w:t xml:space="preserve"> </w:t>
      </w:r>
      <w:r w:rsidR="00824D63" w:rsidRPr="00116066">
        <w:t>be</w:t>
      </w:r>
      <w:r w:rsidR="00824D63" w:rsidRPr="00116066">
        <w:rPr>
          <w:spacing w:val="-3"/>
        </w:rPr>
        <w:t xml:space="preserve"> </w:t>
      </w:r>
      <w:r w:rsidR="00824D63" w:rsidRPr="00116066">
        <w:t>stay indoors.</w:t>
      </w:r>
      <w:r w:rsidR="00824D63" w:rsidRPr="00116066">
        <w:rPr>
          <w:spacing w:val="-3"/>
        </w:rPr>
        <w:t xml:space="preserve"> </w:t>
      </w:r>
      <w:r w:rsidR="00824D63" w:rsidRPr="00116066">
        <w:t>This</w:t>
      </w:r>
      <w:r w:rsidR="00824D63" w:rsidRPr="00116066">
        <w:rPr>
          <w:spacing w:val="-4"/>
        </w:rPr>
        <w:t xml:space="preserve"> </w:t>
      </w:r>
      <w:r w:rsidR="00824D63" w:rsidRPr="00116066">
        <w:t>will</w:t>
      </w:r>
      <w:r w:rsidR="00824D63" w:rsidRPr="00116066">
        <w:rPr>
          <w:spacing w:val="-4"/>
        </w:rPr>
        <w:t xml:space="preserve"> </w:t>
      </w:r>
      <w:r w:rsidR="00824D63" w:rsidRPr="00116066">
        <w:t>be</w:t>
      </w:r>
      <w:r w:rsidR="00824D63" w:rsidRPr="00116066">
        <w:rPr>
          <w:spacing w:val="-3"/>
        </w:rPr>
        <w:t xml:space="preserve"> </w:t>
      </w:r>
      <w:r w:rsidR="00824D63" w:rsidRPr="00116066">
        <w:t>at</w:t>
      </w:r>
      <w:r w:rsidR="00824D63" w:rsidRPr="00116066">
        <w:rPr>
          <w:spacing w:val="-3"/>
        </w:rPr>
        <w:t xml:space="preserve"> </w:t>
      </w:r>
      <w:r w:rsidR="00824D63" w:rsidRPr="00116066">
        <w:t>the</w:t>
      </w:r>
      <w:r w:rsidR="00824D63" w:rsidRPr="00116066">
        <w:rPr>
          <w:spacing w:val="-5"/>
        </w:rPr>
        <w:t xml:space="preserve"> </w:t>
      </w:r>
      <w:r w:rsidR="00824D63" w:rsidRPr="00116066">
        <w:t>discretion</w:t>
      </w:r>
      <w:r w:rsidR="00824D63" w:rsidRPr="00116066">
        <w:rPr>
          <w:spacing w:val="-3"/>
        </w:rPr>
        <w:t xml:space="preserve"> </w:t>
      </w:r>
      <w:r w:rsidR="00824D63" w:rsidRPr="00116066">
        <w:t>of</w:t>
      </w:r>
      <w:r w:rsidR="00824D63" w:rsidRPr="00116066">
        <w:rPr>
          <w:spacing w:val="-3"/>
        </w:rPr>
        <w:t xml:space="preserve"> </w:t>
      </w:r>
      <w:r w:rsidR="00824D63" w:rsidRPr="00116066">
        <w:t>the</w:t>
      </w:r>
      <w:r w:rsidR="00824D63" w:rsidRPr="00116066">
        <w:rPr>
          <w:spacing w:val="-3"/>
        </w:rPr>
        <w:t xml:space="preserve"> </w:t>
      </w:r>
      <w:r w:rsidR="009A7887">
        <w:t>head of school</w:t>
      </w:r>
      <w:r w:rsidR="00824D63" w:rsidRPr="00116066">
        <w:t xml:space="preserve"> or a deputized staff</w:t>
      </w:r>
      <w:r w:rsidR="00824D63" w:rsidRPr="00116066">
        <w:rPr>
          <w:spacing w:val="-14"/>
        </w:rPr>
        <w:t xml:space="preserve"> </w:t>
      </w:r>
      <w:r w:rsidR="00824D63" w:rsidRPr="00116066">
        <w:t>member.</w:t>
      </w:r>
    </w:p>
    <w:p w14:paraId="37FFFD5C" w14:textId="77777777" w:rsidR="00824D63" w:rsidRDefault="00824D63" w:rsidP="00EE4995">
      <w:pPr>
        <w:ind w:right="241"/>
        <w:rPr>
          <w:rFonts w:ascii="Calibri" w:eastAsia="Calibri" w:hAnsi="Calibri" w:cs="Calibri"/>
        </w:rPr>
      </w:pPr>
    </w:p>
    <w:p w14:paraId="72A7793A" w14:textId="77777777" w:rsidR="00824D63" w:rsidRPr="00831741" w:rsidRDefault="00824D63" w:rsidP="00831741">
      <w:pPr>
        <w:ind w:right="241"/>
        <w:rPr>
          <w:rFonts w:ascii="Calibri"/>
          <w:b/>
          <w:spacing w:val="-5"/>
          <w:sz w:val="24"/>
          <w:szCs w:val="24"/>
        </w:rPr>
      </w:pPr>
    </w:p>
    <w:p w14:paraId="1DE298DD" w14:textId="77777777" w:rsidR="00E01D6D" w:rsidRPr="00D94D72" w:rsidRDefault="00E01D6D" w:rsidP="00EE4995">
      <w:pPr>
        <w:pStyle w:val="ListParagraph"/>
        <w:ind w:left="720" w:right="241"/>
        <w:rPr>
          <w:rFonts w:ascii="Calibri"/>
          <w:b/>
          <w:spacing w:val="-5"/>
          <w:sz w:val="24"/>
          <w:szCs w:val="24"/>
        </w:rPr>
      </w:pPr>
    </w:p>
    <w:p w14:paraId="190F1441" w14:textId="77777777" w:rsidR="00FF0820" w:rsidRPr="00FF0820" w:rsidRDefault="000702BE" w:rsidP="00EE4995">
      <w:pPr>
        <w:pStyle w:val="NoSpacing"/>
        <w:ind w:right="241" w:firstLine="115"/>
        <w:rPr>
          <w:b/>
          <w:lang w:val="en-US" w:eastAsia="nb-NO"/>
        </w:rPr>
      </w:pPr>
      <w:r>
        <w:rPr>
          <w:b/>
          <w:lang w:val="en-US" w:eastAsia="nb-NO"/>
        </w:rPr>
        <w:t>Classroom expectations</w:t>
      </w:r>
      <w:r w:rsidR="00FF0820" w:rsidRPr="00FF0820">
        <w:rPr>
          <w:b/>
          <w:lang w:val="en-US" w:eastAsia="nb-NO"/>
        </w:rPr>
        <w:t xml:space="preserve"> </w:t>
      </w:r>
    </w:p>
    <w:p w14:paraId="7288BD67" w14:textId="77777777" w:rsidR="000702BE" w:rsidRDefault="00554B80" w:rsidP="00EE4995">
      <w:pPr>
        <w:pStyle w:val="NoSpacing"/>
        <w:ind w:left="142" w:right="241"/>
        <w:jc w:val="both"/>
        <w:rPr>
          <w:lang w:val="en-US" w:eastAsia="nb-NO"/>
        </w:rPr>
      </w:pPr>
      <w:r>
        <w:rPr>
          <w:lang w:val="en-US" w:eastAsia="nb-NO"/>
        </w:rPr>
        <w:t>All members of the school</w:t>
      </w:r>
      <w:r w:rsidR="00ED6575">
        <w:rPr>
          <w:lang w:val="en-US" w:eastAsia="nb-NO"/>
        </w:rPr>
        <w:t xml:space="preserve"> </w:t>
      </w:r>
      <w:r>
        <w:rPr>
          <w:lang w:val="en-US" w:eastAsia="nb-NO"/>
        </w:rPr>
        <w:t xml:space="preserve">community </w:t>
      </w:r>
      <w:r w:rsidR="00ED6575">
        <w:rPr>
          <w:lang w:val="en-US" w:eastAsia="nb-NO"/>
        </w:rPr>
        <w:t>have a right t</w:t>
      </w:r>
      <w:r>
        <w:rPr>
          <w:lang w:val="en-US" w:eastAsia="nb-NO"/>
        </w:rPr>
        <w:t xml:space="preserve">o work in a safe and positive school environment. This means, being </w:t>
      </w:r>
      <w:r w:rsidR="00ED6575" w:rsidRPr="0079117F">
        <w:rPr>
          <w:lang w:val="en-US" w:eastAsia="nb-NO"/>
        </w:rPr>
        <w:t>treated politely and with respect</w:t>
      </w:r>
      <w:r>
        <w:rPr>
          <w:lang w:val="en-US" w:eastAsia="nb-NO"/>
        </w:rPr>
        <w:t>, and h</w:t>
      </w:r>
      <w:r w:rsidR="00ED6575" w:rsidRPr="00E42556">
        <w:rPr>
          <w:lang w:val="en-US" w:eastAsia="nb-NO"/>
        </w:rPr>
        <w:t>av</w:t>
      </w:r>
      <w:r>
        <w:rPr>
          <w:lang w:val="en-US" w:eastAsia="nb-NO"/>
        </w:rPr>
        <w:t>ing</w:t>
      </w:r>
      <w:r w:rsidR="00ED6575" w:rsidRPr="00E42556">
        <w:rPr>
          <w:lang w:val="en-US" w:eastAsia="nb-NO"/>
        </w:rPr>
        <w:t xml:space="preserve"> </w:t>
      </w:r>
      <w:r>
        <w:rPr>
          <w:lang w:val="en-US" w:eastAsia="nb-NO"/>
        </w:rPr>
        <w:t xml:space="preserve">your </w:t>
      </w:r>
      <w:r w:rsidR="00ED6575" w:rsidRPr="00E42556">
        <w:rPr>
          <w:lang w:val="en-US" w:eastAsia="nb-NO"/>
        </w:rPr>
        <w:t>personal belon</w:t>
      </w:r>
      <w:r w:rsidR="00ED6575">
        <w:rPr>
          <w:lang w:val="en-US" w:eastAsia="nb-NO"/>
        </w:rPr>
        <w:t>gings respected</w:t>
      </w:r>
      <w:r>
        <w:rPr>
          <w:lang w:val="en-US" w:eastAsia="nb-NO"/>
        </w:rPr>
        <w:t>.</w:t>
      </w:r>
      <w:r w:rsidR="001F75FC">
        <w:rPr>
          <w:lang w:val="en-US" w:eastAsia="nb-NO"/>
        </w:rPr>
        <w:t xml:space="preserve"> </w:t>
      </w:r>
    </w:p>
    <w:p w14:paraId="02D716AD" w14:textId="77777777" w:rsidR="000702BE" w:rsidRDefault="000702BE" w:rsidP="00EE4995">
      <w:pPr>
        <w:pStyle w:val="NoSpacing"/>
        <w:ind w:left="142" w:right="241"/>
        <w:jc w:val="both"/>
        <w:rPr>
          <w:lang w:val="en-US" w:eastAsia="nb-NO"/>
        </w:rPr>
      </w:pPr>
    </w:p>
    <w:p w14:paraId="419A1B69" w14:textId="21E8196B" w:rsidR="00475FA9" w:rsidRPr="00475FA9" w:rsidRDefault="000702BE" w:rsidP="00475FA9">
      <w:pPr>
        <w:pStyle w:val="NoSpacing"/>
        <w:ind w:left="142" w:right="241"/>
        <w:jc w:val="both"/>
        <w:rPr>
          <w:rFonts w:cstheme="minorHAnsi"/>
          <w:lang w:val="en-US" w:eastAsia="nb-NO"/>
        </w:rPr>
      </w:pPr>
      <w:r w:rsidRPr="00475FA9">
        <w:rPr>
          <w:rFonts w:cstheme="minorHAnsi"/>
          <w:lang w:val="en-US" w:eastAsia="nb-NO"/>
        </w:rPr>
        <w:t>Respect includes</w:t>
      </w:r>
      <w:r w:rsidR="001F75FC" w:rsidRPr="00475FA9">
        <w:rPr>
          <w:rFonts w:cstheme="minorHAnsi"/>
          <w:lang w:val="en-US" w:eastAsia="nb-NO"/>
        </w:rPr>
        <w:t xml:space="preserve"> acknowledg</w:t>
      </w:r>
      <w:r w:rsidRPr="00475FA9">
        <w:rPr>
          <w:rFonts w:cstheme="minorHAnsi"/>
          <w:lang w:val="en-US" w:eastAsia="nb-NO"/>
        </w:rPr>
        <w:t xml:space="preserve">ing </w:t>
      </w:r>
      <w:r w:rsidR="001F75FC" w:rsidRPr="00475FA9">
        <w:rPr>
          <w:rFonts w:cstheme="minorHAnsi"/>
          <w:lang w:val="en-US" w:eastAsia="nb-NO"/>
        </w:rPr>
        <w:t>the work of others</w:t>
      </w:r>
      <w:r w:rsidRPr="00475FA9">
        <w:rPr>
          <w:rFonts w:cstheme="minorHAnsi"/>
          <w:lang w:val="en-US" w:eastAsia="nb-NO"/>
        </w:rPr>
        <w:t xml:space="preserve">, </w:t>
      </w:r>
      <w:r w:rsidR="001F75FC" w:rsidRPr="00475FA9">
        <w:rPr>
          <w:rFonts w:cstheme="minorHAnsi"/>
          <w:lang w:val="en-US" w:eastAsia="nb-NO"/>
        </w:rPr>
        <w:t>including when you work collaboratively, and by practicing academic honesty in your written tasks. Your teachers will advise you on the expected level of detail, depending on your grade.</w:t>
      </w:r>
      <w:r w:rsidRPr="00475FA9">
        <w:rPr>
          <w:rFonts w:cstheme="minorHAnsi"/>
          <w:lang w:val="en-US" w:eastAsia="nb-NO"/>
        </w:rPr>
        <w:t xml:space="preserve"> Further information can be found in the </w:t>
      </w:r>
      <w:hyperlink r:id="rId18" w:tooltip="GIS Academic Integrity Policy" w:history="1">
        <w:r w:rsidR="00475FA9" w:rsidRPr="00475FA9">
          <w:rPr>
            <w:rStyle w:val="Hyperlink"/>
            <w:rFonts w:cstheme="minorHAnsi"/>
            <w:color w:val="0432FF"/>
            <w:lang w:val="en-US"/>
          </w:rPr>
          <w:t>GIS Academic Integrity Policy</w:t>
        </w:r>
      </w:hyperlink>
      <w:r w:rsidR="00475FA9" w:rsidRPr="00475FA9">
        <w:rPr>
          <w:rStyle w:val="Hyperlink"/>
          <w:rFonts w:cstheme="minorHAnsi"/>
          <w:color w:val="0432FF"/>
          <w:u w:val="none"/>
          <w:lang w:val="en-US"/>
        </w:rPr>
        <w:t xml:space="preserve"> </w:t>
      </w:r>
      <w:r w:rsidR="00475FA9" w:rsidRPr="00475FA9">
        <w:rPr>
          <w:rStyle w:val="Hyperlink"/>
          <w:rFonts w:cstheme="minorHAnsi"/>
          <w:color w:val="auto"/>
          <w:u w:val="none"/>
          <w:lang w:val="en-US"/>
        </w:rPr>
        <w:t>a</w:t>
      </w:r>
      <w:r w:rsidR="00475FA9" w:rsidRPr="00475FA9">
        <w:rPr>
          <w:rFonts w:cstheme="minorHAnsi"/>
          <w:lang w:val="en-US" w:eastAsia="nb-NO"/>
        </w:rPr>
        <w:t>vailable on the school website.</w:t>
      </w:r>
    </w:p>
    <w:p w14:paraId="2461636E" w14:textId="77777777" w:rsidR="001F75FC" w:rsidRPr="004D529A" w:rsidRDefault="001F75FC" w:rsidP="00EE4995">
      <w:pPr>
        <w:pStyle w:val="NoSpacing"/>
        <w:ind w:right="241"/>
        <w:rPr>
          <w:color w:val="000000" w:themeColor="text1"/>
          <w:lang w:val="en-US" w:eastAsia="nb-NO"/>
        </w:rPr>
      </w:pPr>
    </w:p>
    <w:p w14:paraId="47304A54" w14:textId="77777777" w:rsidR="001F75FC" w:rsidRPr="004D529A" w:rsidRDefault="001F75FC" w:rsidP="001F75FC">
      <w:pPr>
        <w:pStyle w:val="NoSpacing"/>
        <w:numPr>
          <w:ilvl w:val="0"/>
          <w:numId w:val="13"/>
        </w:numPr>
        <w:rPr>
          <w:color w:val="000000" w:themeColor="text1"/>
          <w:lang w:val="en-US" w:eastAsia="nb-NO"/>
        </w:rPr>
      </w:pPr>
      <w:r w:rsidRPr="004D529A">
        <w:rPr>
          <w:color w:val="000000" w:themeColor="text1"/>
          <w:lang w:val="en-US" w:eastAsia="nb-NO"/>
        </w:rPr>
        <w:t>The school is not responsible for students’ belongings being stolen, lost or destroyed</w:t>
      </w:r>
    </w:p>
    <w:p w14:paraId="22A04A6A" w14:textId="77777777" w:rsidR="001F75FC" w:rsidRPr="004D529A" w:rsidRDefault="001F75FC" w:rsidP="001F75FC">
      <w:pPr>
        <w:pStyle w:val="NoSpacing"/>
        <w:numPr>
          <w:ilvl w:val="0"/>
          <w:numId w:val="13"/>
        </w:numPr>
        <w:rPr>
          <w:color w:val="000000" w:themeColor="text1"/>
          <w:lang w:val="en-US" w:eastAsia="nb-NO"/>
        </w:rPr>
      </w:pPr>
      <w:r w:rsidRPr="004D529A">
        <w:rPr>
          <w:color w:val="000000" w:themeColor="text1"/>
          <w:lang w:val="en-US" w:eastAsia="nb-NO"/>
        </w:rPr>
        <w:t>Mobile phones or other electronic equipment can be used in classes only with teacher consent</w:t>
      </w:r>
    </w:p>
    <w:p w14:paraId="7A538C70" w14:textId="77777777" w:rsidR="001F75FC" w:rsidRPr="004D529A" w:rsidRDefault="00467D44" w:rsidP="001F75FC">
      <w:pPr>
        <w:pStyle w:val="NoSpacing"/>
        <w:numPr>
          <w:ilvl w:val="0"/>
          <w:numId w:val="13"/>
        </w:numPr>
        <w:rPr>
          <w:color w:val="000000" w:themeColor="text1"/>
          <w:lang w:val="en-US" w:eastAsia="nb-NO"/>
        </w:rPr>
      </w:pPr>
      <w:r w:rsidRPr="004D529A">
        <w:rPr>
          <w:color w:val="000000" w:themeColor="text1"/>
          <w:lang w:val="en-US" w:eastAsia="nb-NO"/>
        </w:rPr>
        <w:t>No student can</w:t>
      </w:r>
      <w:r w:rsidR="001F75FC" w:rsidRPr="004D529A">
        <w:rPr>
          <w:color w:val="000000" w:themeColor="text1"/>
          <w:lang w:val="en-US" w:eastAsia="nb-NO"/>
        </w:rPr>
        <w:t xml:space="preserve"> leave the school grounds on their own initiative during school hours</w:t>
      </w:r>
    </w:p>
    <w:p w14:paraId="723F8CE9" w14:textId="77777777" w:rsidR="001F75FC" w:rsidRDefault="00467D44" w:rsidP="001F75FC">
      <w:pPr>
        <w:pStyle w:val="NoSpacing"/>
        <w:numPr>
          <w:ilvl w:val="0"/>
          <w:numId w:val="13"/>
        </w:numPr>
        <w:rPr>
          <w:color w:val="000000" w:themeColor="text1"/>
          <w:lang w:val="en-US" w:eastAsia="nb-NO"/>
        </w:rPr>
      </w:pPr>
      <w:r w:rsidRPr="004D529A">
        <w:rPr>
          <w:color w:val="000000" w:themeColor="text1"/>
          <w:lang w:val="en-US" w:eastAsia="nb-NO"/>
        </w:rPr>
        <w:t>Because some students and staff have allergies, you cannot</w:t>
      </w:r>
      <w:r w:rsidR="001F75FC" w:rsidRPr="004D529A">
        <w:rPr>
          <w:color w:val="000000" w:themeColor="text1"/>
          <w:lang w:val="en-US" w:eastAsia="nb-NO"/>
        </w:rPr>
        <w:t xml:space="preserve"> bring animals </w:t>
      </w:r>
      <w:r w:rsidR="004D529A" w:rsidRPr="004D529A">
        <w:rPr>
          <w:color w:val="000000" w:themeColor="text1"/>
          <w:lang w:val="en-US" w:eastAsia="nb-NO"/>
        </w:rPr>
        <w:t xml:space="preserve">or peanuts </w:t>
      </w:r>
      <w:r w:rsidR="001F75FC" w:rsidRPr="004D529A">
        <w:rPr>
          <w:color w:val="000000" w:themeColor="text1"/>
          <w:lang w:val="en-US" w:eastAsia="nb-NO"/>
        </w:rPr>
        <w:t>to school</w:t>
      </w:r>
    </w:p>
    <w:p w14:paraId="0B0DB9F6" w14:textId="77777777" w:rsidR="001F75FC" w:rsidRPr="00EE4995" w:rsidRDefault="00EE4995" w:rsidP="00EE4995">
      <w:pPr>
        <w:pStyle w:val="NoSpacing"/>
        <w:numPr>
          <w:ilvl w:val="0"/>
          <w:numId w:val="13"/>
        </w:numPr>
        <w:rPr>
          <w:color w:val="000000" w:themeColor="text1"/>
          <w:lang w:val="en-US" w:eastAsia="nb-NO"/>
        </w:rPr>
      </w:pPr>
      <w:r w:rsidRPr="00EE4995">
        <w:rPr>
          <w:color w:val="000000" w:themeColor="text1"/>
          <w:lang w:val="en-US" w:eastAsia="nb-NO"/>
        </w:rPr>
        <w:t xml:space="preserve">At the end of each day, please tidy your desk.  Pick up and put away any items (pens </w:t>
      </w:r>
      <w:proofErr w:type="spellStart"/>
      <w:r w:rsidRPr="00EE4995">
        <w:rPr>
          <w:color w:val="000000" w:themeColor="text1"/>
          <w:lang w:val="en-US" w:eastAsia="nb-NO"/>
        </w:rPr>
        <w:t>etc</w:t>
      </w:r>
      <w:proofErr w:type="spellEnd"/>
      <w:r w:rsidRPr="00EE4995">
        <w:rPr>
          <w:color w:val="000000" w:themeColor="text1"/>
          <w:lang w:val="en-US" w:eastAsia="nb-NO"/>
        </w:rPr>
        <w:t>) that may have fallen on the floor</w:t>
      </w:r>
      <w:r>
        <w:rPr>
          <w:color w:val="000000" w:themeColor="text1"/>
          <w:lang w:val="en-US" w:eastAsia="nb-NO"/>
        </w:rPr>
        <w:t>.</w:t>
      </w:r>
    </w:p>
    <w:p w14:paraId="28A3DAD3" w14:textId="77777777" w:rsidR="000702BE" w:rsidRDefault="000702BE" w:rsidP="00467D44">
      <w:pPr>
        <w:pStyle w:val="NoSpacing"/>
        <w:ind w:left="142"/>
        <w:jc w:val="both"/>
        <w:rPr>
          <w:rFonts w:ascii="Calibri"/>
          <w:b/>
          <w:spacing w:val="-5"/>
          <w:lang w:val="en-US"/>
        </w:rPr>
      </w:pPr>
    </w:p>
    <w:p w14:paraId="310E9CEE" w14:textId="77777777" w:rsidR="00E01D6D" w:rsidRDefault="00E01D6D" w:rsidP="00831741">
      <w:pPr>
        <w:pStyle w:val="NoSpacing"/>
        <w:jc w:val="both"/>
        <w:rPr>
          <w:rFonts w:ascii="Calibri"/>
          <w:b/>
          <w:spacing w:val="-5"/>
          <w:lang w:val="en-US"/>
        </w:rPr>
      </w:pPr>
    </w:p>
    <w:p w14:paraId="18A72CDB" w14:textId="77777777" w:rsidR="00C57EB6" w:rsidRDefault="00C57EB6" w:rsidP="00467D44">
      <w:pPr>
        <w:pStyle w:val="NoSpacing"/>
        <w:ind w:left="142"/>
        <w:jc w:val="both"/>
        <w:rPr>
          <w:rFonts w:ascii="Calibri"/>
          <w:b/>
          <w:spacing w:val="-5"/>
          <w:lang w:val="en-US"/>
        </w:rPr>
      </w:pPr>
    </w:p>
    <w:p w14:paraId="60709198" w14:textId="77777777" w:rsidR="001D66DF" w:rsidRPr="000702BE" w:rsidRDefault="001F75FC" w:rsidP="00467D44">
      <w:pPr>
        <w:pStyle w:val="NoSpacing"/>
        <w:ind w:left="142"/>
        <w:jc w:val="both"/>
        <w:rPr>
          <w:rFonts w:ascii="Calibri"/>
          <w:b/>
          <w:spacing w:val="-5"/>
          <w:lang w:val="en-US"/>
        </w:rPr>
      </w:pPr>
      <w:r w:rsidRPr="000702BE">
        <w:rPr>
          <w:rFonts w:ascii="Calibri"/>
          <w:b/>
          <w:spacing w:val="-5"/>
          <w:lang w:val="en-US"/>
        </w:rPr>
        <w:t>Footwear</w:t>
      </w:r>
    </w:p>
    <w:p w14:paraId="598E4B5C" w14:textId="77777777" w:rsidR="001F75FC" w:rsidRDefault="001F75FC" w:rsidP="00467D44">
      <w:pPr>
        <w:pStyle w:val="NoSpacing"/>
        <w:ind w:left="142"/>
        <w:jc w:val="both"/>
        <w:rPr>
          <w:rFonts w:cstheme="minorHAnsi"/>
          <w:lang w:val="en-US"/>
        </w:rPr>
      </w:pPr>
      <w:r>
        <w:rPr>
          <w:rFonts w:cstheme="minorHAnsi"/>
          <w:lang w:val="en-US"/>
        </w:rPr>
        <w:t xml:space="preserve">When indoors, you should wear </w:t>
      </w:r>
      <w:r w:rsidRPr="00467D44">
        <w:rPr>
          <w:rFonts w:cstheme="minorHAnsi"/>
          <w:u w:val="single"/>
          <w:lang w:val="en-US"/>
        </w:rPr>
        <w:t>closed</w:t>
      </w:r>
      <w:r w:rsidR="000702BE">
        <w:rPr>
          <w:rFonts w:cstheme="minorHAnsi"/>
          <w:u w:val="single"/>
          <w:lang w:val="en-US"/>
        </w:rPr>
        <w:t xml:space="preserve"> </w:t>
      </w:r>
      <w:r w:rsidRPr="00467D44">
        <w:rPr>
          <w:rFonts w:cstheme="minorHAnsi"/>
          <w:u w:val="single"/>
          <w:lang w:val="en-US"/>
        </w:rPr>
        <w:t>shoes</w:t>
      </w:r>
      <w:r>
        <w:rPr>
          <w:rFonts w:cstheme="minorHAnsi"/>
          <w:lang w:val="en-US"/>
        </w:rPr>
        <w:t xml:space="preserve"> at all times. </w:t>
      </w:r>
      <w:r w:rsidR="00467D44">
        <w:rPr>
          <w:rFonts w:cstheme="minorHAnsi"/>
          <w:lang w:val="en-US"/>
        </w:rPr>
        <w:t>This protects you if you need to go outside at short notice, for example, if there is a fire.</w:t>
      </w:r>
    </w:p>
    <w:p w14:paraId="42EDEBC7" w14:textId="77777777" w:rsidR="00467D44" w:rsidRDefault="00467D44" w:rsidP="00467D44">
      <w:pPr>
        <w:pStyle w:val="NoSpacing"/>
        <w:ind w:left="142"/>
        <w:jc w:val="both"/>
        <w:rPr>
          <w:rFonts w:cstheme="minorHAnsi"/>
          <w:lang w:val="en-US"/>
        </w:rPr>
      </w:pPr>
    </w:p>
    <w:p w14:paraId="3C7B0596" w14:textId="77777777" w:rsidR="00467D44" w:rsidRDefault="00467D44" w:rsidP="00467D44">
      <w:pPr>
        <w:pStyle w:val="NoSpacing"/>
        <w:ind w:left="142"/>
        <w:jc w:val="both"/>
        <w:rPr>
          <w:rFonts w:cstheme="minorHAnsi"/>
          <w:lang w:val="en-US"/>
        </w:rPr>
      </w:pPr>
      <w:r>
        <w:rPr>
          <w:rFonts w:cstheme="minorHAnsi"/>
          <w:lang w:val="en-US"/>
        </w:rPr>
        <w:t xml:space="preserve">Closed indoor shoes are a requirement for classes held in the laboratory (science) and the gym (PHE). </w:t>
      </w:r>
      <w:r w:rsidR="006930E1">
        <w:rPr>
          <w:rFonts w:cstheme="minorHAnsi"/>
          <w:lang w:val="en-US"/>
        </w:rPr>
        <w:t>I</w:t>
      </w:r>
      <w:r w:rsidR="000D28C1">
        <w:rPr>
          <w:rFonts w:cstheme="minorHAnsi"/>
          <w:lang w:val="en-US"/>
        </w:rPr>
        <w:t>f</w:t>
      </w:r>
      <w:r w:rsidR="006930E1">
        <w:rPr>
          <w:rFonts w:cstheme="minorHAnsi"/>
          <w:lang w:val="en-US"/>
        </w:rPr>
        <w:t xml:space="preserve"> you have non-marking shoes for the gym, y</w:t>
      </w:r>
      <w:r>
        <w:rPr>
          <w:rFonts w:cstheme="minorHAnsi"/>
          <w:lang w:val="en-US"/>
        </w:rPr>
        <w:t>ou can use the same shoes.</w:t>
      </w:r>
    </w:p>
    <w:p w14:paraId="56923298" w14:textId="77777777" w:rsidR="00E01D6D" w:rsidRDefault="00E01D6D" w:rsidP="00467D44">
      <w:pPr>
        <w:pStyle w:val="NoSpacing"/>
        <w:ind w:left="142"/>
        <w:jc w:val="both"/>
        <w:rPr>
          <w:rFonts w:cstheme="minorHAnsi"/>
          <w:lang w:val="en-US"/>
        </w:rPr>
      </w:pPr>
    </w:p>
    <w:p w14:paraId="41ABC8A9" w14:textId="77777777" w:rsidR="00E01D6D" w:rsidRDefault="00E01D6D" w:rsidP="00467D44">
      <w:pPr>
        <w:pStyle w:val="NoSpacing"/>
        <w:ind w:left="142"/>
        <w:jc w:val="both"/>
        <w:rPr>
          <w:rFonts w:cstheme="minorHAnsi"/>
          <w:lang w:val="en-US"/>
        </w:rPr>
      </w:pPr>
    </w:p>
    <w:p w14:paraId="763DD442" w14:textId="77777777" w:rsidR="0093764B" w:rsidRDefault="0093764B" w:rsidP="00467D44">
      <w:pPr>
        <w:pStyle w:val="NoSpacing"/>
        <w:ind w:left="142"/>
        <w:jc w:val="both"/>
        <w:rPr>
          <w:rFonts w:cstheme="minorHAnsi"/>
          <w:lang w:val="en-US"/>
        </w:rPr>
      </w:pPr>
    </w:p>
    <w:p w14:paraId="3D04D227" w14:textId="59D46480" w:rsidR="0093764B" w:rsidRPr="006930E1" w:rsidRDefault="0093764B" w:rsidP="0093764B">
      <w:pPr>
        <w:widowControl/>
        <w:rPr>
          <w:rFonts w:ascii="Times New Roman" w:eastAsia="Times New Roman" w:hAnsi="Times New Roman" w:cs="Times New Roman"/>
          <w:sz w:val="24"/>
          <w:szCs w:val="24"/>
        </w:rPr>
      </w:pPr>
      <w:r w:rsidRPr="006930E1">
        <w:rPr>
          <w:rFonts w:ascii="Times New Roman" w:eastAsia="Times New Roman" w:hAnsi="Times New Roman" w:cs="Times New Roman"/>
          <w:sz w:val="24"/>
          <w:szCs w:val="24"/>
        </w:rPr>
        <w:t xml:space="preserve">   </w:t>
      </w:r>
      <w:r w:rsidR="00A512B5" w:rsidRPr="0093764B">
        <w:rPr>
          <w:rFonts w:ascii="Times New Roman" w:eastAsia="Times New Roman" w:hAnsi="Times New Roman" w:cs="Times New Roman"/>
          <w:sz w:val="24"/>
          <w:szCs w:val="24"/>
          <w:lang w:val="nb-NO"/>
        </w:rPr>
        <w:fldChar w:fldCharType="begin"/>
      </w:r>
      <w:r w:rsidR="00A512B5" w:rsidRPr="006930E1">
        <w:rPr>
          <w:rFonts w:ascii="Times New Roman" w:eastAsia="Times New Roman" w:hAnsi="Times New Roman" w:cs="Times New Roman"/>
          <w:sz w:val="24"/>
          <w:szCs w:val="24"/>
        </w:rPr>
        <w:instrText xml:space="preserve"> INCLUDEPICTURE "/var/folders/s4/6gcgntb16l31cvlcwndbj2740000gq/T/com.microsoft.Word/WebArchiveCopyPasteTempFiles/images?q=tbnANd9GcRWB-Eg1JQVkRVSpC-IHMgIGcg1ZFciEp62gPz2Dv28HQZlwoNH" \* MERGEFORMATINET </w:instrText>
      </w:r>
      <w:r w:rsidR="00A512B5" w:rsidRPr="0093764B">
        <w:rPr>
          <w:rFonts w:ascii="Times New Roman" w:eastAsia="Times New Roman" w:hAnsi="Times New Roman" w:cs="Times New Roman"/>
          <w:sz w:val="24"/>
          <w:szCs w:val="24"/>
          <w:lang w:val="nb-NO"/>
        </w:rPr>
        <w:fldChar w:fldCharType="separate"/>
      </w:r>
      <w:r w:rsidR="00A512B5" w:rsidRPr="0093764B">
        <w:rPr>
          <w:rFonts w:ascii="Times New Roman" w:eastAsia="Times New Roman" w:hAnsi="Times New Roman" w:cs="Times New Roman"/>
          <w:noProof/>
          <w:sz w:val="24"/>
          <w:szCs w:val="24"/>
          <w:lang w:val="nb-NO"/>
        </w:rPr>
        <w:drawing>
          <wp:inline distT="0" distB="0" distL="0" distR="0" wp14:anchorId="660306EB" wp14:editId="1D2D5757">
            <wp:extent cx="1558343" cy="810239"/>
            <wp:effectExtent l="0" t="0" r="3810" b="3175"/>
            <wp:docPr id="23" name="Picture 23" descr="Image result for closed shoes for work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sed shoes for work draw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687282" cy="877279"/>
                    </a:xfrm>
                    <a:prstGeom prst="rect">
                      <a:avLst/>
                    </a:prstGeom>
                    <a:noFill/>
                    <a:ln>
                      <a:noFill/>
                    </a:ln>
                  </pic:spPr>
                </pic:pic>
              </a:graphicData>
            </a:graphic>
          </wp:inline>
        </w:drawing>
      </w:r>
      <w:r w:rsidR="00A512B5" w:rsidRPr="0093764B">
        <w:rPr>
          <w:rFonts w:ascii="Times New Roman" w:eastAsia="Times New Roman" w:hAnsi="Times New Roman" w:cs="Times New Roman"/>
          <w:sz w:val="24"/>
          <w:szCs w:val="24"/>
          <w:lang w:val="nb-NO"/>
        </w:rPr>
        <w:fldChar w:fldCharType="end"/>
      </w:r>
      <w:r w:rsidR="00A512B5">
        <w:rPr>
          <w:rFonts w:ascii="Times New Roman" w:eastAsia="Times New Roman" w:hAnsi="Times New Roman" w:cs="Times New Roman"/>
          <w:sz w:val="24"/>
          <w:szCs w:val="24"/>
          <w:lang w:val="nb-NO"/>
        </w:rPr>
        <w:t xml:space="preserve"> </w:t>
      </w:r>
      <w:r w:rsidR="00A512B5" w:rsidRPr="0093764B">
        <w:rPr>
          <w:rFonts w:ascii="Times New Roman" w:eastAsia="Times New Roman" w:hAnsi="Times New Roman" w:cs="Times New Roman"/>
          <w:sz w:val="24"/>
          <w:szCs w:val="24"/>
          <w:lang w:val="nb-NO"/>
        </w:rPr>
        <w:fldChar w:fldCharType="begin"/>
      </w:r>
      <w:r w:rsidR="00A512B5" w:rsidRPr="006930E1">
        <w:rPr>
          <w:rFonts w:ascii="Times New Roman" w:eastAsia="Times New Roman" w:hAnsi="Times New Roman" w:cs="Times New Roman"/>
          <w:sz w:val="24"/>
          <w:szCs w:val="24"/>
        </w:rPr>
        <w:instrText xml:space="preserve"> INCLUDEPICTURE "/var/folders/s4/6gcgntb16l31cvlcwndbj2740000gq/T/com.microsoft.Word/WebArchiveCopyPasteTempFiles/images?q=tbnANd9GcRWB-Eg1JQVkRVSpC-IHMgIGcg1ZFciEp62gPz2Dv28HQZlwoNH" \* MERGEFORMATINET </w:instrText>
      </w:r>
      <w:r w:rsidR="00A512B5" w:rsidRPr="0093764B">
        <w:rPr>
          <w:rFonts w:ascii="Times New Roman" w:eastAsia="Times New Roman" w:hAnsi="Times New Roman" w:cs="Times New Roman"/>
          <w:sz w:val="24"/>
          <w:szCs w:val="24"/>
          <w:lang w:val="nb-NO"/>
        </w:rPr>
        <w:fldChar w:fldCharType="separate"/>
      </w:r>
      <w:r w:rsidR="00A512B5" w:rsidRPr="0093764B">
        <w:rPr>
          <w:rFonts w:ascii="Times New Roman" w:eastAsia="Times New Roman" w:hAnsi="Times New Roman" w:cs="Times New Roman"/>
          <w:noProof/>
          <w:sz w:val="24"/>
          <w:szCs w:val="24"/>
          <w:lang w:val="nb-NO"/>
        </w:rPr>
        <w:drawing>
          <wp:inline distT="0" distB="0" distL="0" distR="0" wp14:anchorId="65DA6344" wp14:editId="061F1327">
            <wp:extent cx="1396938" cy="811369"/>
            <wp:effectExtent l="0" t="0" r="635" b="1905"/>
            <wp:docPr id="28" name="Picture 28" descr="Image result for closed shoes for work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sed shoes for work draw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627" cy="825128"/>
                    </a:xfrm>
                    <a:prstGeom prst="rect">
                      <a:avLst/>
                    </a:prstGeom>
                    <a:noFill/>
                    <a:ln>
                      <a:noFill/>
                    </a:ln>
                  </pic:spPr>
                </pic:pic>
              </a:graphicData>
            </a:graphic>
          </wp:inline>
        </w:drawing>
      </w:r>
      <w:r w:rsidR="00A512B5" w:rsidRPr="0093764B">
        <w:rPr>
          <w:rFonts w:ascii="Times New Roman" w:eastAsia="Times New Roman" w:hAnsi="Times New Roman" w:cs="Times New Roman"/>
          <w:sz w:val="24"/>
          <w:szCs w:val="24"/>
          <w:lang w:val="nb-NO"/>
        </w:rPr>
        <w:fldChar w:fldCharType="end"/>
      </w:r>
      <w:r w:rsidR="00A512B5">
        <w:rPr>
          <w:rFonts w:ascii="Times New Roman" w:eastAsia="Times New Roman" w:hAnsi="Times New Roman" w:cs="Times New Roman"/>
          <w:sz w:val="24"/>
          <w:szCs w:val="24"/>
          <w:lang w:val="nb-NO"/>
        </w:rPr>
        <w:t xml:space="preserve">  </w:t>
      </w:r>
      <w:r w:rsidR="00A512B5" w:rsidRPr="0093764B">
        <w:rPr>
          <w:rFonts w:ascii="Times New Roman" w:eastAsia="Times New Roman" w:hAnsi="Times New Roman" w:cs="Times New Roman"/>
          <w:sz w:val="24"/>
          <w:szCs w:val="24"/>
          <w:lang w:val="nb-NO"/>
        </w:rPr>
        <w:fldChar w:fldCharType="begin"/>
      </w:r>
      <w:r w:rsidR="00A512B5" w:rsidRPr="006930E1">
        <w:rPr>
          <w:rFonts w:ascii="Times New Roman" w:eastAsia="Times New Roman" w:hAnsi="Times New Roman" w:cs="Times New Roman"/>
          <w:sz w:val="24"/>
          <w:szCs w:val="24"/>
        </w:rPr>
        <w:instrText xml:space="preserve"> INCLUDEPICTURE "/var/folders/s4/6gcgntb16l31cvlcwndbj2740000gq/T/com.microsoft.Word/WebArchiveCopyPasteTempFiles/images?q=tbnANd9GcRWB-Eg1JQVkRVSpC-IHMgIGcg1ZFciEp62gPz2Dv28HQZlwoNH" \* MERGEFORMATINET </w:instrText>
      </w:r>
      <w:r w:rsidR="00A512B5" w:rsidRPr="0093764B">
        <w:rPr>
          <w:rFonts w:ascii="Times New Roman" w:eastAsia="Times New Roman" w:hAnsi="Times New Roman" w:cs="Times New Roman"/>
          <w:sz w:val="24"/>
          <w:szCs w:val="24"/>
          <w:lang w:val="nb-NO"/>
        </w:rPr>
        <w:fldChar w:fldCharType="separate"/>
      </w:r>
      <w:r w:rsidR="00A512B5" w:rsidRPr="0093764B">
        <w:rPr>
          <w:rFonts w:ascii="Times New Roman" w:eastAsia="Times New Roman" w:hAnsi="Times New Roman" w:cs="Times New Roman"/>
          <w:noProof/>
          <w:sz w:val="24"/>
          <w:szCs w:val="24"/>
          <w:lang w:val="nb-NO"/>
        </w:rPr>
        <w:drawing>
          <wp:inline distT="0" distB="0" distL="0" distR="0" wp14:anchorId="3EFDBE99" wp14:editId="2785B825">
            <wp:extent cx="1558343" cy="810239"/>
            <wp:effectExtent l="0" t="0" r="3810" b="3175"/>
            <wp:docPr id="4" name="Picture 4" descr="Image result for closed shoes for work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sed shoes for work draw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687282" cy="877279"/>
                    </a:xfrm>
                    <a:prstGeom prst="rect">
                      <a:avLst/>
                    </a:prstGeom>
                    <a:noFill/>
                    <a:ln>
                      <a:noFill/>
                    </a:ln>
                  </pic:spPr>
                </pic:pic>
              </a:graphicData>
            </a:graphic>
          </wp:inline>
        </w:drawing>
      </w:r>
      <w:r w:rsidR="00A512B5" w:rsidRPr="0093764B">
        <w:rPr>
          <w:rFonts w:ascii="Times New Roman" w:eastAsia="Times New Roman" w:hAnsi="Times New Roman" w:cs="Times New Roman"/>
          <w:sz w:val="24"/>
          <w:szCs w:val="24"/>
          <w:lang w:val="nb-NO"/>
        </w:rPr>
        <w:fldChar w:fldCharType="end"/>
      </w:r>
      <w:r w:rsidR="00A512B5">
        <w:rPr>
          <w:rFonts w:ascii="Times New Roman" w:eastAsia="Times New Roman" w:hAnsi="Times New Roman" w:cs="Times New Roman"/>
          <w:sz w:val="24"/>
          <w:szCs w:val="24"/>
          <w:lang w:val="nb-NO"/>
        </w:rPr>
        <w:t xml:space="preserve"> </w:t>
      </w:r>
      <w:r w:rsidR="00A512B5" w:rsidRPr="0093764B">
        <w:rPr>
          <w:rFonts w:ascii="Times New Roman" w:eastAsia="Times New Roman" w:hAnsi="Times New Roman" w:cs="Times New Roman"/>
          <w:sz w:val="24"/>
          <w:szCs w:val="24"/>
          <w:lang w:val="nb-NO"/>
        </w:rPr>
        <w:fldChar w:fldCharType="begin"/>
      </w:r>
      <w:r w:rsidR="00A512B5" w:rsidRPr="006930E1">
        <w:rPr>
          <w:rFonts w:ascii="Times New Roman" w:eastAsia="Times New Roman" w:hAnsi="Times New Roman" w:cs="Times New Roman"/>
          <w:sz w:val="24"/>
          <w:szCs w:val="24"/>
        </w:rPr>
        <w:instrText xml:space="preserve"> INCLUDEPICTURE "/var/folders/s4/6gcgntb16l31cvlcwndbj2740000gq/T/com.microsoft.Word/WebArchiveCopyPasteTempFiles/images?q=tbnANd9GcRWB-Eg1JQVkRVSpC-IHMgIGcg1ZFciEp62gPz2Dv28HQZlwoNH" \* MERGEFORMATINET </w:instrText>
      </w:r>
      <w:r w:rsidR="00A512B5" w:rsidRPr="0093764B">
        <w:rPr>
          <w:rFonts w:ascii="Times New Roman" w:eastAsia="Times New Roman" w:hAnsi="Times New Roman" w:cs="Times New Roman"/>
          <w:sz w:val="24"/>
          <w:szCs w:val="24"/>
          <w:lang w:val="nb-NO"/>
        </w:rPr>
        <w:fldChar w:fldCharType="separate"/>
      </w:r>
      <w:r w:rsidR="00A512B5" w:rsidRPr="0093764B">
        <w:rPr>
          <w:rFonts w:ascii="Times New Roman" w:eastAsia="Times New Roman" w:hAnsi="Times New Roman" w:cs="Times New Roman"/>
          <w:noProof/>
          <w:sz w:val="24"/>
          <w:szCs w:val="24"/>
          <w:lang w:val="nb-NO"/>
        </w:rPr>
        <w:drawing>
          <wp:inline distT="0" distB="0" distL="0" distR="0" wp14:anchorId="03823529" wp14:editId="353E0C7C">
            <wp:extent cx="1396938" cy="811369"/>
            <wp:effectExtent l="0" t="0" r="635" b="1905"/>
            <wp:docPr id="24" name="Picture 24" descr="Image result for closed shoes for work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sed shoes for work draw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627" cy="825128"/>
                    </a:xfrm>
                    <a:prstGeom prst="rect">
                      <a:avLst/>
                    </a:prstGeom>
                    <a:noFill/>
                    <a:ln>
                      <a:noFill/>
                    </a:ln>
                  </pic:spPr>
                </pic:pic>
              </a:graphicData>
            </a:graphic>
          </wp:inline>
        </w:drawing>
      </w:r>
      <w:r w:rsidR="00A512B5" w:rsidRPr="0093764B">
        <w:rPr>
          <w:rFonts w:ascii="Times New Roman" w:eastAsia="Times New Roman" w:hAnsi="Times New Roman" w:cs="Times New Roman"/>
          <w:sz w:val="24"/>
          <w:szCs w:val="24"/>
          <w:lang w:val="nb-NO"/>
        </w:rPr>
        <w:fldChar w:fldCharType="end"/>
      </w:r>
    </w:p>
    <w:p w14:paraId="7CFEE47A" w14:textId="77777777" w:rsidR="0093764B" w:rsidRPr="006930E1" w:rsidRDefault="0093764B" w:rsidP="00467D44">
      <w:pPr>
        <w:pStyle w:val="NoSpacing"/>
        <w:ind w:left="142"/>
        <w:jc w:val="both"/>
        <w:rPr>
          <w:rFonts w:ascii="Calibri" w:eastAsia="Calibri" w:hAnsi="Calibri" w:cs="Calibri"/>
          <w:sz w:val="32"/>
          <w:szCs w:val="32"/>
          <w:lang w:val="en-US"/>
        </w:rPr>
      </w:pPr>
    </w:p>
    <w:p w14:paraId="59901301" w14:textId="77777777" w:rsidR="00FD7DDB" w:rsidRDefault="00FD7DDB">
      <w:pPr>
        <w:rPr>
          <w:rFonts w:ascii="Calibri" w:eastAsia="Calibri" w:hAnsi="Calibri" w:cs="Calibri"/>
          <w:sz w:val="32"/>
          <w:szCs w:val="32"/>
        </w:rPr>
      </w:pPr>
      <w:r>
        <w:rPr>
          <w:rFonts w:ascii="Calibri" w:eastAsia="Calibri" w:hAnsi="Calibri" w:cs="Calibri"/>
          <w:sz w:val="32"/>
          <w:szCs w:val="32"/>
        </w:rPr>
        <w:br w:type="page"/>
      </w:r>
    </w:p>
    <w:p w14:paraId="073602C8" w14:textId="77777777" w:rsidR="001D66DF" w:rsidRPr="005C61D8" w:rsidRDefault="001D66DF" w:rsidP="001D66DF">
      <w:pPr>
        <w:pStyle w:val="ListParagraph"/>
        <w:ind w:left="720"/>
        <w:rPr>
          <w:rFonts w:ascii="Calibri" w:eastAsia="Calibri" w:hAnsi="Calibri" w:cs="Calibri"/>
          <w:sz w:val="32"/>
          <w:szCs w:val="32"/>
        </w:rPr>
      </w:pPr>
    </w:p>
    <w:p w14:paraId="3E1557F9" w14:textId="77777777" w:rsidR="001D66DF" w:rsidRPr="004D4630" w:rsidRDefault="001D66DF" w:rsidP="004D4630">
      <w:pPr>
        <w:pStyle w:val="ListParagraph"/>
        <w:numPr>
          <w:ilvl w:val="0"/>
          <w:numId w:val="18"/>
        </w:numPr>
        <w:ind w:left="426" w:hanging="426"/>
        <w:rPr>
          <w:rFonts w:ascii="Calibri"/>
          <w:color w:val="FF0000"/>
          <w:spacing w:val="-5"/>
          <w:sz w:val="32"/>
          <w:szCs w:val="32"/>
        </w:rPr>
      </w:pPr>
      <w:r w:rsidRPr="004D4630">
        <w:rPr>
          <w:rFonts w:ascii="Calibri"/>
          <w:b/>
          <w:color w:val="FF0000"/>
          <w:spacing w:val="-5"/>
          <w:sz w:val="32"/>
          <w:szCs w:val="32"/>
        </w:rPr>
        <w:t>School facilities and student leadership opportunities</w:t>
      </w:r>
      <w:r w:rsidRPr="004D4630">
        <w:rPr>
          <w:rFonts w:ascii="Calibri"/>
          <w:color w:val="FF0000"/>
          <w:spacing w:val="-5"/>
          <w:sz w:val="32"/>
          <w:szCs w:val="32"/>
        </w:rPr>
        <w:t xml:space="preserve"> </w:t>
      </w:r>
    </w:p>
    <w:p w14:paraId="53DCB077" w14:textId="77777777" w:rsidR="001D66DF" w:rsidRDefault="001D66DF" w:rsidP="004D4630">
      <w:pPr>
        <w:pStyle w:val="ListParagraph"/>
        <w:rPr>
          <w:rFonts w:ascii="Calibri"/>
          <w:b/>
          <w:spacing w:val="-5"/>
          <w:sz w:val="28"/>
          <w:szCs w:val="24"/>
        </w:rPr>
      </w:pPr>
      <w:r w:rsidRPr="005C61D8">
        <w:rPr>
          <w:rFonts w:ascii="Calibri"/>
          <w:b/>
          <w:spacing w:val="-5"/>
          <w:sz w:val="28"/>
          <w:szCs w:val="24"/>
        </w:rPr>
        <w:t xml:space="preserve">Library </w:t>
      </w:r>
    </w:p>
    <w:p w14:paraId="546AAA3C" w14:textId="77777777" w:rsidR="006367C2" w:rsidRPr="006367C2" w:rsidRDefault="007F27B0" w:rsidP="00EE4995">
      <w:pPr>
        <w:pStyle w:val="ListParagraph"/>
        <w:ind w:left="426" w:right="99"/>
        <w:jc w:val="both"/>
        <w:rPr>
          <w:rFonts w:ascii="Calibri"/>
          <w:spacing w:val="-5"/>
        </w:rPr>
      </w:pPr>
      <w:r w:rsidRPr="007F27B0">
        <w:rPr>
          <w:rFonts w:ascii="Calibri"/>
          <w:spacing w:val="-5"/>
        </w:rPr>
        <w:t xml:space="preserve">The library is </w:t>
      </w:r>
      <w:r w:rsidRPr="00937A43">
        <w:rPr>
          <w:rFonts w:ascii="Calibri"/>
          <w:spacing w:val="-5"/>
        </w:rPr>
        <w:t xml:space="preserve">located </w:t>
      </w:r>
      <w:r w:rsidR="00937A43" w:rsidRPr="00937A43">
        <w:rPr>
          <w:rFonts w:ascii="Calibri"/>
          <w:spacing w:val="-5"/>
        </w:rPr>
        <w:t xml:space="preserve">in the building opposite the school kitchen. </w:t>
      </w:r>
      <w:r w:rsidRPr="00937A43">
        <w:rPr>
          <w:rFonts w:ascii="Calibri"/>
          <w:spacing w:val="-5"/>
        </w:rPr>
        <w:t xml:space="preserve">The school librarian is </w:t>
      </w:r>
      <w:proofErr w:type="spellStart"/>
      <w:r w:rsidRPr="00937A43">
        <w:rPr>
          <w:rFonts w:ascii="Calibri"/>
          <w:spacing w:val="-5"/>
        </w:rPr>
        <w:t>Mrs</w:t>
      </w:r>
      <w:proofErr w:type="spellEnd"/>
      <w:r w:rsidRPr="00937A43">
        <w:rPr>
          <w:rFonts w:ascii="Calibri"/>
          <w:spacing w:val="-5"/>
        </w:rPr>
        <w:t xml:space="preserve"> Gwynne </w:t>
      </w:r>
      <w:proofErr w:type="spellStart"/>
      <w:r w:rsidRPr="00937A43">
        <w:rPr>
          <w:rFonts w:ascii="Calibri"/>
          <w:spacing w:val="-5"/>
        </w:rPr>
        <w:t>Ras</w:t>
      </w:r>
      <w:r w:rsidR="00EE4995" w:rsidRPr="00937A43">
        <w:rPr>
          <w:rFonts w:ascii="Calibri"/>
          <w:spacing w:val="-5"/>
        </w:rPr>
        <w:t>e</w:t>
      </w:r>
      <w:r w:rsidRPr="00937A43">
        <w:rPr>
          <w:rFonts w:ascii="Calibri"/>
          <w:spacing w:val="-5"/>
        </w:rPr>
        <w:t>n</w:t>
      </w:r>
      <w:proofErr w:type="spellEnd"/>
      <w:r w:rsidRPr="00937A43">
        <w:rPr>
          <w:rFonts w:ascii="Calibri"/>
          <w:spacing w:val="-5"/>
        </w:rPr>
        <w:t xml:space="preserve">. </w:t>
      </w:r>
      <w:r w:rsidR="006367C2" w:rsidRPr="00937A43">
        <w:rPr>
          <w:rFonts w:ascii="Calibri"/>
          <w:spacing w:val="-5"/>
        </w:rPr>
        <w:t>Library hours are 8:00 – 16:00 every day. MYP students can borrow up to 10 books for</w:t>
      </w:r>
      <w:r w:rsidR="006367C2" w:rsidRPr="006367C2">
        <w:rPr>
          <w:rFonts w:ascii="Calibri"/>
          <w:spacing w:val="-5"/>
        </w:rPr>
        <w:t xml:space="preserve"> up to two weeks</w:t>
      </w:r>
      <w:r w:rsidR="00AC6D10">
        <w:rPr>
          <w:rFonts w:ascii="Calibri"/>
          <w:spacing w:val="-5"/>
        </w:rPr>
        <w:t xml:space="preserve"> each.</w:t>
      </w:r>
    </w:p>
    <w:p w14:paraId="1B1193F2" w14:textId="77777777" w:rsidR="006367C2" w:rsidRDefault="006367C2" w:rsidP="00EE4995">
      <w:pPr>
        <w:pStyle w:val="ListParagraph"/>
        <w:ind w:left="426" w:right="99"/>
        <w:jc w:val="both"/>
        <w:rPr>
          <w:rFonts w:ascii="Calibri"/>
          <w:spacing w:val="-5"/>
        </w:rPr>
      </w:pPr>
    </w:p>
    <w:p w14:paraId="0C655DB8" w14:textId="77777777" w:rsidR="007F27B0" w:rsidRDefault="007F27B0" w:rsidP="00EE4995">
      <w:pPr>
        <w:pStyle w:val="ListParagraph"/>
        <w:ind w:left="426" w:right="99"/>
        <w:jc w:val="both"/>
        <w:rPr>
          <w:rFonts w:ascii="Calibri"/>
          <w:spacing w:val="-5"/>
        </w:rPr>
      </w:pPr>
      <w:r>
        <w:rPr>
          <w:rFonts w:ascii="Calibri"/>
          <w:spacing w:val="-5"/>
        </w:rPr>
        <w:t xml:space="preserve">The library is a place for research and for quiet reading. It is </w:t>
      </w:r>
      <w:r w:rsidRPr="009C0878">
        <w:rPr>
          <w:rFonts w:ascii="Calibri"/>
          <w:spacing w:val="-5"/>
          <w:u w:val="single"/>
        </w:rPr>
        <w:t>not</w:t>
      </w:r>
      <w:r>
        <w:rPr>
          <w:rFonts w:ascii="Calibri"/>
          <w:spacing w:val="-5"/>
        </w:rPr>
        <w:t xml:space="preserve"> a place for social activities, including chatting or playing electronic games. Food and drink are not allowed.</w:t>
      </w:r>
    </w:p>
    <w:p w14:paraId="27C9152A" w14:textId="77777777" w:rsidR="007F27B0" w:rsidRDefault="007F27B0" w:rsidP="00EE4995">
      <w:pPr>
        <w:pStyle w:val="ListParagraph"/>
        <w:ind w:left="426" w:right="99"/>
        <w:jc w:val="both"/>
        <w:rPr>
          <w:rFonts w:ascii="Calibri"/>
          <w:spacing w:val="-5"/>
        </w:rPr>
      </w:pPr>
    </w:p>
    <w:p w14:paraId="683DC45F" w14:textId="77777777" w:rsidR="007F27B0" w:rsidRDefault="007F27B0" w:rsidP="00EE4995">
      <w:pPr>
        <w:pStyle w:val="ListParagraph"/>
        <w:ind w:left="426" w:right="99"/>
        <w:jc w:val="both"/>
        <w:rPr>
          <w:rFonts w:ascii="Calibri"/>
          <w:spacing w:val="-5"/>
        </w:rPr>
      </w:pPr>
      <w:r>
        <w:rPr>
          <w:rFonts w:ascii="Calibri"/>
          <w:spacing w:val="-5"/>
        </w:rPr>
        <w:t xml:space="preserve">The consequence for </w:t>
      </w:r>
      <w:r w:rsidR="006367C2">
        <w:rPr>
          <w:rFonts w:ascii="Calibri"/>
          <w:spacing w:val="-5"/>
        </w:rPr>
        <w:t>misusing the library</w:t>
      </w:r>
      <w:r>
        <w:rPr>
          <w:rFonts w:ascii="Calibri"/>
          <w:spacing w:val="-5"/>
        </w:rPr>
        <w:t xml:space="preserve"> to be banned from using the library </w:t>
      </w:r>
      <w:r w:rsidR="006367C2">
        <w:rPr>
          <w:rFonts w:ascii="Calibri"/>
          <w:spacing w:val="-5"/>
        </w:rPr>
        <w:t>during your own time for two weeks.</w:t>
      </w:r>
    </w:p>
    <w:p w14:paraId="24A361BB" w14:textId="77777777" w:rsidR="007F27B0" w:rsidRPr="006367C2" w:rsidRDefault="007F27B0" w:rsidP="006367C2">
      <w:pPr>
        <w:rPr>
          <w:rFonts w:ascii="Calibri"/>
          <w:spacing w:val="-5"/>
        </w:rPr>
      </w:pPr>
    </w:p>
    <w:tbl>
      <w:tblPr>
        <w:tblStyle w:val="TableGrid"/>
        <w:tblW w:w="0" w:type="auto"/>
        <w:tblInd w:w="-147" w:type="dxa"/>
        <w:tblLook w:val="04A0" w:firstRow="1" w:lastRow="0" w:firstColumn="1" w:lastColumn="0" w:noHBand="0" w:noVBand="1"/>
      </w:tblPr>
      <w:tblGrid>
        <w:gridCol w:w="2410"/>
        <w:gridCol w:w="7607"/>
      </w:tblGrid>
      <w:tr w:rsidR="007F27B0" w14:paraId="24A3BEA0" w14:textId="77777777" w:rsidTr="00356F4D">
        <w:tc>
          <w:tcPr>
            <w:tcW w:w="2410" w:type="dxa"/>
          </w:tcPr>
          <w:p w14:paraId="2AE90805" w14:textId="77777777" w:rsidR="007F27B0" w:rsidRDefault="007F27B0" w:rsidP="007F27B0">
            <w:pPr>
              <w:pStyle w:val="ListParagraph"/>
              <w:rPr>
                <w:rFonts w:ascii="Calibri"/>
                <w:spacing w:val="-5"/>
              </w:rPr>
            </w:pPr>
            <w:r>
              <w:rPr>
                <w:rFonts w:ascii="Calibri"/>
                <w:spacing w:val="-5"/>
              </w:rPr>
              <w:t>Time</w:t>
            </w:r>
          </w:p>
        </w:tc>
        <w:tc>
          <w:tcPr>
            <w:tcW w:w="7607" w:type="dxa"/>
          </w:tcPr>
          <w:p w14:paraId="48E56D6D" w14:textId="77777777" w:rsidR="007F27B0" w:rsidRDefault="007F27B0" w:rsidP="007F27B0">
            <w:pPr>
              <w:pStyle w:val="ListParagraph"/>
              <w:rPr>
                <w:rFonts w:ascii="Calibri"/>
                <w:spacing w:val="-5"/>
              </w:rPr>
            </w:pPr>
            <w:r>
              <w:rPr>
                <w:rFonts w:ascii="Calibri"/>
                <w:spacing w:val="-5"/>
              </w:rPr>
              <w:t>Condition</w:t>
            </w:r>
          </w:p>
        </w:tc>
      </w:tr>
      <w:tr w:rsidR="007F27B0" w14:paraId="5161CCCC" w14:textId="77777777" w:rsidTr="00356F4D">
        <w:tc>
          <w:tcPr>
            <w:tcW w:w="2410" w:type="dxa"/>
          </w:tcPr>
          <w:p w14:paraId="38D4B34D" w14:textId="77777777" w:rsidR="007F27B0" w:rsidRDefault="007F27B0" w:rsidP="007F27B0">
            <w:pPr>
              <w:pStyle w:val="ListParagraph"/>
              <w:rPr>
                <w:rFonts w:ascii="Calibri"/>
                <w:spacing w:val="-5"/>
              </w:rPr>
            </w:pPr>
            <w:r>
              <w:rPr>
                <w:rFonts w:ascii="Calibri"/>
                <w:spacing w:val="-5"/>
              </w:rPr>
              <w:t>8:15 – 8:30</w:t>
            </w:r>
            <w:r w:rsidR="007A0FD3">
              <w:rPr>
                <w:rFonts w:ascii="Calibri"/>
                <w:spacing w:val="-5"/>
              </w:rPr>
              <w:t xml:space="preserve"> </w:t>
            </w:r>
          </w:p>
        </w:tc>
        <w:tc>
          <w:tcPr>
            <w:tcW w:w="7607" w:type="dxa"/>
          </w:tcPr>
          <w:p w14:paraId="52EF6D22" w14:textId="77777777" w:rsidR="007F27B0" w:rsidRDefault="00E90A49" w:rsidP="007F27B0">
            <w:pPr>
              <w:pStyle w:val="ListParagraph"/>
              <w:rPr>
                <w:rFonts w:ascii="Calibri"/>
                <w:spacing w:val="-5"/>
              </w:rPr>
            </w:pPr>
            <w:r>
              <w:rPr>
                <w:rFonts w:ascii="Calibri"/>
                <w:spacing w:val="-5"/>
              </w:rPr>
              <w:t>This is homeroom time.</w:t>
            </w:r>
            <w:r w:rsidR="00BE4BD5">
              <w:rPr>
                <w:rFonts w:ascii="Calibri"/>
                <w:spacing w:val="-5"/>
              </w:rPr>
              <w:t xml:space="preserve"> You can visit the library if there is a supervising adult.</w:t>
            </w:r>
          </w:p>
          <w:p w14:paraId="463A9B3A" w14:textId="77777777" w:rsidR="00E90A49" w:rsidRDefault="00E90A49" w:rsidP="007F27B0">
            <w:pPr>
              <w:pStyle w:val="ListParagraph"/>
              <w:rPr>
                <w:rFonts w:ascii="Calibri"/>
                <w:spacing w:val="-5"/>
              </w:rPr>
            </w:pPr>
          </w:p>
        </w:tc>
      </w:tr>
      <w:tr w:rsidR="007F27B0" w14:paraId="4B7CD5B2" w14:textId="77777777" w:rsidTr="00356F4D">
        <w:tc>
          <w:tcPr>
            <w:tcW w:w="2410" w:type="dxa"/>
          </w:tcPr>
          <w:p w14:paraId="2FFA87F3" w14:textId="77777777" w:rsidR="007F27B0" w:rsidRDefault="006367C2" w:rsidP="007F27B0">
            <w:pPr>
              <w:pStyle w:val="ListParagraph"/>
              <w:rPr>
                <w:rFonts w:ascii="Calibri"/>
                <w:spacing w:val="-5"/>
              </w:rPr>
            </w:pPr>
            <w:r>
              <w:rPr>
                <w:rFonts w:ascii="Calibri"/>
                <w:spacing w:val="-5"/>
              </w:rPr>
              <w:t>10:05 – 10:30</w:t>
            </w:r>
          </w:p>
        </w:tc>
        <w:tc>
          <w:tcPr>
            <w:tcW w:w="7607" w:type="dxa"/>
          </w:tcPr>
          <w:p w14:paraId="393E46F3" w14:textId="77777777" w:rsidR="009C0878" w:rsidRPr="007E1B7A" w:rsidRDefault="009C0878" w:rsidP="007F27B0">
            <w:pPr>
              <w:pStyle w:val="ListParagraph"/>
              <w:rPr>
                <w:rFonts w:ascii="Calibri"/>
                <w:spacing w:val="-5"/>
              </w:rPr>
            </w:pPr>
            <w:r w:rsidRPr="007E1B7A">
              <w:rPr>
                <w:rFonts w:ascii="Calibri"/>
                <w:spacing w:val="-5"/>
              </w:rPr>
              <w:t>The library is available at recess for up to 20 students who need to sign up on the day.</w:t>
            </w:r>
          </w:p>
          <w:p w14:paraId="2534B1AB" w14:textId="77777777" w:rsidR="00E90A49" w:rsidRPr="007E1B7A" w:rsidRDefault="009C0878" w:rsidP="007F27B0">
            <w:pPr>
              <w:pStyle w:val="ListParagraph"/>
              <w:rPr>
                <w:rFonts w:ascii="Calibri"/>
                <w:spacing w:val="-5"/>
              </w:rPr>
            </w:pPr>
            <w:r w:rsidRPr="007E1B7A">
              <w:rPr>
                <w:rFonts w:ascii="Calibri"/>
                <w:spacing w:val="-5"/>
              </w:rPr>
              <w:t xml:space="preserve">You may not sign up for your friends. </w:t>
            </w:r>
          </w:p>
          <w:p w14:paraId="7190BB58" w14:textId="77777777" w:rsidR="00356F4D" w:rsidRPr="007E1B7A" w:rsidRDefault="00356F4D" w:rsidP="00356F4D">
            <w:pPr>
              <w:pStyle w:val="ListParagraph"/>
              <w:rPr>
                <w:rFonts w:ascii="Calibri"/>
                <w:spacing w:val="-5"/>
              </w:rPr>
            </w:pPr>
          </w:p>
          <w:p w14:paraId="5E4C450B" w14:textId="77777777" w:rsidR="00E90A49" w:rsidRPr="007E1B7A" w:rsidRDefault="00E90A49" w:rsidP="007F27B0">
            <w:pPr>
              <w:pStyle w:val="ListParagraph"/>
              <w:rPr>
                <w:rFonts w:ascii="Calibri"/>
                <w:spacing w:val="-5"/>
              </w:rPr>
            </w:pPr>
            <w:r w:rsidRPr="007E1B7A">
              <w:rPr>
                <w:rFonts w:ascii="Calibri"/>
                <w:spacing w:val="-5"/>
              </w:rPr>
              <w:t>Please be considerate that many MYP students will need to use the library to finish their assignments.</w:t>
            </w:r>
          </w:p>
          <w:p w14:paraId="2F019ED9" w14:textId="77777777" w:rsidR="00E90A49" w:rsidRPr="007E1B7A" w:rsidRDefault="00E90A49" w:rsidP="007F27B0">
            <w:pPr>
              <w:pStyle w:val="ListParagraph"/>
              <w:rPr>
                <w:rFonts w:ascii="Calibri"/>
                <w:spacing w:val="-5"/>
              </w:rPr>
            </w:pPr>
          </w:p>
          <w:p w14:paraId="6C37BB3A" w14:textId="77777777" w:rsidR="00E90A49" w:rsidRPr="007E1B7A" w:rsidRDefault="00E90A49" w:rsidP="007F27B0">
            <w:pPr>
              <w:pStyle w:val="ListParagraph"/>
              <w:rPr>
                <w:rFonts w:ascii="Calibri"/>
                <w:spacing w:val="-5"/>
              </w:rPr>
            </w:pPr>
            <w:r w:rsidRPr="007E1B7A">
              <w:rPr>
                <w:rFonts w:ascii="Calibri"/>
                <w:spacing w:val="-5"/>
              </w:rPr>
              <w:t>If you do not need to be in the library, please give others the opportunity to use the space.</w:t>
            </w:r>
          </w:p>
          <w:p w14:paraId="31169C74" w14:textId="77777777" w:rsidR="009C0878" w:rsidRDefault="009C0878" w:rsidP="007F27B0">
            <w:pPr>
              <w:pStyle w:val="ListParagraph"/>
              <w:rPr>
                <w:rFonts w:ascii="Calibri"/>
                <w:spacing w:val="-5"/>
              </w:rPr>
            </w:pPr>
          </w:p>
        </w:tc>
      </w:tr>
      <w:tr w:rsidR="007F27B0" w14:paraId="41217A12" w14:textId="77777777" w:rsidTr="00356F4D">
        <w:tc>
          <w:tcPr>
            <w:tcW w:w="2410" w:type="dxa"/>
          </w:tcPr>
          <w:p w14:paraId="0F1EF96A" w14:textId="77777777" w:rsidR="00E90A49" w:rsidRDefault="009C0878" w:rsidP="007F27B0">
            <w:pPr>
              <w:pStyle w:val="ListParagraph"/>
              <w:rPr>
                <w:rFonts w:ascii="Calibri"/>
                <w:spacing w:val="-5"/>
              </w:rPr>
            </w:pPr>
            <w:r>
              <w:rPr>
                <w:rFonts w:ascii="Calibri"/>
                <w:spacing w:val="-5"/>
              </w:rPr>
              <w:t>15:05 – 16:00</w:t>
            </w:r>
            <w:r w:rsidR="00E90A49">
              <w:rPr>
                <w:rFonts w:ascii="Calibri"/>
                <w:spacing w:val="-5"/>
              </w:rPr>
              <w:t xml:space="preserve"> </w:t>
            </w:r>
          </w:p>
          <w:p w14:paraId="325312A1" w14:textId="77777777" w:rsidR="007F27B0" w:rsidRDefault="00E90A49" w:rsidP="007F27B0">
            <w:pPr>
              <w:pStyle w:val="ListParagraph"/>
              <w:rPr>
                <w:rFonts w:ascii="Calibri"/>
                <w:spacing w:val="-5"/>
              </w:rPr>
            </w:pPr>
            <w:r>
              <w:rPr>
                <w:rFonts w:ascii="Calibri"/>
                <w:spacing w:val="-5"/>
              </w:rPr>
              <w:t>Tues</w:t>
            </w:r>
            <w:r w:rsidR="00EE4995">
              <w:rPr>
                <w:rFonts w:ascii="Calibri"/>
                <w:spacing w:val="-5"/>
              </w:rPr>
              <w:t xml:space="preserve"> </w:t>
            </w:r>
            <w:r>
              <w:rPr>
                <w:rFonts w:ascii="Calibri"/>
                <w:spacing w:val="-5"/>
              </w:rPr>
              <w:t>-</w:t>
            </w:r>
            <w:r w:rsidR="00EE4995">
              <w:rPr>
                <w:rFonts w:ascii="Calibri"/>
                <w:spacing w:val="-5"/>
              </w:rPr>
              <w:t xml:space="preserve"> </w:t>
            </w:r>
            <w:r>
              <w:rPr>
                <w:rFonts w:ascii="Calibri"/>
                <w:spacing w:val="-5"/>
              </w:rPr>
              <w:t>Friday</w:t>
            </w:r>
          </w:p>
          <w:p w14:paraId="37FE6A07" w14:textId="77777777" w:rsidR="00E90A49" w:rsidRDefault="00E90A49" w:rsidP="007F27B0">
            <w:pPr>
              <w:pStyle w:val="ListParagraph"/>
              <w:rPr>
                <w:rFonts w:ascii="Calibri"/>
                <w:spacing w:val="-5"/>
              </w:rPr>
            </w:pPr>
          </w:p>
        </w:tc>
        <w:tc>
          <w:tcPr>
            <w:tcW w:w="7607" w:type="dxa"/>
          </w:tcPr>
          <w:p w14:paraId="36366995" w14:textId="77777777" w:rsidR="007F27B0" w:rsidRPr="007E1B7A" w:rsidRDefault="009C0878" w:rsidP="007F27B0">
            <w:pPr>
              <w:pStyle w:val="ListParagraph"/>
              <w:rPr>
                <w:rFonts w:ascii="Calibri"/>
                <w:spacing w:val="-5"/>
              </w:rPr>
            </w:pPr>
            <w:r w:rsidRPr="007E1B7A">
              <w:rPr>
                <w:rFonts w:ascii="Calibri"/>
                <w:spacing w:val="-5"/>
              </w:rPr>
              <w:t xml:space="preserve">The library is available after school under the same conditions as in the mornings. </w:t>
            </w:r>
          </w:p>
          <w:p w14:paraId="607D4734" w14:textId="4DA5F9F7" w:rsidR="00356F4D" w:rsidRDefault="00356F4D" w:rsidP="007F27B0">
            <w:pPr>
              <w:pStyle w:val="ListParagraph"/>
              <w:rPr>
                <w:rFonts w:ascii="Calibri"/>
                <w:spacing w:val="-5"/>
              </w:rPr>
            </w:pPr>
          </w:p>
        </w:tc>
      </w:tr>
    </w:tbl>
    <w:p w14:paraId="3C54D8C2" w14:textId="77777777" w:rsidR="008E14F2" w:rsidRDefault="008E14F2" w:rsidP="004D4630">
      <w:pPr>
        <w:pStyle w:val="ListParagraph"/>
        <w:rPr>
          <w:rFonts w:ascii="Calibri"/>
          <w:b/>
          <w:spacing w:val="-5"/>
          <w:sz w:val="28"/>
          <w:szCs w:val="24"/>
        </w:rPr>
      </w:pPr>
    </w:p>
    <w:tbl>
      <w:tblPr>
        <w:tblStyle w:val="TableGrid"/>
        <w:tblW w:w="0" w:type="auto"/>
        <w:tblInd w:w="-147" w:type="dxa"/>
        <w:tblLook w:val="04A0" w:firstRow="1" w:lastRow="0" w:firstColumn="1" w:lastColumn="0" w:noHBand="0" w:noVBand="1"/>
      </w:tblPr>
      <w:tblGrid>
        <w:gridCol w:w="5082"/>
        <w:gridCol w:w="4935"/>
      </w:tblGrid>
      <w:tr w:rsidR="00FB28AE" w:rsidRPr="00FB28AE" w14:paraId="761E9A61" w14:textId="77777777" w:rsidTr="00356F4D">
        <w:tc>
          <w:tcPr>
            <w:tcW w:w="5082" w:type="dxa"/>
          </w:tcPr>
          <w:p w14:paraId="1E0C6A9D" w14:textId="77777777" w:rsidR="00FB28AE" w:rsidRPr="008A30D2" w:rsidRDefault="00FB28AE" w:rsidP="00FB28AE">
            <w:pPr>
              <w:pStyle w:val="ListParagraph"/>
              <w:ind w:firstLine="284"/>
              <w:rPr>
                <w:rFonts w:cstheme="minorHAnsi"/>
                <w:b/>
                <w:spacing w:val="-5"/>
              </w:rPr>
            </w:pPr>
            <w:r w:rsidRPr="008A30D2">
              <w:rPr>
                <w:rFonts w:cstheme="minorHAnsi"/>
                <w:b/>
                <w:spacing w:val="-5"/>
              </w:rPr>
              <w:t xml:space="preserve">Online resource: </w:t>
            </w:r>
          </w:p>
          <w:p w14:paraId="5D62BE3C" w14:textId="77777777" w:rsidR="00FB28AE" w:rsidRPr="008A30D2" w:rsidRDefault="00FB28AE" w:rsidP="00FB28AE">
            <w:pPr>
              <w:pStyle w:val="ListParagraph"/>
              <w:ind w:firstLine="284"/>
              <w:rPr>
                <w:rFonts w:cstheme="minorHAnsi"/>
                <w:b/>
                <w:spacing w:val="-5"/>
              </w:rPr>
            </w:pPr>
            <w:r w:rsidRPr="008A30D2">
              <w:rPr>
                <w:rFonts w:cstheme="minorHAnsi"/>
                <w:spacing w:val="-5"/>
              </w:rPr>
              <w:t>Encyclopedia Britannica</w:t>
            </w:r>
            <w:r w:rsidRPr="008A30D2">
              <w:rPr>
                <w:rFonts w:cstheme="minorHAnsi"/>
                <w:b/>
                <w:spacing w:val="-5"/>
              </w:rPr>
              <w:t xml:space="preserve">:  </w:t>
            </w:r>
            <w:r w:rsidRPr="008A30D2">
              <w:rPr>
                <w:rFonts w:cstheme="minorHAnsi"/>
                <w:b/>
                <w:spacing w:val="-5"/>
              </w:rPr>
              <w:tab/>
              <w:t xml:space="preserve">Kids.britannica.com  </w:t>
            </w:r>
          </w:p>
          <w:p w14:paraId="3028DC4A" w14:textId="77777777" w:rsidR="00FB28AE" w:rsidRPr="008A30D2" w:rsidRDefault="00FB28AE" w:rsidP="00FB28AE">
            <w:pPr>
              <w:pStyle w:val="ListParagraph"/>
              <w:ind w:firstLine="284"/>
              <w:rPr>
                <w:rFonts w:cstheme="minorHAnsi"/>
                <w:b/>
                <w:spacing w:val="-5"/>
                <w:lang w:val="nb-NO"/>
              </w:rPr>
            </w:pPr>
            <w:proofErr w:type="spellStart"/>
            <w:r w:rsidRPr="008A30D2">
              <w:rPr>
                <w:rFonts w:cstheme="minorHAnsi"/>
                <w:spacing w:val="-5"/>
                <w:lang w:val="nb-NO"/>
              </w:rPr>
              <w:t>Username</w:t>
            </w:r>
            <w:proofErr w:type="spellEnd"/>
            <w:r w:rsidRPr="008A30D2">
              <w:rPr>
                <w:rFonts w:cstheme="minorHAnsi"/>
                <w:spacing w:val="-5"/>
                <w:lang w:val="nb-NO"/>
              </w:rPr>
              <w:t>:</w:t>
            </w:r>
            <w:r w:rsidRPr="008A30D2">
              <w:rPr>
                <w:rFonts w:cstheme="minorHAnsi"/>
                <w:b/>
                <w:spacing w:val="-5"/>
                <w:lang w:val="nb-NO"/>
              </w:rPr>
              <w:t xml:space="preserve"> </w:t>
            </w:r>
            <w:r w:rsidRPr="008A30D2">
              <w:rPr>
                <w:rFonts w:cstheme="minorHAnsi"/>
                <w:b/>
                <w:spacing w:val="-5"/>
                <w:lang w:val="nb-NO"/>
              </w:rPr>
              <w:tab/>
            </w:r>
            <w:r w:rsidRPr="008A30D2">
              <w:rPr>
                <w:rFonts w:cstheme="minorHAnsi"/>
                <w:b/>
                <w:spacing w:val="-5"/>
                <w:lang w:val="nb-NO"/>
              </w:rPr>
              <w:tab/>
            </w:r>
            <w:r w:rsidRPr="008A30D2">
              <w:rPr>
                <w:rFonts w:cstheme="minorHAnsi"/>
                <w:b/>
                <w:spacing w:val="-5"/>
                <w:lang w:val="nb-NO"/>
              </w:rPr>
              <w:tab/>
            </w:r>
            <w:hyperlink r:id="rId20" w:history="1">
              <w:r w:rsidRPr="008A30D2">
                <w:rPr>
                  <w:rStyle w:val="Hyperlink"/>
                  <w:rFonts w:cstheme="minorHAnsi"/>
                  <w:b/>
                  <w:spacing w:val="-5"/>
                  <w:lang w:val="nb-NO"/>
                </w:rPr>
                <w:t>post@gjovikis.no</w:t>
              </w:r>
            </w:hyperlink>
            <w:r w:rsidRPr="008A30D2">
              <w:rPr>
                <w:rFonts w:cstheme="minorHAnsi"/>
                <w:b/>
                <w:spacing w:val="-5"/>
                <w:lang w:val="nb-NO"/>
              </w:rPr>
              <w:t xml:space="preserve"> </w:t>
            </w:r>
          </w:p>
          <w:p w14:paraId="2A97CA37" w14:textId="77777777" w:rsidR="00FB28AE" w:rsidRPr="00FB28AE" w:rsidRDefault="00FB28AE" w:rsidP="00FB28AE">
            <w:pPr>
              <w:pStyle w:val="ListParagraph"/>
              <w:rPr>
                <w:rFonts w:cstheme="minorHAnsi"/>
                <w:b/>
                <w:spacing w:val="-5"/>
                <w:lang w:val="nb-NO"/>
              </w:rPr>
            </w:pPr>
            <w:r>
              <w:rPr>
                <w:rFonts w:cstheme="minorHAnsi"/>
                <w:spacing w:val="-5"/>
                <w:lang w:val="nb-NO"/>
              </w:rPr>
              <w:t xml:space="preserve">       </w:t>
            </w:r>
            <w:proofErr w:type="spellStart"/>
            <w:r w:rsidRPr="008A30D2">
              <w:rPr>
                <w:rFonts w:cstheme="minorHAnsi"/>
                <w:spacing w:val="-5"/>
                <w:lang w:val="nb-NO"/>
              </w:rPr>
              <w:t>Password</w:t>
            </w:r>
            <w:proofErr w:type="spellEnd"/>
            <w:r w:rsidRPr="008A30D2">
              <w:rPr>
                <w:rFonts w:cstheme="minorHAnsi"/>
                <w:spacing w:val="-5"/>
                <w:lang w:val="nb-NO"/>
              </w:rPr>
              <w:t xml:space="preserve">: </w:t>
            </w:r>
            <w:r w:rsidRPr="008A30D2">
              <w:rPr>
                <w:rFonts w:cstheme="minorHAnsi"/>
                <w:spacing w:val="-5"/>
                <w:lang w:val="nb-NO"/>
              </w:rPr>
              <w:tab/>
            </w:r>
            <w:r w:rsidRPr="008A30D2">
              <w:rPr>
                <w:rFonts w:cstheme="minorHAnsi"/>
                <w:spacing w:val="-5"/>
                <w:lang w:val="nb-NO"/>
              </w:rPr>
              <w:tab/>
            </w:r>
            <w:r w:rsidRPr="008A30D2">
              <w:rPr>
                <w:rFonts w:cstheme="minorHAnsi"/>
                <w:spacing w:val="-5"/>
                <w:lang w:val="nb-NO"/>
              </w:rPr>
              <w:tab/>
            </w:r>
            <w:r w:rsidRPr="008A30D2">
              <w:rPr>
                <w:rFonts w:cstheme="minorHAnsi"/>
                <w:b/>
                <w:spacing w:val="-5"/>
                <w:lang w:val="nb-NO"/>
              </w:rPr>
              <w:t>Gjovik2018</w:t>
            </w:r>
          </w:p>
        </w:tc>
        <w:tc>
          <w:tcPr>
            <w:tcW w:w="4935" w:type="dxa"/>
          </w:tcPr>
          <w:p w14:paraId="1C3576D3" w14:textId="77777777" w:rsidR="00FB28AE" w:rsidRPr="00FB28AE" w:rsidRDefault="00FB28AE" w:rsidP="00FB28AE">
            <w:pPr>
              <w:pStyle w:val="xxxxmsonormal"/>
              <w:spacing w:before="0" w:beforeAutospacing="0" w:after="0" w:afterAutospacing="0"/>
              <w:ind w:left="284"/>
              <w:rPr>
                <w:rFonts w:asciiTheme="minorHAnsi" w:hAnsiTheme="minorHAnsi" w:cstheme="minorHAnsi"/>
                <w:color w:val="000000"/>
                <w:sz w:val="21"/>
                <w:szCs w:val="22"/>
                <w:lang w:val="en-US"/>
              </w:rPr>
            </w:pPr>
            <w:r w:rsidRPr="00FB28AE">
              <w:rPr>
                <w:rFonts w:asciiTheme="minorHAnsi" w:hAnsiTheme="minorHAnsi" w:cstheme="minorHAnsi"/>
                <w:b/>
                <w:bCs/>
                <w:color w:val="1F497D"/>
                <w:sz w:val="22"/>
                <w:lang w:val="en-US"/>
              </w:rPr>
              <w:t>SERNAME</w:t>
            </w:r>
            <w:r w:rsidRPr="00FB28AE">
              <w:rPr>
                <w:rStyle w:val="apple-converted-space"/>
                <w:rFonts w:asciiTheme="minorHAnsi" w:hAnsiTheme="minorHAnsi" w:cstheme="minorHAnsi"/>
                <w:color w:val="1F497D"/>
                <w:sz w:val="22"/>
                <w:lang w:val="en-US"/>
              </w:rPr>
              <w:t> </w:t>
            </w:r>
            <w:r w:rsidRPr="00FB28AE">
              <w:rPr>
                <w:rFonts w:asciiTheme="minorHAnsi" w:hAnsiTheme="minorHAnsi" w:cstheme="minorHAnsi"/>
                <w:color w:val="1F497D"/>
                <w:sz w:val="22"/>
                <w:lang w:val="en-US"/>
              </w:rPr>
              <w:t>–</w:t>
            </w:r>
            <w:r w:rsidRPr="00FB28AE">
              <w:rPr>
                <w:rStyle w:val="apple-converted-space"/>
                <w:rFonts w:asciiTheme="minorHAnsi" w:hAnsiTheme="minorHAnsi" w:cstheme="minorHAnsi"/>
                <w:color w:val="1F497D"/>
                <w:sz w:val="22"/>
                <w:lang w:val="en-US"/>
              </w:rPr>
              <w:t> </w:t>
            </w:r>
            <w:proofErr w:type="spellStart"/>
            <w:r w:rsidRPr="00FB28AE">
              <w:rPr>
                <w:rFonts w:asciiTheme="minorHAnsi" w:hAnsiTheme="minorHAnsi" w:cstheme="minorHAnsi"/>
                <w:color w:val="333333"/>
                <w:sz w:val="22"/>
                <w:shd w:val="clear" w:color="auto" w:fill="FFFFFF"/>
                <w:lang w:val="en-US"/>
              </w:rPr>
              <w:t>gjovikinternationalschool</w:t>
            </w:r>
            <w:proofErr w:type="spellEnd"/>
          </w:p>
          <w:p w14:paraId="4A1C4422" w14:textId="77777777" w:rsidR="00FB28AE" w:rsidRPr="00FB28AE" w:rsidRDefault="00FB28AE" w:rsidP="00FB28AE">
            <w:pPr>
              <w:pStyle w:val="xxxxmsonormal"/>
              <w:spacing w:before="0" w:beforeAutospacing="0" w:after="0" w:afterAutospacing="0"/>
              <w:ind w:left="284"/>
              <w:rPr>
                <w:rFonts w:asciiTheme="minorHAnsi" w:hAnsiTheme="minorHAnsi" w:cstheme="minorHAnsi"/>
                <w:color w:val="000000"/>
                <w:sz w:val="21"/>
                <w:szCs w:val="22"/>
                <w:lang w:val="en-US"/>
              </w:rPr>
            </w:pPr>
            <w:r w:rsidRPr="00FB28AE">
              <w:rPr>
                <w:rFonts w:asciiTheme="minorHAnsi" w:hAnsiTheme="minorHAnsi" w:cstheme="minorHAnsi"/>
                <w:b/>
                <w:bCs/>
                <w:color w:val="1F497D"/>
                <w:sz w:val="22"/>
                <w:lang w:val="en-US"/>
              </w:rPr>
              <w:t>PASSWORD</w:t>
            </w:r>
            <w:r w:rsidRPr="00FB28AE">
              <w:rPr>
                <w:rStyle w:val="apple-converted-space"/>
                <w:rFonts w:asciiTheme="minorHAnsi" w:hAnsiTheme="minorHAnsi" w:cstheme="minorHAnsi"/>
                <w:b/>
                <w:bCs/>
                <w:color w:val="1F497D"/>
                <w:sz w:val="22"/>
                <w:lang w:val="en-US"/>
              </w:rPr>
              <w:t> </w:t>
            </w:r>
            <w:r w:rsidRPr="00FB28AE">
              <w:rPr>
                <w:rFonts w:asciiTheme="minorHAnsi" w:hAnsiTheme="minorHAnsi" w:cstheme="minorHAnsi"/>
                <w:color w:val="1F497D"/>
                <w:sz w:val="22"/>
                <w:lang w:val="en-US"/>
              </w:rPr>
              <w:t>– Welcome1</w:t>
            </w:r>
          </w:p>
          <w:p w14:paraId="396EB121" w14:textId="44205BD1" w:rsidR="00FB28AE" w:rsidRPr="00FB28AE" w:rsidRDefault="00FB28AE" w:rsidP="00FB28AE">
            <w:pPr>
              <w:pStyle w:val="xxxxmsonormal"/>
              <w:spacing w:before="0" w:beforeAutospacing="0" w:after="0" w:afterAutospacing="0"/>
              <w:ind w:left="284"/>
              <w:rPr>
                <w:rFonts w:asciiTheme="minorHAnsi" w:hAnsiTheme="minorHAnsi" w:cstheme="minorHAnsi"/>
                <w:color w:val="000000"/>
                <w:sz w:val="21"/>
                <w:szCs w:val="22"/>
                <w:lang w:val="en-US"/>
              </w:rPr>
            </w:pPr>
            <w:r w:rsidRPr="00FB28AE">
              <w:rPr>
                <w:rFonts w:asciiTheme="minorHAnsi" w:hAnsiTheme="minorHAnsi" w:cstheme="minorHAnsi"/>
                <w:b/>
                <w:bCs/>
                <w:color w:val="1F497D"/>
                <w:sz w:val="22"/>
                <w:lang w:val="en-US"/>
              </w:rPr>
              <w:t>BRITANNICA SCHOOL LINK</w:t>
            </w:r>
            <w:r w:rsidRPr="00FB28AE">
              <w:rPr>
                <w:rStyle w:val="apple-converted-space"/>
                <w:rFonts w:asciiTheme="minorHAnsi" w:hAnsiTheme="minorHAnsi" w:cstheme="minorHAnsi"/>
                <w:color w:val="1F497D"/>
                <w:sz w:val="22"/>
                <w:lang w:val="en-US"/>
              </w:rPr>
              <w:t> </w:t>
            </w:r>
            <w:r w:rsidRPr="00FB28AE">
              <w:rPr>
                <w:rFonts w:asciiTheme="minorHAnsi" w:hAnsiTheme="minorHAnsi" w:cstheme="minorHAnsi"/>
                <w:color w:val="1F497D"/>
                <w:sz w:val="22"/>
                <w:lang w:val="en-US"/>
              </w:rPr>
              <w:t>-</w:t>
            </w:r>
            <w:r w:rsidRPr="00FB28AE">
              <w:rPr>
                <w:rStyle w:val="apple-converted-space"/>
                <w:rFonts w:asciiTheme="minorHAnsi" w:hAnsiTheme="minorHAnsi" w:cstheme="minorHAnsi"/>
                <w:color w:val="1F497D"/>
                <w:sz w:val="22"/>
                <w:lang w:val="en-US"/>
              </w:rPr>
              <w:t> </w:t>
            </w:r>
            <w:hyperlink r:id="rId21" w:history="1">
              <w:r w:rsidRPr="00FB28AE">
                <w:rPr>
                  <w:rStyle w:val="Hyperlink"/>
                  <w:rFonts w:asciiTheme="minorHAnsi" w:hAnsiTheme="minorHAnsi" w:cstheme="minorHAnsi"/>
                  <w:color w:val="954F72"/>
                  <w:sz w:val="22"/>
                  <w:lang w:val="en-US"/>
                </w:rPr>
                <w:t>https://school.eb.co.uk/levels</w:t>
              </w:r>
            </w:hyperlink>
          </w:p>
          <w:p w14:paraId="668E2497" w14:textId="77777777" w:rsidR="00FB28AE" w:rsidRPr="00D8764B" w:rsidRDefault="00FB28AE" w:rsidP="008A30D2">
            <w:pPr>
              <w:pStyle w:val="ListParagraph"/>
              <w:rPr>
                <w:rFonts w:cstheme="minorHAnsi"/>
                <w:b/>
                <w:spacing w:val="-5"/>
              </w:rPr>
            </w:pPr>
          </w:p>
        </w:tc>
      </w:tr>
      <w:tr w:rsidR="00356F4D" w:rsidRPr="00FB28AE" w14:paraId="7B7DB472" w14:textId="77777777" w:rsidTr="00356F4D">
        <w:tc>
          <w:tcPr>
            <w:tcW w:w="10017" w:type="dxa"/>
            <w:gridSpan w:val="2"/>
          </w:tcPr>
          <w:p w14:paraId="0F15802A" w14:textId="77777777" w:rsidR="00356F4D" w:rsidRPr="008A30D2" w:rsidRDefault="00356F4D" w:rsidP="00356F4D">
            <w:pPr>
              <w:ind w:left="284"/>
              <w:rPr>
                <w:rFonts w:ascii="Calibri" w:hAnsi="Calibri" w:cs="Calibri"/>
                <w:color w:val="000000"/>
              </w:rPr>
            </w:pPr>
            <w:r w:rsidRPr="00FB28AE">
              <w:rPr>
                <w:rFonts w:ascii="Calibri" w:hAnsi="Calibri" w:cs="Calibri"/>
                <w:color w:val="000000"/>
              </w:rPr>
              <w:t>Students can then further personalize their experience by creating a personal</w:t>
            </w:r>
            <w:r w:rsidRPr="00FB28AE">
              <w:rPr>
                <w:rStyle w:val="apple-converted-space"/>
                <w:rFonts w:ascii="Calibri" w:hAnsi="Calibri" w:cs="Calibri"/>
                <w:color w:val="000000"/>
              </w:rPr>
              <w:t> </w:t>
            </w:r>
            <w:r w:rsidRPr="00FB28AE">
              <w:rPr>
                <w:rFonts w:ascii="Calibri" w:hAnsi="Calibri" w:cs="Calibri"/>
                <w:b/>
                <w:bCs/>
                <w:color w:val="000000"/>
              </w:rPr>
              <w:t>My Britannica Log In</w:t>
            </w:r>
            <w:r w:rsidRPr="00FB28AE">
              <w:rPr>
                <w:rStyle w:val="apple-converted-space"/>
                <w:rFonts w:ascii="Calibri" w:hAnsi="Calibri" w:cs="Calibri"/>
                <w:color w:val="000000"/>
              </w:rPr>
              <w:t> </w:t>
            </w:r>
            <w:r w:rsidRPr="00FB28AE">
              <w:rPr>
                <w:rFonts w:ascii="Calibri" w:hAnsi="Calibri" w:cs="Calibri"/>
                <w:color w:val="000000"/>
              </w:rPr>
              <w:t>account (free of charge to students). You will need to create a Username, Password as well as enter an Email address. This will allow students to save any search results as well as articles needed for their bibliography process.</w:t>
            </w:r>
          </w:p>
          <w:p w14:paraId="46E287BA" w14:textId="77777777" w:rsidR="00356F4D" w:rsidRPr="00FB28AE" w:rsidRDefault="00356F4D" w:rsidP="00FB28AE">
            <w:pPr>
              <w:pStyle w:val="xxxxmsonormal"/>
              <w:spacing w:before="0" w:beforeAutospacing="0" w:after="0" w:afterAutospacing="0"/>
              <w:ind w:left="284"/>
              <w:rPr>
                <w:rFonts w:asciiTheme="minorHAnsi" w:hAnsiTheme="minorHAnsi" w:cstheme="minorHAnsi"/>
                <w:b/>
                <w:bCs/>
                <w:color w:val="1F497D"/>
                <w:sz w:val="22"/>
                <w:lang w:val="en-US"/>
              </w:rPr>
            </w:pPr>
          </w:p>
        </w:tc>
      </w:tr>
      <w:tr w:rsidR="00356F4D" w:rsidRPr="00FB28AE" w14:paraId="3F9A7CF8" w14:textId="77777777" w:rsidTr="008F42BA">
        <w:tc>
          <w:tcPr>
            <w:tcW w:w="10017" w:type="dxa"/>
            <w:gridSpan w:val="2"/>
          </w:tcPr>
          <w:p w14:paraId="20807D5D" w14:textId="77777777" w:rsidR="00356F4D" w:rsidRDefault="00356F4D" w:rsidP="00356F4D">
            <w:pPr>
              <w:ind w:left="284"/>
              <w:rPr>
                <w:rFonts w:cstheme="minorHAnsi"/>
                <w:b/>
                <w:spacing w:val="-5"/>
              </w:rPr>
            </w:pPr>
            <w:r>
              <w:rPr>
                <w:rFonts w:cstheme="minorHAnsi"/>
                <w:b/>
                <w:spacing w:val="-5"/>
              </w:rPr>
              <w:t>Accessing books on-line</w:t>
            </w:r>
          </w:p>
          <w:p w14:paraId="7C562DAD" w14:textId="77777777" w:rsidR="00356F4D" w:rsidRDefault="0057639A" w:rsidP="00356F4D">
            <w:pPr>
              <w:ind w:firstLine="311"/>
              <w:rPr>
                <w:rFonts w:ascii="Calibri" w:hAnsi="Calibri" w:cs="Calibri"/>
                <w:color w:val="000000"/>
              </w:rPr>
            </w:pPr>
            <w:hyperlink r:id="rId22" w:history="1">
              <w:r w:rsidR="00356F4D">
                <w:rPr>
                  <w:rStyle w:val="Hyperlink"/>
                  <w:rFonts w:ascii="Calibri" w:hAnsi="Calibri" w:cs="Calibri"/>
                </w:rPr>
                <w:t>https://apps.libresoft.co.uk/4724076141-0pqa38m1460bgvrhjw4j-gis/</w:t>
              </w:r>
            </w:hyperlink>
          </w:p>
          <w:p w14:paraId="11233E56" w14:textId="77777777" w:rsidR="00356F4D" w:rsidRDefault="00356F4D" w:rsidP="00356F4D">
            <w:pPr>
              <w:rPr>
                <w:rFonts w:ascii="Calibri" w:hAnsi="Calibri" w:cs="Calibri"/>
                <w:color w:val="000000"/>
              </w:rPr>
            </w:pPr>
            <w:r>
              <w:rPr>
                <w:rFonts w:ascii="Calibri" w:hAnsi="Calibri" w:cs="Calibri"/>
                <w:color w:val="000000"/>
              </w:rPr>
              <w:t xml:space="preserve">     Type in your Barcode: (The librarian will give you this)</w:t>
            </w:r>
          </w:p>
          <w:p w14:paraId="101B1FB8" w14:textId="77777777" w:rsidR="00356F4D" w:rsidRDefault="00356F4D" w:rsidP="00356F4D">
            <w:pPr>
              <w:rPr>
                <w:rFonts w:ascii="Calibri" w:hAnsi="Calibri" w:cs="Calibri"/>
                <w:color w:val="000000"/>
              </w:rPr>
            </w:pPr>
            <w:r>
              <w:rPr>
                <w:rFonts w:ascii="Calibri" w:hAnsi="Calibri" w:cs="Calibri"/>
                <w:color w:val="000000"/>
              </w:rPr>
              <w:t xml:space="preserve">      Enter your personal password: </w:t>
            </w:r>
          </w:p>
          <w:p w14:paraId="7B9C8B57" w14:textId="77777777" w:rsidR="00356F4D" w:rsidRPr="00FB28AE" w:rsidRDefault="00356F4D" w:rsidP="00FB28AE">
            <w:pPr>
              <w:pStyle w:val="xxxxmsonormal"/>
              <w:spacing w:before="0" w:beforeAutospacing="0" w:after="0" w:afterAutospacing="0"/>
              <w:ind w:left="284"/>
              <w:rPr>
                <w:rFonts w:asciiTheme="minorHAnsi" w:hAnsiTheme="minorHAnsi" w:cstheme="minorHAnsi"/>
                <w:b/>
                <w:bCs/>
                <w:color w:val="1F497D"/>
                <w:sz w:val="22"/>
                <w:lang w:val="en-US"/>
              </w:rPr>
            </w:pPr>
          </w:p>
        </w:tc>
      </w:tr>
    </w:tbl>
    <w:p w14:paraId="24B91362" w14:textId="77777777" w:rsidR="00356F4D" w:rsidRDefault="00356F4D" w:rsidP="004D4630">
      <w:pPr>
        <w:pStyle w:val="ListParagraph"/>
        <w:rPr>
          <w:rFonts w:ascii="Calibri"/>
          <w:b/>
          <w:spacing w:val="-5"/>
          <w:sz w:val="28"/>
          <w:szCs w:val="24"/>
        </w:rPr>
      </w:pPr>
    </w:p>
    <w:p w14:paraId="6B294F8B" w14:textId="7373673F" w:rsidR="001D66DF" w:rsidRPr="00356F4D" w:rsidRDefault="001D66DF" w:rsidP="004D4630">
      <w:pPr>
        <w:pStyle w:val="ListParagraph"/>
        <w:rPr>
          <w:rFonts w:ascii="Calibri"/>
          <w:b/>
          <w:color w:val="FF0000"/>
          <w:spacing w:val="-5"/>
          <w:sz w:val="28"/>
          <w:szCs w:val="24"/>
        </w:rPr>
      </w:pPr>
      <w:r w:rsidRPr="005C61D8">
        <w:rPr>
          <w:rFonts w:ascii="Calibri"/>
          <w:b/>
          <w:spacing w:val="-5"/>
          <w:sz w:val="28"/>
          <w:szCs w:val="24"/>
        </w:rPr>
        <w:t xml:space="preserve">Clubs </w:t>
      </w:r>
    </w:p>
    <w:p w14:paraId="2ADD8980" w14:textId="77777777" w:rsidR="00D8424E" w:rsidRPr="007E1B7A" w:rsidRDefault="00221045" w:rsidP="00D8424E">
      <w:pPr>
        <w:pStyle w:val="ListParagraph"/>
        <w:ind w:left="284"/>
        <w:jc w:val="both"/>
        <w:rPr>
          <w:rFonts w:cstheme="minorHAnsi"/>
        </w:rPr>
      </w:pPr>
      <w:r w:rsidRPr="007E1B7A">
        <w:rPr>
          <w:rFonts w:cstheme="minorHAnsi"/>
          <w:spacing w:val="-5"/>
        </w:rPr>
        <w:t xml:space="preserve">School clubs are offered for 12 consecutive weeks each semester. These clubs may be offered by individual teachers, or by outside providers (e.g., </w:t>
      </w:r>
      <w:proofErr w:type="spellStart"/>
      <w:r w:rsidR="00D8424E" w:rsidRPr="007E1B7A">
        <w:rPr>
          <w:rFonts w:cstheme="minorHAnsi"/>
        </w:rPr>
        <w:t>Brainobrain</w:t>
      </w:r>
      <w:proofErr w:type="spellEnd"/>
      <w:r w:rsidR="00D8424E" w:rsidRPr="007E1B7A">
        <w:rPr>
          <w:rFonts w:cstheme="minorHAnsi"/>
        </w:rPr>
        <w:t xml:space="preserve"> or </w:t>
      </w:r>
      <w:proofErr w:type="spellStart"/>
      <w:r w:rsidR="00D8424E" w:rsidRPr="007E1B7A">
        <w:rPr>
          <w:rFonts w:cstheme="minorHAnsi"/>
        </w:rPr>
        <w:t>YoungCoderz</w:t>
      </w:r>
      <w:proofErr w:type="spellEnd"/>
      <w:r w:rsidR="00D8424E" w:rsidRPr="007E1B7A">
        <w:rPr>
          <w:rFonts w:cstheme="minorHAnsi"/>
        </w:rPr>
        <w:t>). Details of the clubs available will be advertised in the first or second newsletter of each semester.</w:t>
      </w:r>
    </w:p>
    <w:p w14:paraId="0FF0ACAC" w14:textId="77777777" w:rsidR="00D8424E" w:rsidRPr="007E1B7A" w:rsidRDefault="00D8424E" w:rsidP="00D8424E">
      <w:pPr>
        <w:pStyle w:val="ListParagraph"/>
        <w:ind w:left="284"/>
        <w:jc w:val="both"/>
        <w:rPr>
          <w:rFonts w:cstheme="minorHAnsi"/>
        </w:rPr>
      </w:pPr>
    </w:p>
    <w:p w14:paraId="1F1D0CAA" w14:textId="77777777" w:rsidR="00D8424E" w:rsidRPr="007E1B7A" w:rsidRDefault="00D8424E" w:rsidP="00D8424E">
      <w:pPr>
        <w:pStyle w:val="ListParagraph"/>
        <w:ind w:left="284"/>
        <w:jc w:val="both"/>
        <w:rPr>
          <w:rFonts w:cstheme="minorHAnsi"/>
        </w:rPr>
      </w:pPr>
      <w:r w:rsidRPr="007E1B7A">
        <w:rPr>
          <w:rFonts w:cstheme="minorHAnsi"/>
        </w:rPr>
        <w:t xml:space="preserve">The school aims to place you in the club of your first choice. You can be enrolled in a second club if there are </w:t>
      </w:r>
    </w:p>
    <w:p w14:paraId="387BA8DB" w14:textId="77777777" w:rsidR="00D8424E" w:rsidRPr="007E1B7A" w:rsidRDefault="00D8424E" w:rsidP="00D8424E">
      <w:pPr>
        <w:pStyle w:val="ListParagraph"/>
        <w:ind w:left="284"/>
        <w:jc w:val="both"/>
        <w:rPr>
          <w:rFonts w:cstheme="minorHAnsi"/>
        </w:rPr>
      </w:pPr>
      <w:r w:rsidRPr="007E1B7A">
        <w:rPr>
          <w:rFonts w:cstheme="minorHAnsi"/>
        </w:rPr>
        <w:t>still places available, on a first come first served basis.  If you have mistakenly been registered in a club catering for a different age group, you will be placed in your second-choice club.</w:t>
      </w:r>
    </w:p>
    <w:p w14:paraId="7B099DE4" w14:textId="77777777" w:rsidR="00D8424E" w:rsidRPr="007E1B7A" w:rsidRDefault="00D8424E" w:rsidP="00D8424E">
      <w:pPr>
        <w:jc w:val="both"/>
        <w:rPr>
          <w:rFonts w:cstheme="minorHAnsi"/>
        </w:rPr>
      </w:pPr>
    </w:p>
    <w:p w14:paraId="440C6245" w14:textId="2D4CD905" w:rsidR="00C57EB6" w:rsidRPr="007E1B7A" w:rsidRDefault="00D8424E" w:rsidP="007E1B7A">
      <w:pPr>
        <w:pStyle w:val="ListParagraph"/>
        <w:ind w:left="284"/>
        <w:jc w:val="both"/>
        <w:rPr>
          <w:rFonts w:cstheme="minorHAnsi"/>
        </w:rPr>
      </w:pPr>
      <w:r w:rsidRPr="007E1B7A">
        <w:rPr>
          <w:rFonts w:cstheme="minorHAnsi"/>
        </w:rPr>
        <w:t>If you fail to attend an after-school club for two weeks without a reason, you will lose your place.</w:t>
      </w:r>
      <w:r w:rsidR="00C57EB6">
        <w:rPr>
          <w:rFonts w:ascii="Calibri"/>
          <w:b/>
          <w:spacing w:val="-5"/>
          <w:sz w:val="28"/>
          <w:szCs w:val="24"/>
        </w:rPr>
        <w:br w:type="page"/>
      </w:r>
    </w:p>
    <w:p w14:paraId="1311407E" w14:textId="77777777" w:rsidR="00C57EB6" w:rsidRDefault="00C57EB6" w:rsidP="004D4630">
      <w:pPr>
        <w:pStyle w:val="ListParagraph"/>
        <w:rPr>
          <w:rFonts w:ascii="Calibri"/>
          <w:b/>
          <w:spacing w:val="-5"/>
          <w:sz w:val="28"/>
          <w:szCs w:val="24"/>
        </w:rPr>
      </w:pPr>
    </w:p>
    <w:p w14:paraId="17E3D840" w14:textId="0191D17F" w:rsidR="001D66DF" w:rsidRPr="003E764C" w:rsidRDefault="001D66DF" w:rsidP="003E764C">
      <w:pPr>
        <w:pStyle w:val="ListParagraph"/>
        <w:ind w:left="1843" w:hanging="1843"/>
        <w:rPr>
          <w:rFonts w:ascii="Calibri"/>
          <w:b/>
          <w:color w:val="FF0000"/>
          <w:spacing w:val="-5"/>
          <w:sz w:val="28"/>
          <w:szCs w:val="24"/>
        </w:rPr>
      </w:pPr>
      <w:r w:rsidRPr="007E1B7A">
        <w:rPr>
          <w:rFonts w:ascii="Calibri"/>
          <w:b/>
          <w:spacing w:val="-5"/>
          <w:sz w:val="28"/>
          <w:szCs w:val="24"/>
        </w:rPr>
        <w:t>Student Council</w:t>
      </w:r>
    </w:p>
    <w:p w14:paraId="1AEBC4C0" w14:textId="77777777" w:rsidR="00CE4CC6" w:rsidRDefault="00CE4CC6" w:rsidP="00221045">
      <w:pPr>
        <w:pStyle w:val="NormalWeb"/>
        <w:spacing w:before="0" w:beforeAutospacing="0" w:after="0" w:afterAutospacing="0"/>
        <w:ind w:left="284"/>
        <w:jc w:val="both"/>
        <w:rPr>
          <w:rFonts w:asciiTheme="minorHAnsi" w:hAnsiTheme="minorHAnsi" w:cstheme="minorHAnsi"/>
          <w:bCs/>
          <w:sz w:val="22"/>
          <w:szCs w:val="22"/>
          <w:lang w:val="en-US"/>
        </w:rPr>
      </w:pPr>
      <w:r>
        <w:rPr>
          <w:rFonts w:asciiTheme="minorHAnsi" w:hAnsiTheme="minorHAnsi" w:cstheme="minorHAnsi"/>
          <w:bCs/>
          <w:sz w:val="22"/>
          <w:szCs w:val="22"/>
          <w:lang w:val="en-US"/>
        </w:rPr>
        <w:t>S</w:t>
      </w:r>
      <w:r w:rsidRPr="00CE4CC6">
        <w:rPr>
          <w:rFonts w:asciiTheme="minorHAnsi" w:hAnsiTheme="minorHAnsi" w:cstheme="minorHAnsi"/>
          <w:bCs/>
          <w:sz w:val="22"/>
          <w:szCs w:val="22"/>
          <w:lang w:val="en-US"/>
        </w:rPr>
        <w:t xml:space="preserve">tudent </w:t>
      </w:r>
      <w:r w:rsidR="005E4FF9">
        <w:rPr>
          <w:rFonts w:asciiTheme="minorHAnsi" w:hAnsiTheme="minorHAnsi" w:cstheme="minorHAnsi"/>
          <w:bCs/>
          <w:sz w:val="22"/>
          <w:szCs w:val="22"/>
          <w:lang w:val="en-US"/>
        </w:rPr>
        <w:t>Council representatives</w:t>
      </w:r>
      <w:r w:rsidRPr="00CE4CC6">
        <w:rPr>
          <w:rFonts w:asciiTheme="minorHAnsi" w:hAnsiTheme="minorHAnsi" w:cstheme="minorHAnsi"/>
          <w:bCs/>
          <w:sz w:val="22"/>
          <w:szCs w:val="22"/>
          <w:lang w:val="en-US"/>
        </w:rPr>
        <w:t xml:space="preserve"> </w:t>
      </w:r>
      <w:r>
        <w:rPr>
          <w:rFonts w:asciiTheme="minorHAnsi" w:hAnsiTheme="minorHAnsi" w:cstheme="minorHAnsi"/>
          <w:bCs/>
          <w:sz w:val="22"/>
          <w:szCs w:val="22"/>
          <w:lang w:val="en-US"/>
        </w:rPr>
        <w:t>perform</w:t>
      </w:r>
      <w:r w:rsidRPr="00CE4CC6">
        <w:rPr>
          <w:rFonts w:asciiTheme="minorHAnsi" w:hAnsiTheme="minorHAnsi" w:cstheme="minorHAnsi"/>
          <w:bCs/>
          <w:sz w:val="22"/>
          <w:szCs w:val="22"/>
          <w:lang w:val="en-US"/>
        </w:rPr>
        <w:t xml:space="preserve"> a leadership role </w:t>
      </w:r>
      <w:r>
        <w:rPr>
          <w:rFonts w:asciiTheme="minorHAnsi" w:hAnsiTheme="minorHAnsi" w:cstheme="minorHAnsi"/>
          <w:bCs/>
          <w:sz w:val="22"/>
          <w:szCs w:val="22"/>
          <w:lang w:val="en-US"/>
        </w:rPr>
        <w:t xml:space="preserve">which involves being the voice for others. </w:t>
      </w:r>
    </w:p>
    <w:p w14:paraId="61E7C7C0" w14:textId="77777777" w:rsidR="00CE4CC6" w:rsidRDefault="00CE4CC6" w:rsidP="00221045">
      <w:pPr>
        <w:pStyle w:val="NormalWeb"/>
        <w:spacing w:before="0" w:beforeAutospacing="0" w:after="0" w:afterAutospacing="0"/>
        <w:ind w:left="284"/>
        <w:jc w:val="both"/>
        <w:rPr>
          <w:rFonts w:asciiTheme="minorHAnsi" w:hAnsiTheme="minorHAnsi" w:cstheme="minorHAnsi"/>
          <w:bCs/>
          <w:sz w:val="22"/>
          <w:szCs w:val="22"/>
          <w:lang w:val="en-US"/>
        </w:rPr>
      </w:pPr>
    </w:p>
    <w:p w14:paraId="13E6EDF7" w14:textId="77777777" w:rsidR="00CE4CC6" w:rsidRPr="00CE4CC6" w:rsidRDefault="00CE4CC6" w:rsidP="00221045">
      <w:pPr>
        <w:pStyle w:val="NormalWeb"/>
        <w:spacing w:before="0" w:beforeAutospacing="0" w:after="0" w:afterAutospacing="0"/>
        <w:ind w:left="284"/>
        <w:jc w:val="both"/>
        <w:rPr>
          <w:rFonts w:asciiTheme="minorHAnsi" w:hAnsiTheme="minorHAnsi" w:cstheme="minorHAnsi"/>
          <w:sz w:val="22"/>
          <w:szCs w:val="22"/>
          <w:lang w:val="en-US"/>
        </w:rPr>
      </w:pPr>
      <w:r w:rsidRPr="00CE4CC6">
        <w:rPr>
          <w:rFonts w:asciiTheme="minorHAnsi" w:hAnsiTheme="minorHAnsi" w:cstheme="minorHAnsi"/>
          <w:bCs/>
          <w:sz w:val="22"/>
          <w:szCs w:val="22"/>
          <w:lang w:val="en-US"/>
        </w:rPr>
        <w:t xml:space="preserve">The </w:t>
      </w:r>
      <w:r>
        <w:rPr>
          <w:rFonts w:asciiTheme="minorHAnsi" w:hAnsiTheme="minorHAnsi" w:cstheme="minorHAnsi"/>
          <w:bCs/>
          <w:sz w:val="22"/>
          <w:szCs w:val="22"/>
          <w:lang w:val="en-US"/>
        </w:rPr>
        <w:t xml:space="preserve">Student Council </w:t>
      </w:r>
      <w:r w:rsidR="005E4FF9">
        <w:rPr>
          <w:rFonts w:asciiTheme="minorHAnsi" w:hAnsiTheme="minorHAnsi" w:cstheme="minorHAnsi"/>
          <w:bCs/>
          <w:sz w:val="22"/>
          <w:szCs w:val="22"/>
          <w:lang w:val="en-US"/>
        </w:rPr>
        <w:t xml:space="preserve">(SC) </w:t>
      </w:r>
      <w:r w:rsidRPr="00CE4CC6">
        <w:rPr>
          <w:rFonts w:asciiTheme="minorHAnsi" w:hAnsiTheme="minorHAnsi" w:cstheme="minorHAnsi"/>
          <w:bCs/>
          <w:sz w:val="22"/>
          <w:szCs w:val="22"/>
          <w:lang w:val="en-US"/>
        </w:rPr>
        <w:t xml:space="preserve">consists of two </w:t>
      </w:r>
      <w:r w:rsidR="005E4FF9">
        <w:rPr>
          <w:rFonts w:asciiTheme="minorHAnsi" w:hAnsiTheme="minorHAnsi" w:cstheme="minorHAnsi"/>
          <w:bCs/>
          <w:sz w:val="22"/>
          <w:szCs w:val="22"/>
          <w:lang w:val="en-US"/>
        </w:rPr>
        <w:t>r</w:t>
      </w:r>
      <w:r w:rsidRPr="00CE4CC6">
        <w:rPr>
          <w:rFonts w:asciiTheme="minorHAnsi" w:hAnsiTheme="minorHAnsi" w:cstheme="minorHAnsi"/>
          <w:bCs/>
          <w:sz w:val="22"/>
          <w:szCs w:val="22"/>
          <w:lang w:val="en-US"/>
        </w:rPr>
        <w:t xml:space="preserve">epresentatives from each classroom, voted by election. Student </w:t>
      </w:r>
      <w:r w:rsidR="00833AF3">
        <w:rPr>
          <w:rFonts w:asciiTheme="minorHAnsi" w:hAnsiTheme="minorHAnsi" w:cstheme="minorHAnsi"/>
          <w:bCs/>
          <w:sz w:val="22"/>
          <w:szCs w:val="22"/>
          <w:lang w:val="en-US"/>
        </w:rPr>
        <w:t>representatives</w:t>
      </w:r>
      <w:r w:rsidRPr="00CE4CC6">
        <w:rPr>
          <w:rFonts w:asciiTheme="minorHAnsi" w:hAnsiTheme="minorHAnsi" w:cstheme="minorHAnsi"/>
          <w:bCs/>
          <w:sz w:val="22"/>
          <w:szCs w:val="22"/>
          <w:lang w:val="en-US"/>
        </w:rPr>
        <w:t xml:space="preserve"> </w:t>
      </w:r>
      <w:r>
        <w:rPr>
          <w:rFonts w:asciiTheme="minorHAnsi" w:hAnsiTheme="minorHAnsi" w:cstheme="minorHAnsi"/>
          <w:bCs/>
          <w:sz w:val="22"/>
          <w:szCs w:val="22"/>
          <w:lang w:val="en-US"/>
        </w:rPr>
        <w:t>may serve for two years, before others may be offered the opportunity.</w:t>
      </w:r>
    </w:p>
    <w:p w14:paraId="1D43CEB6" w14:textId="77777777" w:rsidR="00CE4CC6" w:rsidRPr="005C61D8" w:rsidRDefault="00CE4CC6" w:rsidP="00221045">
      <w:pPr>
        <w:pStyle w:val="ListParagraph"/>
        <w:ind w:left="284"/>
        <w:jc w:val="both"/>
        <w:rPr>
          <w:rFonts w:ascii="Calibri"/>
          <w:b/>
          <w:spacing w:val="-5"/>
          <w:sz w:val="28"/>
          <w:szCs w:val="24"/>
        </w:rPr>
      </w:pPr>
    </w:p>
    <w:p w14:paraId="4D5DD583" w14:textId="77777777" w:rsidR="00CE4CC6" w:rsidRPr="007E1B7A" w:rsidRDefault="005E4FF9" w:rsidP="00221045">
      <w:pPr>
        <w:pStyle w:val="NormalWeb"/>
        <w:spacing w:before="0" w:beforeAutospacing="0" w:after="0" w:afterAutospacing="0"/>
        <w:ind w:left="284"/>
        <w:jc w:val="both"/>
        <w:rPr>
          <w:rFonts w:asciiTheme="minorHAnsi" w:hAnsiTheme="minorHAnsi" w:cstheme="minorHAnsi"/>
          <w:bCs/>
          <w:sz w:val="22"/>
          <w:szCs w:val="22"/>
          <w:lang w:val="en-US"/>
        </w:rPr>
      </w:pPr>
      <w:r w:rsidRPr="007E1B7A">
        <w:rPr>
          <w:rFonts w:asciiTheme="minorHAnsi" w:hAnsiTheme="minorHAnsi" w:cstheme="minorHAnsi"/>
          <w:bCs/>
          <w:sz w:val="22"/>
          <w:szCs w:val="22"/>
          <w:lang w:val="en-US"/>
        </w:rPr>
        <w:t xml:space="preserve">The SC </w:t>
      </w:r>
      <w:r w:rsidR="00CE4CC6" w:rsidRPr="007E1B7A">
        <w:rPr>
          <w:rFonts w:asciiTheme="minorHAnsi" w:hAnsiTheme="minorHAnsi" w:cstheme="minorHAnsi"/>
          <w:bCs/>
          <w:sz w:val="22"/>
          <w:szCs w:val="22"/>
          <w:lang w:val="en-US"/>
        </w:rPr>
        <w:t>meet</w:t>
      </w:r>
      <w:r w:rsidR="009C396E" w:rsidRPr="007E1B7A">
        <w:rPr>
          <w:rFonts w:asciiTheme="minorHAnsi" w:hAnsiTheme="minorHAnsi" w:cstheme="minorHAnsi"/>
          <w:bCs/>
          <w:sz w:val="22"/>
          <w:szCs w:val="22"/>
          <w:lang w:val="en-US"/>
        </w:rPr>
        <w:t xml:space="preserve">s </w:t>
      </w:r>
      <w:r w:rsidR="00CE4CC6" w:rsidRPr="007E1B7A">
        <w:rPr>
          <w:rFonts w:asciiTheme="minorHAnsi" w:hAnsiTheme="minorHAnsi" w:cstheme="minorHAnsi"/>
          <w:bCs/>
          <w:sz w:val="22"/>
          <w:szCs w:val="22"/>
          <w:lang w:val="en-US"/>
        </w:rPr>
        <w:t xml:space="preserve">weekly at lunch time on Fridays, in the library. Typically, </w:t>
      </w:r>
      <w:r w:rsidRPr="007E1B7A">
        <w:rPr>
          <w:rFonts w:asciiTheme="minorHAnsi" w:hAnsiTheme="minorHAnsi" w:cstheme="minorHAnsi"/>
          <w:bCs/>
          <w:sz w:val="22"/>
          <w:szCs w:val="22"/>
          <w:lang w:val="en-US"/>
        </w:rPr>
        <w:t>the SC</w:t>
      </w:r>
      <w:r w:rsidR="00CE4CC6" w:rsidRPr="007E1B7A">
        <w:rPr>
          <w:rFonts w:asciiTheme="minorHAnsi" w:hAnsiTheme="minorHAnsi" w:cstheme="minorHAnsi"/>
          <w:bCs/>
          <w:sz w:val="22"/>
          <w:szCs w:val="22"/>
          <w:lang w:val="en-US"/>
        </w:rPr>
        <w:t xml:space="preserve"> negotiate</w:t>
      </w:r>
      <w:r w:rsidR="009C396E" w:rsidRPr="007E1B7A">
        <w:rPr>
          <w:rFonts w:asciiTheme="minorHAnsi" w:hAnsiTheme="minorHAnsi" w:cstheme="minorHAnsi"/>
          <w:bCs/>
          <w:sz w:val="22"/>
          <w:szCs w:val="22"/>
          <w:lang w:val="en-US"/>
        </w:rPr>
        <w:t>s</w:t>
      </w:r>
      <w:r w:rsidR="00CE4CC6" w:rsidRPr="007E1B7A">
        <w:rPr>
          <w:rFonts w:asciiTheme="minorHAnsi" w:hAnsiTheme="minorHAnsi" w:cstheme="minorHAnsi"/>
          <w:bCs/>
          <w:sz w:val="22"/>
          <w:szCs w:val="22"/>
          <w:lang w:val="en-US"/>
        </w:rPr>
        <w:t xml:space="preserve"> social events and </w:t>
      </w:r>
      <w:r w:rsidR="00C57CD8" w:rsidRPr="007E1B7A">
        <w:rPr>
          <w:rFonts w:asciiTheme="minorHAnsi" w:hAnsiTheme="minorHAnsi" w:cstheme="minorHAnsi"/>
          <w:bCs/>
          <w:sz w:val="22"/>
          <w:szCs w:val="22"/>
          <w:lang w:val="en-US"/>
        </w:rPr>
        <w:t xml:space="preserve">may </w:t>
      </w:r>
      <w:r w:rsidR="00CE4CC6" w:rsidRPr="007E1B7A">
        <w:rPr>
          <w:rFonts w:asciiTheme="minorHAnsi" w:hAnsiTheme="minorHAnsi" w:cstheme="minorHAnsi"/>
          <w:bCs/>
          <w:sz w:val="22"/>
          <w:szCs w:val="22"/>
          <w:lang w:val="en-US"/>
        </w:rPr>
        <w:t xml:space="preserve">suggest other changes in the school on behalf of others. Examples of </w:t>
      </w:r>
      <w:r w:rsidRPr="007E1B7A">
        <w:rPr>
          <w:rFonts w:asciiTheme="minorHAnsi" w:hAnsiTheme="minorHAnsi" w:cstheme="minorHAnsi"/>
          <w:bCs/>
          <w:sz w:val="22"/>
          <w:szCs w:val="22"/>
          <w:lang w:val="en-US"/>
        </w:rPr>
        <w:t>SC</w:t>
      </w:r>
      <w:r w:rsidR="00C57CD8" w:rsidRPr="007E1B7A">
        <w:rPr>
          <w:rFonts w:asciiTheme="minorHAnsi" w:hAnsiTheme="minorHAnsi" w:cstheme="minorHAnsi"/>
          <w:bCs/>
          <w:sz w:val="22"/>
          <w:szCs w:val="22"/>
          <w:lang w:val="en-US"/>
        </w:rPr>
        <w:t xml:space="preserve"> initiatives </w:t>
      </w:r>
      <w:r w:rsidR="00CE4CC6" w:rsidRPr="007E1B7A">
        <w:rPr>
          <w:rFonts w:asciiTheme="minorHAnsi" w:hAnsiTheme="minorHAnsi" w:cstheme="minorHAnsi"/>
          <w:bCs/>
          <w:sz w:val="22"/>
          <w:szCs w:val="22"/>
          <w:lang w:val="en-US"/>
        </w:rPr>
        <w:t>include</w:t>
      </w:r>
      <w:r w:rsidR="009C396E" w:rsidRPr="007E1B7A">
        <w:rPr>
          <w:rFonts w:asciiTheme="minorHAnsi" w:hAnsiTheme="minorHAnsi" w:cstheme="minorHAnsi"/>
          <w:bCs/>
          <w:sz w:val="22"/>
          <w:szCs w:val="22"/>
          <w:lang w:val="en-US"/>
        </w:rPr>
        <w:t>d</w:t>
      </w:r>
      <w:r w:rsidR="00CE4CC6" w:rsidRPr="007E1B7A">
        <w:rPr>
          <w:rFonts w:asciiTheme="minorHAnsi" w:hAnsiTheme="minorHAnsi" w:cstheme="minorHAnsi"/>
          <w:bCs/>
          <w:sz w:val="22"/>
          <w:szCs w:val="22"/>
          <w:lang w:val="en-US"/>
        </w:rPr>
        <w:t xml:space="preserve"> </w:t>
      </w:r>
      <w:r w:rsidR="00C57CD8" w:rsidRPr="007E1B7A">
        <w:rPr>
          <w:rFonts w:asciiTheme="minorHAnsi" w:hAnsiTheme="minorHAnsi" w:cstheme="minorHAnsi"/>
          <w:bCs/>
          <w:sz w:val="22"/>
          <w:szCs w:val="22"/>
          <w:lang w:val="en-US"/>
        </w:rPr>
        <w:t xml:space="preserve">organizing </w:t>
      </w:r>
      <w:r w:rsidR="00CE4CC6" w:rsidRPr="007E1B7A">
        <w:rPr>
          <w:rFonts w:asciiTheme="minorHAnsi" w:hAnsiTheme="minorHAnsi" w:cstheme="minorHAnsi"/>
          <w:bCs/>
          <w:sz w:val="22"/>
          <w:szCs w:val="22"/>
          <w:lang w:val="en-US"/>
        </w:rPr>
        <w:t>a school formal</w:t>
      </w:r>
      <w:r w:rsidR="00C57CD8" w:rsidRPr="007E1B7A">
        <w:rPr>
          <w:rFonts w:asciiTheme="minorHAnsi" w:hAnsiTheme="minorHAnsi" w:cstheme="minorHAnsi"/>
          <w:bCs/>
          <w:sz w:val="22"/>
          <w:szCs w:val="22"/>
          <w:lang w:val="en-US"/>
        </w:rPr>
        <w:t xml:space="preserve"> in </w:t>
      </w:r>
      <w:proofErr w:type="gramStart"/>
      <w:r w:rsidR="00C57CD8" w:rsidRPr="007E1B7A">
        <w:rPr>
          <w:rFonts w:asciiTheme="minorHAnsi" w:hAnsiTheme="minorHAnsi" w:cstheme="minorHAnsi"/>
          <w:bCs/>
          <w:sz w:val="22"/>
          <w:szCs w:val="22"/>
          <w:lang w:val="en-US"/>
        </w:rPr>
        <w:t>November 2018, and</w:t>
      </w:r>
      <w:proofErr w:type="gramEnd"/>
      <w:r w:rsidR="00C57CD8" w:rsidRPr="007E1B7A">
        <w:rPr>
          <w:rFonts w:asciiTheme="minorHAnsi" w:hAnsiTheme="minorHAnsi" w:cstheme="minorHAnsi"/>
          <w:bCs/>
          <w:sz w:val="22"/>
          <w:szCs w:val="22"/>
          <w:lang w:val="en-US"/>
        </w:rPr>
        <w:t xml:space="preserve"> opening the library for study at recess from 2019.</w:t>
      </w:r>
      <w:r w:rsidR="003E764C" w:rsidRPr="007E1B7A">
        <w:rPr>
          <w:rFonts w:asciiTheme="minorHAnsi" w:hAnsiTheme="minorHAnsi" w:cstheme="minorHAnsi"/>
          <w:bCs/>
          <w:sz w:val="22"/>
          <w:szCs w:val="22"/>
          <w:lang w:val="en-US"/>
        </w:rPr>
        <w:t xml:space="preserve"> </w:t>
      </w:r>
    </w:p>
    <w:p w14:paraId="23D4E1AD" w14:textId="77777777" w:rsidR="00CE4CC6" w:rsidRDefault="00CE4CC6" w:rsidP="00CE4CC6">
      <w:pPr>
        <w:pStyle w:val="NormalWeb"/>
        <w:spacing w:before="0" w:beforeAutospacing="0" w:after="0" w:afterAutospacing="0"/>
        <w:jc w:val="both"/>
        <w:rPr>
          <w:rFonts w:asciiTheme="minorHAnsi" w:hAnsiTheme="minorHAnsi" w:cstheme="minorHAnsi"/>
          <w:bCs/>
          <w:sz w:val="22"/>
          <w:szCs w:val="22"/>
          <w:lang w:val="en-US"/>
        </w:rPr>
      </w:pPr>
    </w:p>
    <w:p w14:paraId="38E27095" w14:textId="77777777" w:rsidR="00D8424E" w:rsidRDefault="00D8424E" w:rsidP="004D4630">
      <w:pPr>
        <w:pStyle w:val="ListParagraph"/>
        <w:rPr>
          <w:rFonts w:ascii="Calibri"/>
          <w:b/>
          <w:spacing w:val="-5"/>
          <w:sz w:val="28"/>
          <w:szCs w:val="24"/>
        </w:rPr>
      </w:pPr>
    </w:p>
    <w:p w14:paraId="6205C996" w14:textId="77777777" w:rsidR="001D66DF" w:rsidRDefault="001D66DF" w:rsidP="004D4630">
      <w:pPr>
        <w:pStyle w:val="ListParagraph"/>
        <w:rPr>
          <w:rFonts w:ascii="Calibri"/>
          <w:b/>
          <w:spacing w:val="-5"/>
          <w:sz w:val="28"/>
          <w:szCs w:val="24"/>
        </w:rPr>
      </w:pPr>
      <w:r w:rsidRPr="005C61D8">
        <w:rPr>
          <w:rFonts w:ascii="Calibri"/>
          <w:b/>
          <w:spacing w:val="-5"/>
          <w:sz w:val="28"/>
          <w:szCs w:val="24"/>
        </w:rPr>
        <w:t xml:space="preserve">Activity Leader </w:t>
      </w:r>
      <w:proofErr w:type="spellStart"/>
      <w:r w:rsidRPr="005C61D8">
        <w:rPr>
          <w:rFonts w:ascii="Calibri"/>
          <w:b/>
          <w:spacing w:val="-5"/>
          <w:sz w:val="28"/>
          <w:szCs w:val="24"/>
        </w:rPr>
        <w:t>Programme</w:t>
      </w:r>
      <w:proofErr w:type="spellEnd"/>
    </w:p>
    <w:p w14:paraId="131367F2" w14:textId="77777777" w:rsidR="001F21E5" w:rsidRDefault="001F21E5" w:rsidP="00221045">
      <w:pPr>
        <w:pStyle w:val="NormalWeb"/>
        <w:spacing w:before="0" w:beforeAutospacing="0" w:after="0" w:afterAutospacing="0"/>
        <w:ind w:left="284"/>
        <w:jc w:val="both"/>
        <w:rPr>
          <w:rFonts w:asciiTheme="minorHAnsi" w:hAnsiTheme="minorHAnsi" w:cstheme="minorHAnsi"/>
          <w:bCs/>
          <w:sz w:val="22"/>
          <w:szCs w:val="22"/>
          <w:lang w:val="en-US"/>
        </w:rPr>
      </w:pPr>
      <w:r>
        <w:rPr>
          <w:rFonts w:asciiTheme="minorHAnsi" w:hAnsiTheme="minorHAnsi" w:cstheme="minorHAnsi"/>
          <w:bCs/>
          <w:sz w:val="22"/>
          <w:szCs w:val="22"/>
          <w:lang w:val="en-US"/>
        </w:rPr>
        <w:t>This</w:t>
      </w:r>
      <w:r w:rsidR="00C57CD8">
        <w:rPr>
          <w:rFonts w:asciiTheme="minorHAnsi" w:hAnsiTheme="minorHAnsi" w:cstheme="minorHAnsi"/>
          <w:bCs/>
          <w:sz w:val="22"/>
          <w:szCs w:val="22"/>
          <w:lang w:val="en-US"/>
        </w:rPr>
        <w:t xml:space="preserve"> is another leadership role available to students. It involves students committing to organizing activities for others</w:t>
      </w:r>
      <w:r>
        <w:rPr>
          <w:rFonts w:asciiTheme="minorHAnsi" w:hAnsiTheme="minorHAnsi" w:cstheme="minorHAnsi"/>
          <w:bCs/>
          <w:sz w:val="22"/>
          <w:szCs w:val="22"/>
          <w:lang w:val="en-US"/>
        </w:rPr>
        <w:t xml:space="preserve"> during recess. The purpose of the </w:t>
      </w:r>
      <w:proofErr w:type="spellStart"/>
      <w:r>
        <w:rPr>
          <w:rFonts w:asciiTheme="minorHAnsi" w:hAnsiTheme="minorHAnsi" w:cstheme="minorHAnsi"/>
          <w:bCs/>
          <w:sz w:val="22"/>
          <w:szCs w:val="22"/>
          <w:lang w:val="en-US"/>
        </w:rPr>
        <w:t>programme</w:t>
      </w:r>
      <w:proofErr w:type="spellEnd"/>
      <w:r>
        <w:rPr>
          <w:rFonts w:asciiTheme="minorHAnsi" w:hAnsiTheme="minorHAnsi" w:cstheme="minorHAnsi"/>
          <w:bCs/>
          <w:sz w:val="22"/>
          <w:szCs w:val="22"/>
          <w:lang w:val="en-US"/>
        </w:rPr>
        <w:t xml:space="preserve"> is for </w:t>
      </w:r>
      <w:r w:rsidR="00E52012">
        <w:rPr>
          <w:rFonts w:asciiTheme="minorHAnsi" w:hAnsiTheme="minorHAnsi" w:cstheme="minorHAnsi"/>
          <w:bCs/>
          <w:sz w:val="22"/>
          <w:szCs w:val="22"/>
          <w:lang w:val="en-US"/>
        </w:rPr>
        <w:t xml:space="preserve">everyone </w:t>
      </w:r>
      <w:r>
        <w:rPr>
          <w:rFonts w:asciiTheme="minorHAnsi" w:hAnsiTheme="minorHAnsi" w:cstheme="minorHAnsi"/>
          <w:bCs/>
          <w:sz w:val="22"/>
          <w:szCs w:val="22"/>
          <w:lang w:val="en-US"/>
        </w:rPr>
        <w:t xml:space="preserve">to learn a range of skills, and for students to have interesting games to play during break times, and </w:t>
      </w:r>
      <w:r w:rsidR="00E52012">
        <w:rPr>
          <w:rFonts w:asciiTheme="minorHAnsi" w:hAnsiTheme="minorHAnsi" w:cstheme="minorHAnsi"/>
          <w:bCs/>
          <w:sz w:val="22"/>
          <w:szCs w:val="22"/>
          <w:lang w:val="en-US"/>
        </w:rPr>
        <w:t xml:space="preserve">to </w:t>
      </w:r>
      <w:r>
        <w:rPr>
          <w:rFonts w:asciiTheme="minorHAnsi" w:hAnsiTheme="minorHAnsi" w:cstheme="minorHAnsi"/>
          <w:bCs/>
          <w:sz w:val="22"/>
          <w:szCs w:val="22"/>
          <w:lang w:val="en-US"/>
        </w:rPr>
        <w:t xml:space="preserve">feel included. </w:t>
      </w:r>
    </w:p>
    <w:p w14:paraId="6A876A54" w14:textId="77777777" w:rsidR="001F21E5" w:rsidRDefault="001F21E5" w:rsidP="00221045">
      <w:pPr>
        <w:pStyle w:val="NormalWeb"/>
        <w:spacing w:before="0" w:beforeAutospacing="0" w:after="0" w:afterAutospacing="0"/>
        <w:ind w:left="284"/>
        <w:jc w:val="both"/>
        <w:rPr>
          <w:rFonts w:asciiTheme="minorHAnsi" w:hAnsiTheme="minorHAnsi" w:cstheme="minorHAnsi"/>
          <w:bCs/>
          <w:sz w:val="22"/>
          <w:szCs w:val="22"/>
          <w:lang w:val="en-US"/>
        </w:rPr>
      </w:pPr>
    </w:p>
    <w:p w14:paraId="68071A4A" w14:textId="77777777" w:rsidR="001F21E5" w:rsidRDefault="00E52012" w:rsidP="00221045">
      <w:pPr>
        <w:pStyle w:val="NormalWeb"/>
        <w:numPr>
          <w:ilvl w:val="0"/>
          <w:numId w:val="31"/>
        </w:numPr>
        <w:spacing w:before="0" w:beforeAutospacing="0" w:after="0" w:afterAutospacing="0"/>
        <w:ind w:left="567" w:hanging="283"/>
        <w:jc w:val="both"/>
        <w:rPr>
          <w:rFonts w:asciiTheme="minorHAnsi" w:hAnsiTheme="minorHAnsi" w:cstheme="minorHAnsi"/>
          <w:bCs/>
          <w:sz w:val="22"/>
          <w:szCs w:val="22"/>
          <w:lang w:val="en-US"/>
        </w:rPr>
      </w:pPr>
      <w:r>
        <w:rPr>
          <w:rFonts w:asciiTheme="minorHAnsi" w:hAnsiTheme="minorHAnsi" w:cstheme="minorHAnsi"/>
          <w:bCs/>
          <w:sz w:val="22"/>
          <w:szCs w:val="22"/>
          <w:lang w:val="en-US"/>
        </w:rPr>
        <w:t xml:space="preserve">At the beginning of their semester:  </w:t>
      </w:r>
      <w:r w:rsidR="001F21E5">
        <w:rPr>
          <w:rFonts w:asciiTheme="minorHAnsi" w:hAnsiTheme="minorHAnsi" w:cstheme="minorHAnsi"/>
          <w:bCs/>
          <w:sz w:val="22"/>
          <w:szCs w:val="22"/>
          <w:lang w:val="en-US"/>
        </w:rPr>
        <w:t xml:space="preserve">Activity </w:t>
      </w:r>
      <w:r w:rsidR="004D529A">
        <w:rPr>
          <w:rFonts w:asciiTheme="minorHAnsi" w:hAnsiTheme="minorHAnsi" w:cstheme="minorHAnsi"/>
          <w:bCs/>
          <w:sz w:val="22"/>
          <w:szCs w:val="22"/>
          <w:lang w:val="en-US"/>
        </w:rPr>
        <w:t>L</w:t>
      </w:r>
      <w:r w:rsidR="001F21E5">
        <w:rPr>
          <w:rFonts w:asciiTheme="minorHAnsi" w:hAnsiTheme="minorHAnsi" w:cstheme="minorHAnsi"/>
          <w:bCs/>
          <w:sz w:val="22"/>
          <w:szCs w:val="22"/>
          <w:lang w:val="en-US"/>
        </w:rPr>
        <w:t>eaders attend a training day</w:t>
      </w:r>
      <w:r>
        <w:rPr>
          <w:rFonts w:asciiTheme="minorHAnsi" w:hAnsiTheme="minorHAnsi" w:cstheme="minorHAnsi"/>
          <w:bCs/>
          <w:sz w:val="22"/>
          <w:szCs w:val="22"/>
          <w:lang w:val="en-US"/>
        </w:rPr>
        <w:t xml:space="preserve">. Activity </w:t>
      </w:r>
      <w:r w:rsidR="004D529A">
        <w:rPr>
          <w:rFonts w:asciiTheme="minorHAnsi" w:hAnsiTheme="minorHAnsi" w:cstheme="minorHAnsi"/>
          <w:bCs/>
          <w:sz w:val="22"/>
          <w:szCs w:val="22"/>
          <w:lang w:val="en-US"/>
        </w:rPr>
        <w:t>L</w:t>
      </w:r>
      <w:r>
        <w:rPr>
          <w:rFonts w:asciiTheme="minorHAnsi" w:hAnsiTheme="minorHAnsi" w:cstheme="minorHAnsi"/>
          <w:bCs/>
          <w:sz w:val="22"/>
          <w:szCs w:val="22"/>
          <w:lang w:val="en-US"/>
        </w:rPr>
        <w:t>eaders from other schools will also be present.</w:t>
      </w:r>
    </w:p>
    <w:p w14:paraId="738879CC" w14:textId="77777777" w:rsidR="001F21E5" w:rsidRDefault="001F21E5" w:rsidP="00221045">
      <w:pPr>
        <w:pStyle w:val="NormalWeb"/>
        <w:spacing w:before="0" w:beforeAutospacing="0" w:after="0" w:afterAutospacing="0"/>
        <w:ind w:left="567" w:hanging="283"/>
        <w:jc w:val="both"/>
        <w:rPr>
          <w:rFonts w:asciiTheme="minorHAnsi" w:hAnsiTheme="minorHAnsi" w:cstheme="minorHAnsi"/>
          <w:bCs/>
          <w:sz w:val="22"/>
          <w:szCs w:val="22"/>
          <w:lang w:val="en-US"/>
        </w:rPr>
      </w:pPr>
    </w:p>
    <w:p w14:paraId="55B57D0C" w14:textId="77777777" w:rsidR="00C57CD8" w:rsidRDefault="00E52012" w:rsidP="00221045">
      <w:pPr>
        <w:pStyle w:val="NormalWeb"/>
        <w:numPr>
          <w:ilvl w:val="0"/>
          <w:numId w:val="31"/>
        </w:numPr>
        <w:spacing w:before="0" w:beforeAutospacing="0" w:after="0" w:afterAutospacing="0"/>
        <w:ind w:left="567" w:hanging="283"/>
        <w:jc w:val="both"/>
        <w:rPr>
          <w:rFonts w:asciiTheme="minorHAnsi" w:hAnsiTheme="minorHAnsi" w:cstheme="minorHAnsi"/>
          <w:bCs/>
          <w:sz w:val="22"/>
          <w:szCs w:val="22"/>
          <w:lang w:val="en-US"/>
        </w:rPr>
      </w:pPr>
      <w:r>
        <w:rPr>
          <w:rFonts w:asciiTheme="minorHAnsi" w:hAnsiTheme="minorHAnsi" w:cstheme="minorHAnsi"/>
          <w:bCs/>
          <w:sz w:val="22"/>
          <w:szCs w:val="22"/>
          <w:lang w:val="en-US"/>
        </w:rPr>
        <w:t xml:space="preserve">During the semester, </w:t>
      </w:r>
      <w:r w:rsidR="004D529A">
        <w:rPr>
          <w:rFonts w:asciiTheme="minorHAnsi" w:hAnsiTheme="minorHAnsi" w:cstheme="minorHAnsi"/>
          <w:bCs/>
          <w:sz w:val="22"/>
          <w:szCs w:val="22"/>
          <w:lang w:val="en-US"/>
        </w:rPr>
        <w:t>A</w:t>
      </w:r>
      <w:r w:rsidR="001F21E5">
        <w:rPr>
          <w:rFonts w:asciiTheme="minorHAnsi" w:hAnsiTheme="minorHAnsi" w:cstheme="minorHAnsi"/>
          <w:bCs/>
          <w:sz w:val="22"/>
          <w:szCs w:val="22"/>
          <w:lang w:val="en-US"/>
        </w:rPr>
        <w:t xml:space="preserve">ctivity </w:t>
      </w:r>
      <w:r w:rsidR="004D529A">
        <w:rPr>
          <w:rFonts w:asciiTheme="minorHAnsi" w:hAnsiTheme="minorHAnsi" w:cstheme="minorHAnsi"/>
          <w:bCs/>
          <w:sz w:val="22"/>
          <w:szCs w:val="22"/>
          <w:lang w:val="en-US"/>
        </w:rPr>
        <w:t>L</w:t>
      </w:r>
      <w:r w:rsidR="001F21E5">
        <w:rPr>
          <w:rFonts w:asciiTheme="minorHAnsi" w:hAnsiTheme="minorHAnsi" w:cstheme="minorHAnsi"/>
          <w:bCs/>
          <w:sz w:val="22"/>
          <w:szCs w:val="22"/>
          <w:lang w:val="en-US"/>
        </w:rPr>
        <w:t xml:space="preserve">eaders plan their </w:t>
      </w:r>
      <w:r>
        <w:rPr>
          <w:rFonts w:asciiTheme="minorHAnsi" w:hAnsiTheme="minorHAnsi" w:cstheme="minorHAnsi"/>
          <w:bCs/>
          <w:sz w:val="22"/>
          <w:szCs w:val="22"/>
          <w:lang w:val="en-US"/>
        </w:rPr>
        <w:t>activities</w:t>
      </w:r>
      <w:r w:rsidR="001F21E5">
        <w:rPr>
          <w:rFonts w:asciiTheme="minorHAnsi" w:hAnsiTheme="minorHAnsi" w:cstheme="minorHAnsi"/>
          <w:bCs/>
          <w:sz w:val="22"/>
          <w:szCs w:val="22"/>
          <w:lang w:val="en-US"/>
        </w:rPr>
        <w:t xml:space="preserve"> together </w:t>
      </w:r>
      <w:r>
        <w:rPr>
          <w:rFonts w:asciiTheme="minorHAnsi" w:hAnsiTheme="minorHAnsi" w:cstheme="minorHAnsi"/>
          <w:bCs/>
          <w:sz w:val="22"/>
          <w:szCs w:val="22"/>
          <w:lang w:val="en-US"/>
        </w:rPr>
        <w:t xml:space="preserve">on </w:t>
      </w:r>
      <w:r w:rsidR="001F21E5">
        <w:rPr>
          <w:rFonts w:asciiTheme="minorHAnsi" w:hAnsiTheme="minorHAnsi" w:cstheme="minorHAnsi"/>
          <w:bCs/>
          <w:sz w:val="22"/>
          <w:szCs w:val="22"/>
          <w:lang w:val="en-US"/>
        </w:rPr>
        <w:t>one day</w:t>
      </w:r>
      <w:r>
        <w:rPr>
          <w:rFonts w:asciiTheme="minorHAnsi" w:hAnsiTheme="minorHAnsi" w:cstheme="minorHAnsi"/>
          <w:bCs/>
          <w:sz w:val="22"/>
          <w:szCs w:val="22"/>
          <w:lang w:val="en-US"/>
        </w:rPr>
        <w:t xml:space="preserve">, </w:t>
      </w:r>
      <w:r w:rsidR="001F21E5">
        <w:rPr>
          <w:rFonts w:asciiTheme="minorHAnsi" w:hAnsiTheme="minorHAnsi" w:cstheme="minorHAnsi"/>
          <w:bCs/>
          <w:sz w:val="22"/>
          <w:szCs w:val="22"/>
          <w:lang w:val="en-US"/>
        </w:rPr>
        <w:t xml:space="preserve">and </w:t>
      </w:r>
      <w:r>
        <w:rPr>
          <w:rFonts w:asciiTheme="minorHAnsi" w:hAnsiTheme="minorHAnsi" w:cstheme="minorHAnsi"/>
          <w:bCs/>
          <w:sz w:val="22"/>
          <w:szCs w:val="22"/>
          <w:lang w:val="en-US"/>
        </w:rPr>
        <w:t xml:space="preserve">then </w:t>
      </w:r>
      <w:r w:rsidR="001F21E5">
        <w:rPr>
          <w:rFonts w:asciiTheme="minorHAnsi" w:hAnsiTheme="minorHAnsi" w:cstheme="minorHAnsi"/>
          <w:bCs/>
          <w:sz w:val="22"/>
          <w:szCs w:val="22"/>
          <w:lang w:val="en-US"/>
        </w:rPr>
        <w:t xml:space="preserve">manage the equipment and games during for </w:t>
      </w:r>
      <w:r>
        <w:rPr>
          <w:rFonts w:asciiTheme="minorHAnsi" w:hAnsiTheme="minorHAnsi" w:cstheme="minorHAnsi"/>
          <w:bCs/>
          <w:sz w:val="22"/>
          <w:szCs w:val="22"/>
          <w:lang w:val="en-US"/>
        </w:rPr>
        <w:t xml:space="preserve">the remaining </w:t>
      </w:r>
      <w:r w:rsidR="00C57CD8">
        <w:rPr>
          <w:rFonts w:asciiTheme="minorHAnsi" w:hAnsiTheme="minorHAnsi" w:cstheme="minorHAnsi"/>
          <w:bCs/>
          <w:sz w:val="22"/>
          <w:szCs w:val="22"/>
          <w:lang w:val="en-US"/>
        </w:rPr>
        <w:t>four days</w:t>
      </w:r>
      <w:r w:rsidR="001F21E5">
        <w:rPr>
          <w:rFonts w:asciiTheme="minorHAnsi" w:hAnsiTheme="minorHAnsi" w:cstheme="minorHAnsi"/>
          <w:bCs/>
          <w:sz w:val="22"/>
          <w:szCs w:val="22"/>
          <w:lang w:val="en-US"/>
        </w:rPr>
        <w:t xml:space="preserve">. </w:t>
      </w:r>
      <w:r w:rsidR="00C57CD8">
        <w:rPr>
          <w:rFonts w:asciiTheme="minorHAnsi" w:hAnsiTheme="minorHAnsi" w:cstheme="minorHAnsi"/>
          <w:bCs/>
          <w:sz w:val="22"/>
          <w:szCs w:val="22"/>
          <w:lang w:val="en-US"/>
        </w:rPr>
        <w:t xml:space="preserve"> </w:t>
      </w:r>
    </w:p>
    <w:p w14:paraId="2E8B0B9A" w14:textId="77777777" w:rsidR="00C57CD8" w:rsidRDefault="00C57CD8" w:rsidP="00221045">
      <w:pPr>
        <w:pStyle w:val="NormalWeb"/>
        <w:spacing w:before="0" w:beforeAutospacing="0" w:after="0" w:afterAutospacing="0"/>
        <w:ind w:left="567" w:hanging="283"/>
        <w:jc w:val="both"/>
        <w:rPr>
          <w:rFonts w:asciiTheme="minorHAnsi" w:hAnsiTheme="minorHAnsi" w:cstheme="minorHAnsi"/>
          <w:bCs/>
          <w:sz w:val="22"/>
          <w:szCs w:val="22"/>
          <w:lang w:val="en-US"/>
        </w:rPr>
      </w:pPr>
    </w:p>
    <w:p w14:paraId="2748EF69" w14:textId="77777777" w:rsidR="000B58A1" w:rsidRDefault="00E52012" w:rsidP="00221045">
      <w:pPr>
        <w:pStyle w:val="NormalWeb"/>
        <w:numPr>
          <w:ilvl w:val="0"/>
          <w:numId w:val="31"/>
        </w:numPr>
        <w:spacing w:before="0" w:beforeAutospacing="0" w:after="0" w:afterAutospacing="0"/>
        <w:ind w:left="567" w:hanging="283"/>
        <w:jc w:val="both"/>
        <w:rPr>
          <w:rFonts w:asciiTheme="minorHAnsi" w:hAnsiTheme="minorHAnsi" w:cstheme="minorHAnsi"/>
          <w:bCs/>
          <w:sz w:val="22"/>
          <w:szCs w:val="22"/>
          <w:lang w:val="en-US"/>
        </w:rPr>
      </w:pPr>
      <w:r w:rsidRPr="000B58A1">
        <w:rPr>
          <w:rFonts w:asciiTheme="minorHAnsi" w:hAnsiTheme="minorHAnsi" w:cstheme="minorHAnsi"/>
          <w:bCs/>
          <w:sz w:val="22"/>
          <w:szCs w:val="22"/>
          <w:lang w:val="en-US"/>
        </w:rPr>
        <w:t xml:space="preserve">At the </w:t>
      </w:r>
      <w:r w:rsidR="00FC543D" w:rsidRPr="000B58A1">
        <w:rPr>
          <w:rFonts w:asciiTheme="minorHAnsi" w:hAnsiTheme="minorHAnsi" w:cstheme="minorHAnsi"/>
          <w:bCs/>
          <w:sz w:val="22"/>
          <w:szCs w:val="22"/>
          <w:lang w:val="en-US"/>
        </w:rPr>
        <w:t>end</w:t>
      </w:r>
      <w:r w:rsidRPr="000B58A1">
        <w:rPr>
          <w:rFonts w:asciiTheme="minorHAnsi" w:hAnsiTheme="minorHAnsi" w:cstheme="minorHAnsi"/>
          <w:bCs/>
          <w:sz w:val="22"/>
          <w:szCs w:val="22"/>
          <w:lang w:val="en-US"/>
        </w:rPr>
        <w:t xml:space="preserve"> of the semester, to </w:t>
      </w:r>
      <w:r w:rsidR="00C455A3">
        <w:rPr>
          <w:rFonts w:asciiTheme="minorHAnsi" w:hAnsiTheme="minorHAnsi" w:cstheme="minorHAnsi"/>
          <w:bCs/>
          <w:sz w:val="22"/>
          <w:szCs w:val="22"/>
          <w:lang w:val="en-US"/>
        </w:rPr>
        <w:t xml:space="preserve">celebrate and </w:t>
      </w:r>
      <w:r w:rsidRPr="000B58A1">
        <w:rPr>
          <w:rFonts w:asciiTheme="minorHAnsi" w:hAnsiTheme="minorHAnsi" w:cstheme="minorHAnsi"/>
          <w:bCs/>
          <w:sz w:val="22"/>
          <w:szCs w:val="22"/>
          <w:lang w:val="en-US"/>
        </w:rPr>
        <w:t xml:space="preserve">thank everyone for their effort, </w:t>
      </w:r>
      <w:r w:rsidR="004D529A">
        <w:rPr>
          <w:rFonts w:asciiTheme="minorHAnsi" w:hAnsiTheme="minorHAnsi" w:cstheme="minorHAnsi"/>
          <w:bCs/>
          <w:sz w:val="22"/>
          <w:szCs w:val="22"/>
          <w:lang w:val="en-US"/>
        </w:rPr>
        <w:t>A</w:t>
      </w:r>
      <w:r w:rsidRPr="000B58A1">
        <w:rPr>
          <w:rFonts w:asciiTheme="minorHAnsi" w:hAnsiTheme="minorHAnsi" w:cstheme="minorHAnsi"/>
          <w:bCs/>
          <w:sz w:val="22"/>
          <w:szCs w:val="22"/>
          <w:lang w:val="en-US"/>
        </w:rPr>
        <w:t xml:space="preserve">ctivity </w:t>
      </w:r>
      <w:r w:rsidR="004D529A">
        <w:rPr>
          <w:rFonts w:asciiTheme="minorHAnsi" w:hAnsiTheme="minorHAnsi" w:cstheme="minorHAnsi"/>
          <w:bCs/>
          <w:sz w:val="22"/>
          <w:szCs w:val="22"/>
          <w:lang w:val="en-US"/>
        </w:rPr>
        <w:t>L</w:t>
      </w:r>
      <w:r w:rsidRPr="000B58A1">
        <w:rPr>
          <w:rFonts w:asciiTheme="minorHAnsi" w:hAnsiTheme="minorHAnsi" w:cstheme="minorHAnsi"/>
          <w:bCs/>
          <w:sz w:val="22"/>
          <w:szCs w:val="22"/>
          <w:lang w:val="en-US"/>
        </w:rPr>
        <w:t>eaders participat</w:t>
      </w:r>
      <w:r w:rsidR="00C455A3">
        <w:rPr>
          <w:rFonts w:asciiTheme="minorHAnsi" w:hAnsiTheme="minorHAnsi" w:cstheme="minorHAnsi"/>
          <w:bCs/>
          <w:sz w:val="22"/>
          <w:szCs w:val="22"/>
          <w:lang w:val="en-US"/>
        </w:rPr>
        <w:t>e</w:t>
      </w:r>
      <w:r w:rsidRPr="000B58A1">
        <w:rPr>
          <w:rFonts w:asciiTheme="minorHAnsi" w:hAnsiTheme="minorHAnsi" w:cstheme="minorHAnsi"/>
          <w:bCs/>
          <w:sz w:val="22"/>
          <w:szCs w:val="22"/>
          <w:lang w:val="en-US"/>
        </w:rPr>
        <w:t xml:space="preserve"> in second excursion. </w:t>
      </w:r>
      <w:r w:rsidR="000B58A1">
        <w:rPr>
          <w:rFonts w:asciiTheme="minorHAnsi" w:hAnsiTheme="minorHAnsi" w:cstheme="minorHAnsi"/>
          <w:bCs/>
          <w:sz w:val="22"/>
          <w:szCs w:val="22"/>
          <w:lang w:val="en-US"/>
        </w:rPr>
        <w:t xml:space="preserve">Again, </w:t>
      </w:r>
      <w:r w:rsidR="004D529A">
        <w:rPr>
          <w:rFonts w:asciiTheme="minorHAnsi" w:hAnsiTheme="minorHAnsi" w:cstheme="minorHAnsi"/>
          <w:bCs/>
          <w:sz w:val="22"/>
          <w:szCs w:val="22"/>
          <w:lang w:val="en-US"/>
        </w:rPr>
        <w:t>A</w:t>
      </w:r>
      <w:r w:rsidR="000B58A1">
        <w:rPr>
          <w:rFonts w:asciiTheme="minorHAnsi" w:hAnsiTheme="minorHAnsi" w:cstheme="minorHAnsi"/>
          <w:bCs/>
          <w:sz w:val="22"/>
          <w:szCs w:val="22"/>
          <w:lang w:val="en-US"/>
        </w:rPr>
        <w:t xml:space="preserve">ctivity </w:t>
      </w:r>
      <w:r w:rsidR="004D529A">
        <w:rPr>
          <w:rFonts w:asciiTheme="minorHAnsi" w:hAnsiTheme="minorHAnsi" w:cstheme="minorHAnsi"/>
          <w:bCs/>
          <w:sz w:val="22"/>
          <w:szCs w:val="22"/>
          <w:lang w:val="en-US"/>
        </w:rPr>
        <w:t>L</w:t>
      </w:r>
      <w:r w:rsidR="000B58A1">
        <w:rPr>
          <w:rFonts w:asciiTheme="minorHAnsi" w:hAnsiTheme="minorHAnsi" w:cstheme="minorHAnsi"/>
          <w:bCs/>
          <w:sz w:val="22"/>
          <w:szCs w:val="22"/>
          <w:lang w:val="en-US"/>
        </w:rPr>
        <w:t>eaders from other schools will also be present.</w:t>
      </w:r>
    </w:p>
    <w:p w14:paraId="3415482B" w14:textId="77777777" w:rsidR="00E52012" w:rsidRPr="000B58A1" w:rsidRDefault="00E52012" w:rsidP="00221045">
      <w:pPr>
        <w:pStyle w:val="NormalWeb"/>
        <w:spacing w:before="0" w:beforeAutospacing="0" w:after="0" w:afterAutospacing="0"/>
        <w:ind w:left="567" w:hanging="283"/>
        <w:jc w:val="both"/>
        <w:rPr>
          <w:rFonts w:asciiTheme="minorHAnsi" w:hAnsiTheme="minorHAnsi" w:cstheme="minorHAnsi"/>
          <w:bCs/>
          <w:sz w:val="22"/>
          <w:szCs w:val="22"/>
          <w:lang w:val="en-US"/>
        </w:rPr>
      </w:pPr>
    </w:p>
    <w:p w14:paraId="2F7E55DD" w14:textId="77777777" w:rsidR="00C57CD8" w:rsidRDefault="00E52012" w:rsidP="00221045">
      <w:pPr>
        <w:pStyle w:val="NormalWeb"/>
        <w:spacing w:before="0" w:beforeAutospacing="0" w:after="0" w:afterAutospacing="0"/>
        <w:ind w:left="284"/>
        <w:jc w:val="both"/>
        <w:rPr>
          <w:rFonts w:asciiTheme="minorHAnsi" w:hAnsiTheme="minorHAnsi" w:cstheme="minorHAnsi"/>
          <w:bCs/>
          <w:sz w:val="22"/>
          <w:szCs w:val="22"/>
          <w:lang w:val="en-US"/>
        </w:rPr>
      </w:pPr>
      <w:r>
        <w:rPr>
          <w:rFonts w:asciiTheme="minorHAnsi" w:hAnsiTheme="minorHAnsi" w:cstheme="minorHAnsi"/>
          <w:bCs/>
          <w:sz w:val="22"/>
          <w:szCs w:val="22"/>
          <w:lang w:val="en-US"/>
        </w:rPr>
        <w:t>You can</w:t>
      </w:r>
      <w:r w:rsidR="00C57CD8">
        <w:rPr>
          <w:rFonts w:asciiTheme="minorHAnsi" w:hAnsiTheme="minorHAnsi" w:cstheme="minorHAnsi"/>
          <w:bCs/>
          <w:sz w:val="22"/>
          <w:szCs w:val="22"/>
          <w:lang w:val="en-US"/>
        </w:rPr>
        <w:t xml:space="preserve"> nominate </w:t>
      </w:r>
      <w:r>
        <w:rPr>
          <w:rFonts w:asciiTheme="minorHAnsi" w:hAnsiTheme="minorHAnsi" w:cstheme="minorHAnsi"/>
          <w:bCs/>
          <w:sz w:val="22"/>
          <w:szCs w:val="22"/>
          <w:lang w:val="en-US"/>
        </w:rPr>
        <w:t xml:space="preserve">yourself for this worthwhile </w:t>
      </w:r>
      <w:proofErr w:type="spellStart"/>
      <w:r>
        <w:rPr>
          <w:rFonts w:asciiTheme="minorHAnsi" w:hAnsiTheme="minorHAnsi" w:cstheme="minorHAnsi"/>
          <w:bCs/>
          <w:sz w:val="22"/>
          <w:szCs w:val="22"/>
          <w:lang w:val="en-US"/>
        </w:rPr>
        <w:t>programme</w:t>
      </w:r>
      <w:proofErr w:type="spellEnd"/>
      <w:r w:rsidR="00C57CD8">
        <w:rPr>
          <w:rFonts w:asciiTheme="minorHAnsi" w:hAnsiTheme="minorHAnsi" w:cstheme="minorHAnsi"/>
          <w:bCs/>
          <w:sz w:val="22"/>
          <w:szCs w:val="22"/>
          <w:lang w:val="en-US"/>
        </w:rPr>
        <w:t xml:space="preserve">. </w:t>
      </w:r>
      <w:r>
        <w:rPr>
          <w:rFonts w:asciiTheme="minorHAnsi" w:hAnsiTheme="minorHAnsi" w:cstheme="minorHAnsi"/>
          <w:bCs/>
          <w:sz w:val="22"/>
          <w:szCs w:val="22"/>
          <w:lang w:val="en-US"/>
        </w:rPr>
        <w:t xml:space="preserve">Selection criteria include demonstrated kindness to others, and whether you have </w:t>
      </w:r>
      <w:r w:rsidR="00FC543D">
        <w:rPr>
          <w:rFonts w:asciiTheme="minorHAnsi" w:hAnsiTheme="minorHAnsi" w:cstheme="minorHAnsi"/>
          <w:bCs/>
          <w:sz w:val="22"/>
          <w:szCs w:val="22"/>
          <w:lang w:val="en-US"/>
        </w:rPr>
        <w:t xml:space="preserve">already </w:t>
      </w:r>
      <w:r>
        <w:rPr>
          <w:rFonts w:asciiTheme="minorHAnsi" w:hAnsiTheme="minorHAnsi" w:cstheme="minorHAnsi"/>
          <w:bCs/>
          <w:sz w:val="22"/>
          <w:szCs w:val="22"/>
          <w:lang w:val="en-US"/>
        </w:rPr>
        <w:t xml:space="preserve">recently held this role.  </w:t>
      </w:r>
      <w:r w:rsidR="00FC543D">
        <w:rPr>
          <w:rFonts w:asciiTheme="minorHAnsi" w:hAnsiTheme="minorHAnsi" w:cstheme="minorHAnsi"/>
          <w:bCs/>
          <w:sz w:val="22"/>
          <w:szCs w:val="22"/>
          <w:lang w:val="en-US"/>
        </w:rPr>
        <w:t xml:space="preserve">We would also like to see </w:t>
      </w:r>
      <w:r w:rsidR="000B58A1">
        <w:rPr>
          <w:rFonts w:asciiTheme="minorHAnsi" w:hAnsiTheme="minorHAnsi" w:cstheme="minorHAnsi"/>
          <w:bCs/>
          <w:sz w:val="22"/>
          <w:szCs w:val="22"/>
          <w:lang w:val="en-US"/>
        </w:rPr>
        <w:t xml:space="preserve">a balance of </w:t>
      </w:r>
      <w:r w:rsidR="00FC543D">
        <w:rPr>
          <w:rFonts w:asciiTheme="minorHAnsi" w:hAnsiTheme="minorHAnsi" w:cstheme="minorHAnsi"/>
          <w:bCs/>
          <w:sz w:val="22"/>
          <w:szCs w:val="22"/>
          <w:lang w:val="en-US"/>
        </w:rPr>
        <w:t>both girls and boys</w:t>
      </w:r>
      <w:r w:rsidR="000B58A1">
        <w:rPr>
          <w:rFonts w:asciiTheme="minorHAnsi" w:hAnsiTheme="minorHAnsi" w:cstheme="minorHAnsi"/>
          <w:bCs/>
          <w:sz w:val="22"/>
          <w:szCs w:val="22"/>
          <w:lang w:val="en-US"/>
        </w:rPr>
        <w:t>,</w:t>
      </w:r>
      <w:r w:rsidR="00FC543D">
        <w:rPr>
          <w:rFonts w:asciiTheme="minorHAnsi" w:hAnsiTheme="minorHAnsi" w:cstheme="minorHAnsi"/>
          <w:bCs/>
          <w:sz w:val="22"/>
          <w:szCs w:val="22"/>
          <w:lang w:val="en-US"/>
        </w:rPr>
        <w:t xml:space="preserve"> and </w:t>
      </w:r>
      <w:r>
        <w:rPr>
          <w:rFonts w:asciiTheme="minorHAnsi" w:hAnsiTheme="minorHAnsi" w:cstheme="minorHAnsi"/>
          <w:bCs/>
          <w:sz w:val="22"/>
          <w:szCs w:val="22"/>
          <w:lang w:val="en-US"/>
        </w:rPr>
        <w:t>representatives</w:t>
      </w:r>
      <w:r w:rsidR="00C57CD8">
        <w:rPr>
          <w:rFonts w:asciiTheme="minorHAnsi" w:hAnsiTheme="minorHAnsi" w:cstheme="minorHAnsi"/>
          <w:bCs/>
          <w:sz w:val="22"/>
          <w:szCs w:val="22"/>
          <w:lang w:val="en-US"/>
        </w:rPr>
        <w:t xml:space="preserve"> from every class</w:t>
      </w:r>
      <w:r w:rsidR="000B58A1" w:rsidRPr="000B58A1">
        <w:rPr>
          <w:rFonts w:asciiTheme="minorHAnsi" w:hAnsiTheme="minorHAnsi" w:cstheme="minorHAnsi"/>
          <w:bCs/>
          <w:sz w:val="22"/>
          <w:szCs w:val="22"/>
          <w:lang w:val="en-US"/>
        </w:rPr>
        <w:t xml:space="preserve"> </w:t>
      </w:r>
      <w:r w:rsidR="000B58A1">
        <w:rPr>
          <w:rFonts w:asciiTheme="minorHAnsi" w:hAnsiTheme="minorHAnsi" w:cstheme="minorHAnsi"/>
          <w:bCs/>
          <w:sz w:val="22"/>
          <w:szCs w:val="22"/>
          <w:lang w:val="en-US"/>
        </w:rPr>
        <w:t>involved</w:t>
      </w:r>
      <w:r w:rsidR="00FC543D">
        <w:rPr>
          <w:rFonts w:asciiTheme="minorHAnsi" w:hAnsiTheme="minorHAnsi" w:cstheme="minorHAnsi"/>
          <w:bCs/>
          <w:sz w:val="22"/>
          <w:szCs w:val="22"/>
          <w:lang w:val="en-US"/>
        </w:rPr>
        <w:t>.</w:t>
      </w:r>
      <w:r>
        <w:rPr>
          <w:rFonts w:asciiTheme="minorHAnsi" w:hAnsiTheme="minorHAnsi" w:cstheme="minorHAnsi"/>
          <w:bCs/>
          <w:sz w:val="22"/>
          <w:szCs w:val="22"/>
          <w:lang w:val="en-US"/>
        </w:rPr>
        <w:t xml:space="preserve"> </w:t>
      </w:r>
    </w:p>
    <w:p w14:paraId="1CB0DAA0" w14:textId="77777777" w:rsidR="00063C84" w:rsidRDefault="00063C84" w:rsidP="00B72317">
      <w:pPr>
        <w:rPr>
          <w:rFonts w:ascii="Calibri"/>
          <w:b/>
          <w:color w:val="FF0000"/>
          <w:spacing w:val="-5"/>
          <w:sz w:val="32"/>
          <w:szCs w:val="24"/>
        </w:rPr>
      </w:pPr>
    </w:p>
    <w:p w14:paraId="47BFEFB6" w14:textId="77777777" w:rsidR="00FC543D" w:rsidRDefault="00FC543D">
      <w:pPr>
        <w:rPr>
          <w:rFonts w:ascii="Calibri"/>
          <w:b/>
          <w:color w:val="FF0000"/>
          <w:spacing w:val="-5"/>
          <w:sz w:val="32"/>
          <w:szCs w:val="24"/>
        </w:rPr>
      </w:pPr>
      <w:r>
        <w:rPr>
          <w:rFonts w:ascii="Calibri"/>
          <w:b/>
          <w:color w:val="FF0000"/>
          <w:spacing w:val="-5"/>
          <w:sz w:val="32"/>
          <w:szCs w:val="24"/>
        </w:rPr>
        <w:br w:type="page"/>
      </w:r>
    </w:p>
    <w:p w14:paraId="295BECD0" w14:textId="77777777" w:rsidR="00FC543D" w:rsidRDefault="00FC543D" w:rsidP="00B72317">
      <w:pPr>
        <w:rPr>
          <w:rFonts w:ascii="Calibri"/>
          <w:b/>
          <w:color w:val="FF0000"/>
          <w:spacing w:val="-5"/>
          <w:sz w:val="32"/>
          <w:szCs w:val="24"/>
        </w:rPr>
      </w:pPr>
    </w:p>
    <w:p w14:paraId="4698BD48" w14:textId="77777777" w:rsidR="00F9438A" w:rsidRPr="00FE02F7" w:rsidRDefault="00FE02F7" w:rsidP="00B72317">
      <w:pPr>
        <w:rPr>
          <w:rFonts w:ascii="Calibri"/>
          <w:color w:val="FF0000"/>
          <w:spacing w:val="-5"/>
          <w:sz w:val="32"/>
          <w:szCs w:val="24"/>
        </w:rPr>
      </w:pPr>
      <w:r>
        <w:rPr>
          <w:rFonts w:ascii="Calibri"/>
          <w:b/>
          <w:color w:val="FF0000"/>
          <w:spacing w:val="-5"/>
          <w:sz w:val="32"/>
          <w:szCs w:val="24"/>
        </w:rPr>
        <w:t xml:space="preserve">3. </w:t>
      </w:r>
      <w:r w:rsidR="00F9438A" w:rsidRPr="00FE02F7">
        <w:rPr>
          <w:rFonts w:ascii="Calibri"/>
          <w:b/>
          <w:color w:val="FF0000"/>
          <w:spacing w:val="-5"/>
          <w:sz w:val="32"/>
          <w:szCs w:val="24"/>
        </w:rPr>
        <w:t>Academics</w:t>
      </w:r>
    </w:p>
    <w:p w14:paraId="6CA24533" w14:textId="77777777" w:rsidR="00FE02F7" w:rsidRDefault="00FE02F7" w:rsidP="00FE02F7">
      <w:pPr>
        <w:rPr>
          <w:rFonts w:ascii="Calibri"/>
          <w:b/>
          <w:spacing w:val="-5"/>
          <w:sz w:val="28"/>
          <w:szCs w:val="24"/>
        </w:rPr>
      </w:pPr>
      <w:r>
        <w:rPr>
          <w:rFonts w:ascii="Calibri"/>
          <w:b/>
          <w:spacing w:val="-5"/>
          <w:sz w:val="28"/>
          <w:szCs w:val="24"/>
        </w:rPr>
        <w:t xml:space="preserve">     </w:t>
      </w:r>
    </w:p>
    <w:p w14:paraId="2845B1C3" w14:textId="77777777" w:rsidR="001E6EC5" w:rsidRDefault="003265F2" w:rsidP="00FE02F7">
      <w:pPr>
        <w:rPr>
          <w:rFonts w:ascii="Calibri"/>
          <w:b/>
          <w:spacing w:val="-5"/>
          <w:sz w:val="28"/>
          <w:szCs w:val="24"/>
        </w:rPr>
      </w:pPr>
      <w:r>
        <w:rPr>
          <w:rFonts w:ascii="Calibri"/>
          <w:b/>
          <w:noProof/>
          <w:spacing w:val="-5"/>
          <w:sz w:val="28"/>
          <w:szCs w:val="24"/>
        </w:rPr>
        <mc:AlternateContent>
          <mc:Choice Requires="wps">
            <w:drawing>
              <wp:anchor distT="0" distB="0" distL="114300" distR="114300" simplePos="0" relativeHeight="251661312" behindDoc="0" locked="0" layoutInCell="1" allowOverlap="1" wp14:anchorId="39EA7641" wp14:editId="72C76557">
                <wp:simplePos x="0" y="0"/>
                <wp:positionH relativeFrom="column">
                  <wp:posOffset>3025268</wp:posOffset>
                </wp:positionH>
                <wp:positionV relativeFrom="paragraph">
                  <wp:posOffset>122912</wp:posOffset>
                </wp:positionV>
                <wp:extent cx="3074670" cy="3017541"/>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074670" cy="3017541"/>
                        </a:xfrm>
                        <a:prstGeom prst="rect">
                          <a:avLst/>
                        </a:prstGeom>
                        <a:solidFill>
                          <a:schemeClr val="lt1"/>
                        </a:solidFill>
                        <a:ln w="6350">
                          <a:noFill/>
                        </a:ln>
                      </wps:spPr>
                      <wps:txbx>
                        <w:txbxContent>
                          <w:p w14:paraId="0A4447C2" w14:textId="77777777" w:rsidR="00D8764B" w:rsidRDefault="00D8764B" w:rsidP="00BE415C">
                            <w:pPr>
                              <w:jc w:val="both"/>
                            </w:pPr>
                            <w:r>
                              <w:t>The IB MYP is a complex curriculum, that you will fully understand only with experience. This is an outline you help get you started.</w:t>
                            </w:r>
                          </w:p>
                          <w:p w14:paraId="7881A627" w14:textId="77777777" w:rsidR="00D8764B" w:rsidRDefault="00D8764B" w:rsidP="00BE415C">
                            <w:pPr>
                              <w:jc w:val="both"/>
                            </w:pPr>
                          </w:p>
                          <w:p w14:paraId="20D02DB7" w14:textId="77777777" w:rsidR="00D8764B" w:rsidRDefault="00D8764B" w:rsidP="00BE415C">
                            <w:pPr>
                              <w:jc w:val="both"/>
                            </w:pPr>
                            <w:r w:rsidRPr="003265F2">
                              <w:rPr>
                                <w:b/>
                              </w:rPr>
                              <w:t>The concentric circles of the framework model represent the important parts of the IB MYP</w:t>
                            </w:r>
                            <w:r>
                              <w:t>.</w:t>
                            </w:r>
                          </w:p>
                          <w:p w14:paraId="6D768F95" w14:textId="77777777" w:rsidR="00D8764B" w:rsidRDefault="00D8764B" w:rsidP="00BE415C">
                            <w:pPr>
                              <w:jc w:val="both"/>
                            </w:pPr>
                          </w:p>
                          <w:p w14:paraId="786F399E" w14:textId="77777777" w:rsidR="00D8764B" w:rsidRDefault="00D8764B" w:rsidP="00BE415C">
                            <w:pPr>
                              <w:jc w:val="both"/>
                            </w:pPr>
                            <w:r>
                              <w:t xml:space="preserve">The central image shows how you, the student, is developing as a whole person, through the </w:t>
                            </w:r>
                            <w:r w:rsidRPr="00982E1A">
                              <w:rPr>
                                <w:b/>
                              </w:rPr>
                              <w:t>Learner Profile</w:t>
                            </w:r>
                            <w:r>
                              <w:t xml:space="preserve">. Read more about this on page </w:t>
                            </w:r>
                            <w:r w:rsidRPr="00DC5FC2">
                              <w:t>11</w:t>
                            </w:r>
                            <w:r>
                              <w:t>.</w:t>
                            </w:r>
                          </w:p>
                          <w:p w14:paraId="5E025137" w14:textId="77777777" w:rsidR="00D8764B" w:rsidRDefault="00D8764B" w:rsidP="00BE415C">
                            <w:pPr>
                              <w:jc w:val="both"/>
                            </w:pPr>
                          </w:p>
                          <w:p w14:paraId="19F29DB3" w14:textId="77777777" w:rsidR="00D8764B" w:rsidRDefault="00D8764B" w:rsidP="00BE415C">
                            <w:pPr>
                              <w:jc w:val="both"/>
                            </w:pPr>
                            <w:r>
                              <w:t>‘</w:t>
                            </w:r>
                            <w:r>
                              <w:rPr>
                                <w:b/>
                              </w:rPr>
                              <w:t>I</w:t>
                            </w:r>
                            <w:r w:rsidRPr="00982E1A">
                              <w:rPr>
                                <w:b/>
                              </w:rPr>
                              <w:t xml:space="preserve">nternational </w:t>
                            </w:r>
                            <w:r>
                              <w:rPr>
                                <w:b/>
                              </w:rPr>
                              <w:t>M</w:t>
                            </w:r>
                            <w:r w:rsidRPr="00982E1A">
                              <w:rPr>
                                <w:b/>
                              </w:rPr>
                              <w:t>indedness’</w:t>
                            </w:r>
                            <w:r>
                              <w:t xml:space="preserve">, on the outermost ring, is about where your education will take you. </w:t>
                            </w:r>
                          </w:p>
                          <w:p w14:paraId="0B989307" w14:textId="77777777" w:rsidR="00D8764B" w:rsidRDefault="00D8764B" w:rsidP="00BE415C">
                            <w:pPr>
                              <w:jc w:val="both"/>
                            </w:pPr>
                          </w:p>
                          <w:p w14:paraId="774D3374" w14:textId="77777777" w:rsidR="00D8764B" w:rsidRPr="00982E1A" w:rsidRDefault="00D8764B" w:rsidP="00BE415C">
                            <w:pPr>
                              <w:jc w:val="both"/>
                            </w:pPr>
                            <w:r>
                              <w:t>What lies in between?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7641" id="Text Box 75" o:spid="_x0000_s1027" type="#_x0000_t202" style="position:absolute;margin-left:238.2pt;margin-top:9.7pt;width:242.1pt;height:2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" fillcolor="white [3201]" stroked="f" strokeweight=".5pt">
                <v:textbox>
                  <w:txbxContent>
                    <w:p w14:paraId="0A4447C2" w14:textId="77777777" w:rsidR="00D8764B" w:rsidRDefault="00D8764B" w:rsidP="00BE415C">
                      <w:pPr>
                        <w:jc w:val="both"/>
                      </w:pPr>
                      <w:r>
                        <w:t>The IB MYP is a complex curriculum, that you will fully understand only with experience. This is an outline you help get you started.</w:t>
                      </w:r>
                    </w:p>
                    <w:p w14:paraId="7881A627" w14:textId="77777777" w:rsidR="00D8764B" w:rsidRDefault="00D8764B" w:rsidP="00BE415C">
                      <w:pPr>
                        <w:jc w:val="both"/>
                      </w:pPr>
                    </w:p>
                    <w:p w14:paraId="20D02DB7" w14:textId="77777777" w:rsidR="00D8764B" w:rsidRDefault="00D8764B" w:rsidP="00BE415C">
                      <w:pPr>
                        <w:jc w:val="both"/>
                      </w:pPr>
                      <w:r w:rsidRPr="003265F2">
                        <w:rPr>
                          <w:b/>
                        </w:rPr>
                        <w:t>The concentric circles of the framework model represent the important parts of the IB MYP</w:t>
                      </w:r>
                      <w:r>
                        <w:t>.</w:t>
                      </w:r>
                    </w:p>
                    <w:p w14:paraId="6D768F95" w14:textId="77777777" w:rsidR="00D8764B" w:rsidRDefault="00D8764B" w:rsidP="00BE415C">
                      <w:pPr>
                        <w:jc w:val="both"/>
                      </w:pPr>
                    </w:p>
                    <w:p w14:paraId="786F399E" w14:textId="77777777" w:rsidR="00D8764B" w:rsidRDefault="00D8764B" w:rsidP="00BE415C">
                      <w:pPr>
                        <w:jc w:val="both"/>
                      </w:pPr>
                      <w:r>
                        <w:t xml:space="preserve">The central image shows how you, the student, is developing as a whole person, through the </w:t>
                      </w:r>
                      <w:r w:rsidRPr="00982E1A">
                        <w:rPr>
                          <w:b/>
                        </w:rPr>
                        <w:t>Learner Profile</w:t>
                      </w:r>
                      <w:r>
                        <w:t xml:space="preserve">. Read more about this on page </w:t>
                      </w:r>
                      <w:r w:rsidRPr="00DC5FC2">
                        <w:t>11</w:t>
                      </w:r>
                      <w:r>
                        <w:t>.</w:t>
                      </w:r>
                    </w:p>
                    <w:p w14:paraId="5E025137" w14:textId="77777777" w:rsidR="00D8764B" w:rsidRDefault="00D8764B" w:rsidP="00BE415C">
                      <w:pPr>
                        <w:jc w:val="both"/>
                      </w:pPr>
                    </w:p>
                    <w:p w14:paraId="19F29DB3" w14:textId="77777777" w:rsidR="00D8764B" w:rsidRDefault="00D8764B" w:rsidP="00BE415C">
                      <w:pPr>
                        <w:jc w:val="both"/>
                      </w:pPr>
                      <w:r>
                        <w:t>‘</w:t>
                      </w:r>
                      <w:r>
                        <w:rPr>
                          <w:b/>
                        </w:rPr>
                        <w:t>I</w:t>
                      </w:r>
                      <w:r w:rsidRPr="00982E1A">
                        <w:rPr>
                          <w:b/>
                        </w:rPr>
                        <w:t xml:space="preserve">nternational </w:t>
                      </w:r>
                      <w:r>
                        <w:rPr>
                          <w:b/>
                        </w:rPr>
                        <w:t>M</w:t>
                      </w:r>
                      <w:r w:rsidRPr="00982E1A">
                        <w:rPr>
                          <w:b/>
                        </w:rPr>
                        <w:t>indedness’</w:t>
                      </w:r>
                      <w:r>
                        <w:t xml:space="preserve">, on the outermost ring, is about where your education will take you. </w:t>
                      </w:r>
                    </w:p>
                    <w:p w14:paraId="0B989307" w14:textId="77777777" w:rsidR="00D8764B" w:rsidRDefault="00D8764B" w:rsidP="00BE415C">
                      <w:pPr>
                        <w:jc w:val="both"/>
                      </w:pPr>
                    </w:p>
                    <w:p w14:paraId="774D3374" w14:textId="77777777" w:rsidR="00D8764B" w:rsidRPr="00982E1A" w:rsidRDefault="00D8764B" w:rsidP="00BE415C">
                      <w:pPr>
                        <w:jc w:val="both"/>
                      </w:pPr>
                      <w:r>
                        <w:t>What lies in between?</w:t>
                      </w:r>
                    </w:p>
                  </w:txbxContent>
                </v:textbox>
              </v:shape>
            </w:pict>
          </mc:Fallback>
        </mc:AlternateContent>
      </w:r>
      <w:r w:rsidR="00F9438A" w:rsidRPr="00B02A8E">
        <w:rPr>
          <w:rFonts w:ascii="Calibri"/>
          <w:b/>
          <w:spacing w:val="-5"/>
          <w:sz w:val="28"/>
          <w:szCs w:val="24"/>
        </w:rPr>
        <w:t>IB MYP curriculum structure</w:t>
      </w:r>
      <w:r w:rsidR="00F9438A" w:rsidRPr="00FE02F7">
        <w:rPr>
          <w:rFonts w:ascii="Calibri"/>
          <w:b/>
          <w:spacing w:val="-5"/>
          <w:sz w:val="28"/>
          <w:szCs w:val="24"/>
        </w:rPr>
        <w:t xml:space="preserve"> </w:t>
      </w:r>
    </w:p>
    <w:p w14:paraId="14C13F9D" w14:textId="77777777" w:rsidR="00B02A8E" w:rsidRPr="00FE02F7" w:rsidRDefault="00B02A8E" w:rsidP="00FE02F7">
      <w:pPr>
        <w:rPr>
          <w:rFonts w:ascii="Calibri"/>
          <w:b/>
          <w:spacing w:val="-5"/>
          <w:sz w:val="28"/>
          <w:szCs w:val="24"/>
        </w:rPr>
      </w:pPr>
    </w:p>
    <w:p w14:paraId="54B21F3C" w14:textId="22B68485" w:rsidR="00982E1A" w:rsidRDefault="00A512B5" w:rsidP="00982E1A">
      <w:pPr>
        <w:widowControl/>
        <w:rPr>
          <w:rFonts w:ascii="Times New Roman" w:eastAsia="Times New Roman" w:hAnsi="Times New Roman" w:cs="Times New Roman"/>
          <w:sz w:val="24"/>
          <w:szCs w:val="24"/>
          <w:lang w:val="nb-NO"/>
        </w:rPr>
      </w:pPr>
      <w:r w:rsidRPr="001E6EC5">
        <w:rPr>
          <w:rFonts w:ascii="Times New Roman" w:eastAsia="Times New Roman" w:hAnsi="Times New Roman" w:cs="Times New Roman"/>
          <w:sz w:val="24"/>
          <w:szCs w:val="24"/>
          <w:lang w:val="nb-NO"/>
        </w:rPr>
        <w:fldChar w:fldCharType="begin"/>
      </w:r>
      <w:r>
        <w:rPr>
          <w:rFonts w:ascii="Times New Roman" w:eastAsia="Times New Roman" w:hAnsi="Times New Roman" w:cs="Times New Roman"/>
          <w:sz w:val="24"/>
          <w:szCs w:val="24"/>
          <w:lang w:val="nb-NO"/>
        </w:rPr>
        <w:instrText xml:space="preserve"> INCLUDEPICTURE "C:\\var\\folders\\s4\\6gcgntb16l31cvlcwndbj2740000gq\\T\\com.microsoft.Word\\WebArchiveCopyPasteTempFiles\\myp-model-en.png" \* MERGEFORMAT </w:instrText>
      </w:r>
      <w:r w:rsidRPr="001E6EC5">
        <w:rPr>
          <w:rFonts w:ascii="Times New Roman" w:eastAsia="Times New Roman" w:hAnsi="Times New Roman" w:cs="Times New Roman"/>
          <w:sz w:val="24"/>
          <w:szCs w:val="24"/>
          <w:lang w:val="nb-NO"/>
        </w:rPr>
        <w:fldChar w:fldCharType="separate"/>
      </w:r>
      <w:r w:rsidRPr="001E6EC5">
        <w:rPr>
          <w:rFonts w:ascii="Times New Roman" w:eastAsia="Times New Roman" w:hAnsi="Times New Roman" w:cs="Times New Roman"/>
          <w:noProof/>
          <w:sz w:val="24"/>
          <w:szCs w:val="24"/>
        </w:rPr>
        <w:drawing>
          <wp:inline distT="0" distB="0" distL="0" distR="0" wp14:anchorId="50DB793E" wp14:editId="0EC731CB">
            <wp:extent cx="2705750" cy="2710219"/>
            <wp:effectExtent l="0" t="0" r="0" b="0"/>
            <wp:docPr id="26" name="Picture 26" descr="Image result for MYP Curriculum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YP Curriculum framewo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73" cy="2719157"/>
                    </a:xfrm>
                    <a:prstGeom prst="rect">
                      <a:avLst/>
                    </a:prstGeom>
                    <a:noFill/>
                    <a:ln>
                      <a:noFill/>
                    </a:ln>
                  </pic:spPr>
                </pic:pic>
              </a:graphicData>
            </a:graphic>
          </wp:inline>
        </w:drawing>
      </w:r>
      <w:r w:rsidRPr="001E6EC5">
        <w:rPr>
          <w:rFonts w:ascii="Times New Roman" w:eastAsia="Times New Roman" w:hAnsi="Times New Roman" w:cs="Times New Roman"/>
          <w:sz w:val="24"/>
          <w:szCs w:val="24"/>
          <w:lang w:val="nb-NO"/>
        </w:rPr>
        <w:fldChar w:fldCharType="end"/>
      </w:r>
    </w:p>
    <w:p w14:paraId="50651949" w14:textId="77777777" w:rsidR="00982E1A" w:rsidRPr="001E6EC5" w:rsidRDefault="00982E1A" w:rsidP="001E6EC5">
      <w:pPr>
        <w:rPr>
          <w:rFonts w:ascii="Calibri"/>
          <w:b/>
          <w:spacing w:val="-5"/>
          <w:sz w:val="28"/>
          <w:szCs w:val="24"/>
        </w:rPr>
      </w:pPr>
    </w:p>
    <w:tbl>
      <w:tblPr>
        <w:tblStyle w:val="TableGrid"/>
        <w:tblW w:w="9634" w:type="dxa"/>
        <w:tblLook w:val="04A0" w:firstRow="1" w:lastRow="0" w:firstColumn="1" w:lastColumn="0" w:noHBand="0" w:noVBand="1"/>
      </w:tblPr>
      <w:tblGrid>
        <w:gridCol w:w="1555"/>
        <w:gridCol w:w="8079"/>
      </w:tblGrid>
      <w:tr w:rsidR="007E4020" w14:paraId="711E9D97" w14:textId="77777777" w:rsidTr="00B02A8E">
        <w:tc>
          <w:tcPr>
            <w:tcW w:w="9634" w:type="dxa"/>
            <w:gridSpan w:val="2"/>
            <w:tcBorders>
              <w:top w:val="nil"/>
              <w:left w:val="nil"/>
              <w:bottom w:val="single" w:sz="4" w:space="0" w:color="auto"/>
              <w:right w:val="nil"/>
            </w:tcBorders>
          </w:tcPr>
          <w:p w14:paraId="5187F337" w14:textId="77777777" w:rsidR="001E6EC5" w:rsidRPr="0035015A" w:rsidRDefault="007E4020" w:rsidP="00982E1A">
            <w:pPr>
              <w:pStyle w:val="NormalWeb"/>
              <w:spacing w:before="0" w:beforeAutospacing="0" w:after="0" w:afterAutospacing="0"/>
              <w:rPr>
                <w:rStyle w:val="Strong"/>
                <w:rFonts w:asciiTheme="minorHAnsi" w:hAnsiTheme="minorHAnsi" w:cs="Arial"/>
                <w:color w:val="141414"/>
                <w:sz w:val="22"/>
                <w:szCs w:val="22"/>
                <w:lang w:val="en-US"/>
              </w:rPr>
            </w:pPr>
            <w:r w:rsidRPr="00BE30C9">
              <w:rPr>
                <w:rStyle w:val="Strong"/>
                <w:rFonts w:asciiTheme="minorHAnsi" w:hAnsiTheme="minorHAnsi" w:cs="Arial"/>
                <w:color w:val="141414"/>
                <w:sz w:val="22"/>
                <w:szCs w:val="22"/>
                <w:lang w:val="en-US"/>
              </w:rPr>
              <w:t>A</w:t>
            </w:r>
            <w:r w:rsidRPr="0035015A">
              <w:rPr>
                <w:rStyle w:val="Strong"/>
                <w:rFonts w:asciiTheme="minorHAnsi" w:hAnsiTheme="minorHAnsi" w:cs="Arial"/>
                <w:color w:val="141414"/>
                <w:sz w:val="22"/>
                <w:szCs w:val="22"/>
                <w:lang w:val="en-US"/>
              </w:rPr>
              <w:t xml:space="preserve"> balanced curriculum</w:t>
            </w:r>
          </w:p>
          <w:p w14:paraId="678A5BD2" w14:textId="77777777" w:rsidR="00A004CB" w:rsidRPr="003265F2" w:rsidRDefault="007E4020" w:rsidP="00982E1A">
            <w:pPr>
              <w:pStyle w:val="NormalWeb"/>
              <w:spacing w:before="0" w:beforeAutospacing="0" w:after="0" w:afterAutospacing="0"/>
              <w:rPr>
                <w:rStyle w:val="Strong"/>
                <w:rFonts w:asciiTheme="minorHAnsi" w:hAnsiTheme="minorHAnsi" w:cstheme="minorHAnsi"/>
                <w:b w:val="0"/>
                <w:color w:val="141414"/>
                <w:sz w:val="22"/>
                <w:szCs w:val="22"/>
                <w:lang w:val="en-US"/>
              </w:rPr>
            </w:pPr>
            <w:r w:rsidRPr="003265F2">
              <w:rPr>
                <w:rStyle w:val="Strong"/>
                <w:rFonts w:asciiTheme="minorHAnsi" w:hAnsiTheme="minorHAnsi" w:cstheme="minorHAnsi"/>
                <w:b w:val="0"/>
                <w:color w:val="141414"/>
                <w:sz w:val="22"/>
                <w:szCs w:val="22"/>
                <w:lang w:val="en-US"/>
              </w:rPr>
              <w:t xml:space="preserve">All MYP students </w:t>
            </w:r>
            <w:r w:rsidR="0035015A" w:rsidRPr="003265F2">
              <w:rPr>
                <w:rStyle w:val="Strong"/>
                <w:rFonts w:asciiTheme="minorHAnsi" w:hAnsiTheme="minorHAnsi" w:cstheme="minorHAnsi"/>
                <w:b w:val="0"/>
                <w:color w:val="141414"/>
                <w:sz w:val="22"/>
                <w:szCs w:val="22"/>
                <w:lang w:val="en-US"/>
              </w:rPr>
              <w:t xml:space="preserve">must </w:t>
            </w:r>
            <w:r w:rsidRPr="003265F2">
              <w:rPr>
                <w:rStyle w:val="Strong"/>
                <w:rFonts w:asciiTheme="minorHAnsi" w:hAnsiTheme="minorHAnsi" w:cstheme="minorHAnsi"/>
                <w:b w:val="0"/>
                <w:color w:val="141414"/>
                <w:sz w:val="22"/>
                <w:szCs w:val="22"/>
                <w:lang w:val="en-US"/>
              </w:rPr>
              <w:t xml:space="preserve">study subjects from </w:t>
            </w:r>
            <w:r w:rsidR="00BE415C" w:rsidRPr="003265F2">
              <w:rPr>
                <w:rStyle w:val="Strong"/>
                <w:rFonts w:asciiTheme="minorHAnsi" w:hAnsiTheme="minorHAnsi" w:cstheme="minorHAnsi"/>
                <w:b w:val="0"/>
                <w:color w:val="141414"/>
                <w:sz w:val="22"/>
                <w:szCs w:val="22"/>
                <w:lang w:val="en-US"/>
              </w:rPr>
              <w:t>eight</w:t>
            </w:r>
            <w:r w:rsidRPr="003265F2">
              <w:rPr>
                <w:rStyle w:val="Strong"/>
                <w:rFonts w:asciiTheme="minorHAnsi" w:hAnsiTheme="minorHAnsi" w:cstheme="minorHAnsi"/>
                <w:b w:val="0"/>
                <w:color w:val="141414"/>
                <w:sz w:val="22"/>
                <w:szCs w:val="22"/>
                <w:lang w:val="en-US"/>
              </w:rPr>
              <w:t xml:space="preserve"> different ‘disciplines’, as shown in the second circle. </w:t>
            </w:r>
          </w:p>
          <w:p w14:paraId="41F17522" w14:textId="77777777" w:rsidR="007E4020" w:rsidRPr="003265F2" w:rsidRDefault="007E4020" w:rsidP="00982E1A">
            <w:pPr>
              <w:pStyle w:val="NormalWeb"/>
              <w:spacing w:before="0" w:beforeAutospacing="0" w:after="0" w:afterAutospacing="0"/>
              <w:rPr>
                <w:rStyle w:val="Strong"/>
                <w:rFonts w:asciiTheme="minorHAnsi" w:hAnsiTheme="minorHAnsi" w:cstheme="minorHAnsi"/>
                <w:b w:val="0"/>
                <w:color w:val="141414"/>
                <w:sz w:val="22"/>
                <w:szCs w:val="22"/>
                <w:lang w:val="en-US"/>
              </w:rPr>
            </w:pPr>
            <w:r w:rsidRPr="003265F2">
              <w:rPr>
                <w:rStyle w:val="Strong"/>
                <w:rFonts w:asciiTheme="minorHAnsi" w:hAnsiTheme="minorHAnsi" w:cstheme="minorHAnsi"/>
                <w:b w:val="0"/>
                <w:color w:val="141414"/>
                <w:sz w:val="22"/>
                <w:szCs w:val="22"/>
                <w:lang w:val="en-US"/>
              </w:rPr>
              <w:t xml:space="preserve">Let’s </w:t>
            </w:r>
            <w:r w:rsidR="00235A5D" w:rsidRPr="003265F2">
              <w:rPr>
                <w:rStyle w:val="Strong"/>
                <w:rFonts w:asciiTheme="minorHAnsi" w:hAnsiTheme="minorHAnsi" w:cstheme="minorHAnsi"/>
                <w:b w:val="0"/>
                <w:color w:val="141414"/>
                <w:sz w:val="22"/>
                <w:szCs w:val="22"/>
                <w:lang w:val="en-US"/>
              </w:rPr>
              <w:t>look</w:t>
            </w:r>
            <w:r w:rsidR="00235A5D">
              <w:rPr>
                <w:rStyle w:val="Strong"/>
                <w:rFonts w:asciiTheme="minorHAnsi" w:hAnsiTheme="minorHAnsi" w:cstheme="minorHAnsi"/>
                <w:b w:val="0"/>
                <w:color w:val="141414"/>
                <w:sz w:val="22"/>
                <w:szCs w:val="22"/>
                <w:lang w:val="en-US"/>
              </w:rPr>
              <w:t xml:space="preserve"> at</w:t>
            </w:r>
            <w:r w:rsidR="00A004CB" w:rsidRPr="003265F2">
              <w:rPr>
                <w:rStyle w:val="Strong"/>
                <w:rFonts w:asciiTheme="minorHAnsi" w:hAnsiTheme="minorHAnsi" w:cstheme="minorHAnsi"/>
                <w:b w:val="0"/>
                <w:color w:val="141414"/>
                <w:sz w:val="22"/>
                <w:szCs w:val="22"/>
                <w:lang w:val="en-US"/>
              </w:rPr>
              <w:t xml:space="preserve"> </w:t>
            </w:r>
            <w:r w:rsidR="003265F2" w:rsidRPr="003265F2">
              <w:rPr>
                <w:rStyle w:val="Strong"/>
                <w:rFonts w:asciiTheme="minorHAnsi" w:hAnsiTheme="minorHAnsi" w:cstheme="minorHAnsi"/>
                <w:b w:val="0"/>
                <w:color w:val="141414"/>
                <w:sz w:val="22"/>
                <w:szCs w:val="22"/>
                <w:lang w:val="en-US"/>
              </w:rPr>
              <w:t>w</w:t>
            </w:r>
            <w:r w:rsidR="003265F2" w:rsidRPr="007C264D">
              <w:rPr>
                <w:rStyle w:val="Strong"/>
                <w:rFonts w:asciiTheme="minorHAnsi" w:hAnsiTheme="minorHAnsi" w:cstheme="minorHAnsi"/>
                <w:b w:val="0"/>
                <w:color w:val="141414"/>
                <w:sz w:val="22"/>
                <w:szCs w:val="22"/>
                <w:lang w:val="en-US"/>
              </w:rPr>
              <w:t>hat these</w:t>
            </w:r>
            <w:r w:rsidRPr="003265F2">
              <w:rPr>
                <w:rStyle w:val="Strong"/>
                <w:rFonts w:asciiTheme="minorHAnsi" w:hAnsiTheme="minorHAnsi" w:cstheme="minorHAnsi"/>
                <w:b w:val="0"/>
                <w:color w:val="141414"/>
                <w:sz w:val="22"/>
                <w:szCs w:val="22"/>
                <w:lang w:val="en-US"/>
              </w:rPr>
              <w:t xml:space="preserve"> subjects </w:t>
            </w:r>
            <w:r w:rsidR="003265F2" w:rsidRPr="003265F2">
              <w:rPr>
                <w:rStyle w:val="Strong"/>
                <w:rFonts w:asciiTheme="minorHAnsi" w:hAnsiTheme="minorHAnsi" w:cstheme="minorHAnsi"/>
                <w:b w:val="0"/>
                <w:color w:val="141414"/>
                <w:sz w:val="22"/>
                <w:szCs w:val="22"/>
                <w:lang w:val="en-US"/>
              </w:rPr>
              <w:t>a</w:t>
            </w:r>
            <w:r w:rsidR="003265F2" w:rsidRPr="007C264D">
              <w:rPr>
                <w:rStyle w:val="Strong"/>
                <w:rFonts w:asciiTheme="minorHAnsi" w:hAnsiTheme="minorHAnsi" w:cstheme="minorHAnsi"/>
                <w:b w:val="0"/>
                <w:color w:val="141414"/>
                <w:sz w:val="22"/>
                <w:szCs w:val="22"/>
                <w:lang w:val="en-US"/>
              </w:rPr>
              <w:t>re,</w:t>
            </w:r>
            <w:r w:rsidR="00A004CB" w:rsidRPr="003265F2">
              <w:rPr>
                <w:rStyle w:val="Strong"/>
                <w:rFonts w:asciiTheme="minorHAnsi" w:hAnsiTheme="minorHAnsi" w:cstheme="minorHAnsi"/>
                <w:b w:val="0"/>
                <w:color w:val="141414"/>
                <w:sz w:val="22"/>
                <w:szCs w:val="22"/>
                <w:lang w:val="en-US"/>
              </w:rPr>
              <w:t xml:space="preserve"> </w:t>
            </w:r>
            <w:r w:rsidRPr="003265F2">
              <w:rPr>
                <w:rStyle w:val="Strong"/>
                <w:rFonts w:asciiTheme="minorHAnsi" w:hAnsiTheme="minorHAnsi" w:cstheme="minorHAnsi"/>
                <w:b w:val="0"/>
                <w:color w:val="141414"/>
                <w:sz w:val="22"/>
                <w:szCs w:val="22"/>
                <w:lang w:val="en-US"/>
              </w:rPr>
              <w:t>at GIS!</w:t>
            </w:r>
          </w:p>
          <w:p w14:paraId="67277E21" w14:textId="77777777" w:rsidR="001E6EC5" w:rsidRPr="00BE30C9"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p>
        </w:tc>
      </w:tr>
      <w:tr w:rsidR="001E6EC5" w14:paraId="43CA3591" w14:textId="77777777" w:rsidTr="00B02A8E">
        <w:tc>
          <w:tcPr>
            <w:tcW w:w="1555" w:type="dxa"/>
            <w:tcBorders>
              <w:right w:val="nil"/>
            </w:tcBorders>
          </w:tcPr>
          <w:p w14:paraId="3E908F62" w14:textId="77777777" w:rsidR="001E6EC5" w:rsidRPr="001E6EC5" w:rsidRDefault="001E6EC5" w:rsidP="00982E1A">
            <w:pPr>
              <w:pStyle w:val="NormalWeb"/>
              <w:spacing w:before="0" w:beforeAutospacing="0" w:after="0" w:afterAutospacing="0"/>
              <w:rPr>
                <w:rStyle w:val="Strong"/>
                <w:rFonts w:asciiTheme="minorHAnsi" w:hAnsiTheme="minorHAnsi" w:cs="Arial"/>
                <w:color w:val="141414"/>
                <w:sz w:val="22"/>
                <w:szCs w:val="22"/>
                <w:lang w:val="en-US"/>
              </w:rPr>
            </w:pPr>
            <w:r w:rsidRPr="001E6EC5">
              <w:rPr>
                <w:rStyle w:val="Strong"/>
                <w:rFonts w:asciiTheme="minorHAnsi" w:hAnsiTheme="minorHAnsi" w:cs="Arial"/>
                <w:color w:val="141414"/>
                <w:sz w:val="22"/>
                <w:szCs w:val="22"/>
                <w:lang w:val="en-US"/>
              </w:rPr>
              <w:t>Language &amp; Literature</w:t>
            </w:r>
          </w:p>
        </w:tc>
        <w:tc>
          <w:tcPr>
            <w:tcW w:w="8079" w:type="dxa"/>
            <w:tcBorders>
              <w:left w:val="nil"/>
            </w:tcBorders>
          </w:tcPr>
          <w:p w14:paraId="4AD9813C" w14:textId="77777777" w:rsidR="001E6EC5" w:rsidRPr="00BE30C9"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r w:rsidRPr="00BE30C9">
              <w:rPr>
                <w:rStyle w:val="Strong"/>
                <w:rFonts w:asciiTheme="minorHAnsi" w:hAnsiTheme="minorHAnsi" w:cs="Arial"/>
                <w:b w:val="0"/>
                <w:color w:val="141414"/>
                <w:sz w:val="22"/>
                <w:szCs w:val="22"/>
                <w:lang w:val="en-US"/>
              </w:rPr>
              <w:t>Norwegian</w:t>
            </w:r>
          </w:p>
          <w:p w14:paraId="153FC473" w14:textId="77777777" w:rsidR="001E6EC5"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r w:rsidRPr="00BE30C9">
              <w:rPr>
                <w:rStyle w:val="Strong"/>
                <w:rFonts w:asciiTheme="minorHAnsi" w:hAnsiTheme="minorHAnsi" w:cs="Arial"/>
                <w:b w:val="0"/>
                <w:color w:val="141414"/>
                <w:sz w:val="22"/>
                <w:szCs w:val="22"/>
                <w:lang w:val="en-US"/>
              </w:rPr>
              <w:t>English (</w:t>
            </w:r>
            <w:r>
              <w:rPr>
                <w:rStyle w:val="Strong"/>
                <w:rFonts w:asciiTheme="minorHAnsi" w:hAnsiTheme="minorHAnsi" w:cs="Arial"/>
                <w:b w:val="0"/>
                <w:color w:val="141414"/>
                <w:sz w:val="22"/>
                <w:szCs w:val="22"/>
                <w:lang w:val="en-US"/>
              </w:rPr>
              <w:t xml:space="preserve">from </w:t>
            </w:r>
            <w:r w:rsidRPr="00BE30C9">
              <w:rPr>
                <w:rStyle w:val="Strong"/>
                <w:rFonts w:asciiTheme="minorHAnsi" w:hAnsiTheme="minorHAnsi" w:cs="Arial"/>
                <w:b w:val="0"/>
                <w:color w:val="141414"/>
                <w:sz w:val="22"/>
                <w:szCs w:val="22"/>
                <w:lang w:val="en-US"/>
              </w:rPr>
              <w:t>2019</w:t>
            </w:r>
            <w:r>
              <w:rPr>
                <w:rStyle w:val="Strong"/>
                <w:rFonts w:asciiTheme="minorHAnsi" w:hAnsiTheme="minorHAnsi" w:cs="Arial"/>
                <w:b w:val="0"/>
                <w:color w:val="141414"/>
                <w:sz w:val="22"/>
                <w:szCs w:val="22"/>
                <w:lang w:val="en-US"/>
              </w:rPr>
              <w:t xml:space="preserve"> in Grades 7, 8, 9</w:t>
            </w:r>
            <w:r w:rsidR="008317CD">
              <w:rPr>
                <w:rStyle w:val="Strong"/>
                <w:rFonts w:asciiTheme="minorHAnsi" w:hAnsiTheme="minorHAnsi" w:cs="Arial"/>
                <w:b w:val="0"/>
                <w:color w:val="141414"/>
                <w:sz w:val="22"/>
                <w:szCs w:val="22"/>
                <w:lang w:val="en-US"/>
              </w:rPr>
              <w:t xml:space="preserve"> &amp;</w:t>
            </w:r>
            <w:r>
              <w:rPr>
                <w:rStyle w:val="Strong"/>
                <w:rFonts w:asciiTheme="minorHAnsi" w:hAnsiTheme="minorHAnsi" w:cs="Arial"/>
                <w:b w:val="0"/>
                <w:color w:val="141414"/>
                <w:sz w:val="22"/>
                <w:szCs w:val="22"/>
                <w:lang w:val="en-US"/>
              </w:rPr>
              <w:t xml:space="preserve"> 10</w:t>
            </w:r>
            <w:r w:rsidRPr="00BE30C9">
              <w:rPr>
                <w:rStyle w:val="Strong"/>
                <w:rFonts w:asciiTheme="minorHAnsi" w:hAnsiTheme="minorHAnsi" w:cs="Arial"/>
                <w:b w:val="0"/>
                <w:color w:val="141414"/>
                <w:sz w:val="22"/>
                <w:szCs w:val="22"/>
                <w:lang w:val="en-US"/>
              </w:rPr>
              <w:t>)</w:t>
            </w:r>
          </w:p>
          <w:p w14:paraId="4A602799" w14:textId="77777777" w:rsidR="001E6EC5"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p>
          <w:p w14:paraId="65DBFEC8" w14:textId="77777777" w:rsidR="001E6EC5" w:rsidRPr="001E6EC5"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r w:rsidRPr="00BE415C">
              <w:rPr>
                <w:rStyle w:val="Strong"/>
                <w:rFonts w:asciiTheme="minorHAnsi" w:hAnsiTheme="minorHAnsi" w:cs="Arial"/>
                <w:b w:val="0"/>
                <w:color w:val="0070C0"/>
                <w:sz w:val="22"/>
                <w:szCs w:val="22"/>
                <w:lang w:val="en-US"/>
              </w:rPr>
              <w:t>This can be your first language</w:t>
            </w:r>
            <w:r w:rsidR="00CB5FCE">
              <w:rPr>
                <w:rStyle w:val="Strong"/>
                <w:rFonts w:asciiTheme="minorHAnsi" w:hAnsiTheme="minorHAnsi" w:cs="Arial"/>
                <w:b w:val="0"/>
                <w:color w:val="0070C0"/>
                <w:sz w:val="22"/>
                <w:szCs w:val="22"/>
                <w:lang w:val="en-US"/>
              </w:rPr>
              <w:t xml:space="preserve"> (</w:t>
            </w:r>
            <w:r w:rsidRPr="00BE415C">
              <w:rPr>
                <w:rStyle w:val="Strong"/>
                <w:rFonts w:asciiTheme="minorHAnsi" w:hAnsiTheme="minorHAnsi" w:cs="Arial"/>
                <w:b w:val="0"/>
                <w:color w:val="0070C0"/>
                <w:sz w:val="22"/>
                <w:szCs w:val="22"/>
                <w:lang w:val="en-US"/>
              </w:rPr>
              <w:t>mother tongue</w:t>
            </w:r>
            <w:r w:rsidR="00CB5FCE">
              <w:rPr>
                <w:rStyle w:val="Strong"/>
                <w:rFonts w:asciiTheme="minorHAnsi" w:hAnsiTheme="minorHAnsi" w:cs="Arial"/>
                <w:b w:val="0"/>
                <w:color w:val="0070C0"/>
                <w:sz w:val="22"/>
                <w:szCs w:val="22"/>
                <w:lang w:val="en-US"/>
              </w:rPr>
              <w:t xml:space="preserve">) </w:t>
            </w:r>
            <w:r w:rsidRPr="00BE415C">
              <w:rPr>
                <w:rStyle w:val="Strong"/>
                <w:rFonts w:asciiTheme="minorHAnsi" w:hAnsiTheme="minorHAnsi" w:cs="Arial"/>
                <w:b w:val="0"/>
                <w:color w:val="0070C0"/>
                <w:sz w:val="22"/>
                <w:szCs w:val="22"/>
                <w:lang w:val="en-US"/>
              </w:rPr>
              <w:t>or a language you speak well.</w:t>
            </w:r>
          </w:p>
        </w:tc>
      </w:tr>
      <w:tr w:rsidR="001E6EC5" w14:paraId="77E4D893" w14:textId="77777777" w:rsidTr="00B02A8E">
        <w:tc>
          <w:tcPr>
            <w:tcW w:w="1555" w:type="dxa"/>
            <w:tcBorders>
              <w:right w:val="nil"/>
            </w:tcBorders>
          </w:tcPr>
          <w:p w14:paraId="3F75DFA1" w14:textId="77777777" w:rsidR="001E6EC5" w:rsidRPr="001E6EC5" w:rsidRDefault="001E6EC5" w:rsidP="00982E1A">
            <w:pPr>
              <w:pStyle w:val="NormalWeb"/>
              <w:spacing w:before="0" w:beforeAutospacing="0" w:after="0" w:afterAutospacing="0"/>
              <w:rPr>
                <w:rStyle w:val="Strong"/>
                <w:rFonts w:asciiTheme="minorHAnsi" w:hAnsiTheme="minorHAnsi" w:cs="Arial"/>
                <w:color w:val="141414"/>
                <w:sz w:val="22"/>
                <w:szCs w:val="22"/>
                <w:lang w:val="en-US"/>
              </w:rPr>
            </w:pPr>
            <w:r w:rsidRPr="001E6EC5">
              <w:rPr>
                <w:rStyle w:val="Strong"/>
                <w:rFonts w:asciiTheme="minorHAnsi" w:hAnsiTheme="minorHAnsi" w:cs="Arial"/>
                <w:color w:val="141414"/>
                <w:sz w:val="22"/>
                <w:szCs w:val="22"/>
                <w:lang w:val="en-US"/>
              </w:rPr>
              <w:t>Language Acquisition</w:t>
            </w:r>
          </w:p>
        </w:tc>
        <w:tc>
          <w:tcPr>
            <w:tcW w:w="8079" w:type="dxa"/>
            <w:tcBorders>
              <w:left w:val="nil"/>
            </w:tcBorders>
          </w:tcPr>
          <w:p w14:paraId="2811092B" w14:textId="77777777" w:rsidR="001E6EC5" w:rsidRPr="00BE30C9"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r w:rsidRPr="00BE30C9">
              <w:rPr>
                <w:rStyle w:val="Strong"/>
                <w:rFonts w:asciiTheme="minorHAnsi" w:hAnsiTheme="minorHAnsi" w:cs="Arial"/>
                <w:b w:val="0"/>
                <w:color w:val="141414"/>
                <w:sz w:val="22"/>
                <w:szCs w:val="22"/>
                <w:lang w:val="en-US"/>
              </w:rPr>
              <w:t>German</w:t>
            </w:r>
          </w:p>
          <w:p w14:paraId="30997CC1" w14:textId="1D90F17E" w:rsidR="001E6EC5"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r w:rsidRPr="00BE30C9">
              <w:rPr>
                <w:rStyle w:val="Strong"/>
                <w:rFonts w:asciiTheme="minorHAnsi" w:hAnsiTheme="minorHAnsi" w:cs="Arial"/>
                <w:b w:val="0"/>
                <w:color w:val="141414"/>
                <w:sz w:val="22"/>
                <w:szCs w:val="22"/>
                <w:lang w:val="en-US"/>
              </w:rPr>
              <w:t>English (from 2019 in Grade</w:t>
            </w:r>
            <w:r>
              <w:rPr>
                <w:rStyle w:val="Strong"/>
                <w:rFonts w:asciiTheme="minorHAnsi" w:hAnsiTheme="minorHAnsi" w:cs="Arial"/>
                <w:b w:val="0"/>
                <w:color w:val="141414"/>
                <w:sz w:val="22"/>
                <w:szCs w:val="22"/>
                <w:lang w:val="en-US"/>
              </w:rPr>
              <w:t>s</w:t>
            </w:r>
            <w:r w:rsidRPr="00BE30C9">
              <w:rPr>
                <w:rStyle w:val="Strong"/>
                <w:rFonts w:asciiTheme="minorHAnsi" w:hAnsiTheme="minorHAnsi" w:cs="Arial"/>
                <w:b w:val="0"/>
                <w:color w:val="141414"/>
                <w:sz w:val="22"/>
                <w:szCs w:val="22"/>
                <w:lang w:val="en-US"/>
              </w:rPr>
              <w:t xml:space="preserve"> 7</w:t>
            </w:r>
            <w:r>
              <w:rPr>
                <w:rStyle w:val="Strong"/>
                <w:rFonts w:asciiTheme="minorHAnsi" w:hAnsiTheme="minorHAnsi" w:cs="Arial"/>
                <w:b w:val="0"/>
                <w:color w:val="141414"/>
                <w:sz w:val="22"/>
                <w:szCs w:val="22"/>
                <w:lang w:val="en-US"/>
              </w:rPr>
              <w:t>, 8</w:t>
            </w:r>
            <w:r w:rsidR="003A7B29">
              <w:rPr>
                <w:rStyle w:val="Strong"/>
                <w:rFonts w:asciiTheme="minorHAnsi" w:hAnsiTheme="minorHAnsi" w:cs="Arial"/>
                <w:b w:val="0"/>
                <w:color w:val="141414"/>
                <w:sz w:val="22"/>
                <w:szCs w:val="22"/>
                <w:lang w:val="en-US"/>
              </w:rPr>
              <w:t>,</w:t>
            </w:r>
            <w:r w:rsidR="003A7B29" w:rsidRPr="003A7B29">
              <w:rPr>
                <w:rStyle w:val="Strong"/>
                <w:rFonts w:asciiTheme="minorHAnsi" w:cs="Arial"/>
                <w:b w:val="0"/>
                <w:bCs w:val="0"/>
                <w:color w:val="141414"/>
                <w:sz w:val="22"/>
                <w:szCs w:val="22"/>
                <w:lang w:val="en-US"/>
              </w:rPr>
              <w:t xml:space="preserve"> 9</w:t>
            </w:r>
            <w:r w:rsidR="008317CD">
              <w:rPr>
                <w:rStyle w:val="Strong"/>
                <w:rFonts w:asciiTheme="minorHAnsi" w:hAnsiTheme="minorHAnsi" w:cs="Arial"/>
                <w:b w:val="0"/>
                <w:color w:val="141414"/>
                <w:sz w:val="22"/>
                <w:szCs w:val="22"/>
                <w:lang w:val="en-US"/>
              </w:rPr>
              <w:t xml:space="preserve"> &amp; </w:t>
            </w:r>
            <w:r w:rsidR="003A7B29">
              <w:rPr>
                <w:rStyle w:val="Strong"/>
                <w:rFonts w:asciiTheme="minorHAnsi" w:hAnsiTheme="minorHAnsi" w:cs="Arial"/>
                <w:b w:val="0"/>
                <w:color w:val="141414"/>
                <w:sz w:val="22"/>
                <w:szCs w:val="22"/>
                <w:lang w:val="en-US"/>
              </w:rPr>
              <w:t>10</w:t>
            </w:r>
            <w:r w:rsidRPr="00BE30C9">
              <w:rPr>
                <w:rStyle w:val="Strong"/>
                <w:rFonts w:asciiTheme="minorHAnsi" w:hAnsiTheme="minorHAnsi" w:cs="Arial"/>
                <w:b w:val="0"/>
                <w:color w:val="141414"/>
                <w:sz w:val="22"/>
                <w:szCs w:val="22"/>
                <w:lang w:val="en-US"/>
              </w:rPr>
              <w:t>)</w:t>
            </w:r>
            <w:r w:rsidR="00235A5D">
              <w:rPr>
                <w:rStyle w:val="Strong"/>
                <w:rFonts w:asciiTheme="minorHAnsi" w:hAnsiTheme="minorHAnsi" w:cs="Arial"/>
                <w:b w:val="0"/>
                <w:color w:val="141414"/>
                <w:sz w:val="22"/>
                <w:szCs w:val="22"/>
                <w:lang w:val="en-US"/>
              </w:rPr>
              <w:t xml:space="preserve"> an alternative to Language &amp; Literature, English</w:t>
            </w:r>
          </w:p>
          <w:p w14:paraId="0B53D28E" w14:textId="77777777" w:rsidR="001E6EC5"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p>
          <w:p w14:paraId="29C14E48" w14:textId="77777777" w:rsidR="001E6EC5" w:rsidRPr="00BE30C9" w:rsidRDefault="001E6EC5" w:rsidP="00982E1A">
            <w:pPr>
              <w:pStyle w:val="NormalWeb"/>
              <w:spacing w:before="0" w:beforeAutospacing="0" w:after="0" w:afterAutospacing="0"/>
              <w:rPr>
                <w:rStyle w:val="Strong"/>
                <w:rFonts w:asciiTheme="minorHAnsi" w:hAnsiTheme="minorHAnsi" w:cs="Arial"/>
                <w:b w:val="0"/>
                <w:color w:val="141414"/>
                <w:sz w:val="22"/>
                <w:szCs w:val="22"/>
                <w:lang w:val="en-US"/>
              </w:rPr>
            </w:pPr>
            <w:r w:rsidRPr="00BE415C">
              <w:rPr>
                <w:rStyle w:val="Strong"/>
                <w:rFonts w:asciiTheme="minorHAnsi" w:hAnsiTheme="minorHAnsi" w:cs="Arial"/>
                <w:b w:val="0"/>
                <w:color w:val="0070C0"/>
                <w:sz w:val="22"/>
                <w:szCs w:val="22"/>
                <w:lang w:val="en-US"/>
              </w:rPr>
              <w:t>This is a language you are learning</w:t>
            </w:r>
            <w:r w:rsidR="00BE415C" w:rsidRPr="00BE415C">
              <w:rPr>
                <w:rStyle w:val="Strong"/>
                <w:rFonts w:asciiTheme="minorHAnsi" w:hAnsiTheme="minorHAnsi" w:cs="Arial"/>
                <w:b w:val="0"/>
                <w:color w:val="0070C0"/>
                <w:sz w:val="22"/>
                <w:szCs w:val="22"/>
                <w:lang w:val="en-US"/>
              </w:rPr>
              <w:t>.</w:t>
            </w:r>
          </w:p>
        </w:tc>
      </w:tr>
      <w:tr w:rsidR="00BE30C9" w14:paraId="0C1819CF" w14:textId="77777777" w:rsidTr="00B02A8E">
        <w:tc>
          <w:tcPr>
            <w:tcW w:w="1555" w:type="dxa"/>
            <w:tcBorders>
              <w:right w:val="nil"/>
            </w:tcBorders>
          </w:tcPr>
          <w:p w14:paraId="215576FD" w14:textId="77777777" w:rsidR="00BE30C9" w:rsidRPr="001E6EC5" w:rsidRDefault="00BE30C9" w:rsidP="00982E1A">
            <w:pPr>
              <w:pStyle w:val="NormalWeb"/>
              <w:spacing w:before="0" w:beforeAutospacing="0" w:after="0" w:afterAutospacing="0"/>
              <w:rPr>
                <w:rStyle w:val="Strong"/>
                <w:rFonts w:asciiTheme="minorHAnsi" w:hAnsiTheme="minorHAnsi" w:cs="Arial"/>
                <w:color w:val="141414"/>
                <w:sz w:val="22"/>
                <w:szCs w:val="22"/>
                <w:lang w:val="en-US"/>
              </w:rPr>
            </w:pPr>
            <w:r w:rsidRPr="001E6EC5">
              <w:rPr>
                <w:rStyle w:val="Strong"/>
                <w:rFonts w:asciiTheme="minorHAnsi" w:hAnsiTheme="minorHAnsi" w:cs="Arial"/>
                <w:color w:val="141414"/>
                <w:sz w:val="22"/>
                <w:szCs w:val="22"/>
                <w:lang w:val="en-US"/>
              </w:rPr>
              <w:t>Mathematics</w:t>
            </w:r>
          </w:p>
        </w:tc>
        <w:tc>
          <w:tcPr>
            <w:tcW w:w="8079" w:type="dxa"/>
            <w:tcBorders>
              <w:left w:val="nil"/>
            </w:tcBorders>
          </w:tcPr>
          <w:p w14:paraId="66C29DDA" w14:textId="77777777" w:rsidR="00BE30C9" w:rsidRPr="000702BE" w:rsidRDefault="00BE30C9" w:rsidP="00982E1A">
            <w:pPr>
              <w:pStyle w:val="NormalWeb"/>
              <w:spacing w:before="0" w:beforeAutospacing="0" w:after="0" w:afterAutospacing="0"/>
              <w:rPr>
                <w:rStyle w:val="Strong"/>
                <w:rFonts w:asciiTheme="minorHAnsi" w:cs="Arial"/>
                <w:color w:val="141414"/>
                <w:lang w:val="en-US"/>
              </w:rPr>
            </w:pPr>
            <w:r w:rsidRPr="00BE30C9">
              <w:rPr>
                <w:rStyle w:val="Strong"/>
                <w:rFonts w:asciiTheme="minorHAnsi" w:hAnsiTheme="minorHAnsi" w:cs="Arial"/>
                <w:b w:val="0"/>
                <w:color w:val="141414"/>
                <w:sz w:val="22"/>
                <w:szCs w:val="22"/>
                <w:lang w:val="en-US"/>
              </w:rPr>
              <w:t>Mathematics</w:t>
            </w:r>
            <w:r w:rsidR="00D6549D">
              <w:rPr>
                <w:rStyle w:val="Strong"/>
                <w:rFonts w:asciiTheme="minorHAnsi" w:hAnsiTheme="minorHAnsi" w:cs="Arial"/>
                <w:b w:val="0"/>
                <w:color w:val="141414"/>
                <w:sz w:val="22"/>
                <w:szCs w:val="22"/>
                <w:lang w:val="en-US"/>
              </w:rPr>
              <w:t>.</w:t>
            </w:r>
          </w:p>
          <w:p w14:paraId="532E9B25" w14:textId="77777777" w:rsidR="00D6549D" w:rsidRDefault="00D6549D" w:rsidP="00982E1A">
            <w:pPr>
              <w:pStyle w:val="NormalWeb"/>
              <w:spacing w:before="0" w:beforeAutospacing="0" w:after="0" w:afterAutospacing="0"/>
              <w:rPr>
                <w:rStyle w:val="Strong"/>
                <w:rFonts w:asciiTheme="minorHAnsi" w:cs="Arial"/>
                <w:b w:val="0"/>
                <w:color w:val="141414"/>
                <w:sz w:val="22"/>
                <w:highlight w:val="cyan"/>
                <w:lang w:val="en-US"/>
              </w:rPr>
            </w:pPr>
          </w:p>
          <w:p w14:paraId="3E02CA4F" w14:textId="77777777" w:rsidR="00A004CB" w:rsidRPr="00D6549D" w:rsidRDefault="00D6549D" w:rsidP="00982E1A">
            <w:pPr>
              <w:pStyle w:val="NormalWeb"/>
              <w:spacing w:before="0" w:beforeAutospacing="0" w:after="0" w:afterAutospacing="0"/>
              <w:rPr>
                <w:rStyle w:val="Strong"/>
                <w:rFonts w:asciiTheme="minorHAnsi" w:hAnsiTheme="minorHAnsi" w:cs="Arial"/>
                <w:b w:val="0"/>
                <w:color w:val="141414"/>
                <w:sz w:val="21"/>
                <w:szCs w:val="22"/>
                <w:lang w:val="en-US"/>
              </w:rPr>
            </w:pPr>
            <w:r w:rsidRPr="00D6549D">
              <w:rPr>
                <w:rStyle w:val="Strong"/>
                <w:rFonts w:asciiTheme="minorHAnsi" w:cs="Arial"/>
                <w:b w:val="0"/>
                <w:color w:val="0070C0"/>
                <w:sz w:val="22"/>
                <w:lang w:val="en-US"/>
              </w:rPr>
              <w:t>At GIS, mathematics teaching in Grades 9 &amp; 10 is differentiated in the classroom at Standard and Extended level.</w:t>
            </w:r>
          </w:p>
        </w:tc>
      </w:tr>
      <w:tr w:rsidR="00BE30C9" w14:paraId="25CBC6B5" w14:textId="77777777" w:rsidTr="00B02A8E">
        <w:tc>
          <w:tcPr>
            <w:tcW w:w="1555" w:type="dxa"/>
            <w:tcBorders>
              <w:right w:val="nil"/>
            </w:tcBorders>
          </w:tcPr>
          <w:p w14:paraId="13A2DD43" w14:textId="77777777" w:rsidR="00BE30C9" w:rsidRPr="001E6EC5" w:rsidRDefault="00BE30C9" w:rsidP="00982E1A">
            <w:pPr>
              <w:pStyle w:val="NormalWeb"/>
              <w:spacing w:before="0" w:beforeAutospacing="0" w:after="0" w:afterAutospacing="0"/>
              <w:rPr>
                <w:rStyle w:val="Strong"/>
                <w:rFonts w:asciiTheme="minorHAnsi" w:hAnsiTheme="minorHAnsi" w:cs="Arial"/>
                <w:color w:val="141414"/>
                <w:sz w:val="22"/>
                <w:szCs w:val="22"/>
                <w:lang w:val="en-US"/>
              </w:rPr>
            </w:pPr>
            <w:r w:rsidRPr="001E6EC5">
              <w:rPr>
                <w:rStyle w:val="Strong"/>
                <w:rFonts w:asciiTheme="minorHAnsi" w:hAnsiTheme="minorHAnsi" w:cs="Arial"/>
                <w:color w:val="141414"/>
                <w:sz w:val="22"/>
                <w:szCs w:val="22"/>
                <w:lang w:val="en-US"/>
              </w:rPr>
              <w:t>Arts*</w:t>
            </w:r>
          </w:p>
        </w:tc>
        <w:tc>
          <w:tcPr>
            <w:tcW w:w="8079" w:type="dxa"/>
            <w:tcBorders>
              <w:left w:val="nil"/>
            </w:tcBorders>
          </w:tcPr>
          <w:p w14:paraId="6A0F1C9E" w14:textId="77777777" w:rsidR="00994FB4" w:rsidRDefault="00D3785E" w:rsidP="00BE30C9">
            <w:pPr>
              <w:pStyle w:val="NormalWeb"/>
              <w:spacing w:before="0" w:beforeAutospacing="0" w:after="0" w:afterAutospacing="0"/>
              <w:rPr>
                <w:rStyle w:val="Strong"/>
                <w:rFonts w:asciiTheme="minorHAnsi" w:hAnsiTheme="minorHAnsi" w:cs="Arial"/>
                <w:b w:val="0"/>
                <w:color w:val="141414"/>
                <w:sz w:val="22"/>
                <w:szCs w:val="22"/>
                <w:lang w:val="en-US"/>
              </w:rPr>
            </w:pPr>
            <w:r w:rsidRPr="00BE415C">
              <w:rPr>
                <w:rStyle w:val="Strong"/>
                <w:rFonts w:asciiTheme="minorHAnsi" w:hAnsiTheme="minorHAnsi" w:cs="Arial"/>
                <w:b w:val="0"/>
                <w:color w:val="000000" w:themeColor="text1"/>
                <w:sz w:val="22"/>
                <w:szCs w:val="22"/>
                <w:lang w:val="en-US"/>
              </w:rPr>
              <w:t>Music</w:t>
            </w:r>
            <w:r w:rsidRPr="00BE30C9">
              <w:rPr>
                <w:rStyle w:val="Strong"/>
                <w:rFonts w:asciiTheme="minorHAnsi" w:hAnsiTheme="minorHAnsi" w:cs="Arial"/>
                <w:b w:val="0"/>
                <w:color w:val="141414"/>
                <w:sz w:val="22"/>
                <w:szCs w:val="22"/>
                <w:lang w:val="en-US"/>
              </w:rPr>
              <w:t xml:space="preserve"> </w:t>
            </w:r>
            <w:r w:rsidR="00BE30C9" w:rsidRPr="00BE30C9">
              <w:rPr>
                <w:rStyle w:val="Strong"/>
                <w:rFonts w:asciiTheme="minorHAnsi" w:hAnsiTheme="minorHAnsi" w:cs="Arial"/>
                <w:b w:val="0"/>
                <w:color w:val="141414"/>
                <w:sz w:val="22"/>
                <w:szCs w:val="22"/>
                <w:lang w:val="en-US"/>
              </w:rPr>
              <w:t>(Grade 7</w:t>
            </w:r>
            <w:r w:rsidR="00BE30C9">
              <w:rPr>
                <w:rStyle w:val="Strong"/>
                <w:rFonts w:asciiTheme="minorHAnsi" w:hAnsiTheme="minorHAnsi" w:cs="Arial"/>
                <w:b w:val="0"/>
                <w:color w:val="141414"/>
                <w:sz w:val="22"/>
                <w:szCs w:val="22"/>
                <w:lang w:val="en-US"/>
              </w:rPr>
              <w:t xml:space="preserve">) </w:t>
            </w:r>
          </w:p>
          <w:p w14:paraId="60C9CBF6" w14:textId="77777777" w:rsidR="00994FB4" w:rsidRPr="00BE415C" w:rsidRDefault="00D3785E" w:rsidP="00BE30C9">
            <w:pPr>
              <w:pStyle w:val="NormalWeb"/>
              <w:spacing w:before="0" w:beforeAutospacing="0" w:after="0" w:afterAutospacing="0"/>
              <w:rPr>
                <w:rStyle w:val="Strong"/>
                <w:rFonts w:asciiTheme="minorHAnsi" w:hAnsiTheme="minorHAnsi" w:cs="Arial"/>
                <w:b w:val="0"/>
                <w:color w:val="000000" w:themeColor="text1"/>
                <w:sz w:val="22"/>
                <w:szCs w:val="22"/>
                <w:lang w:val="en-US"/>
              </w:rPr>
            </w:pPr>
            <w:r w:rsidRPr="00BE30C9">
              <w:rPr>
                <w:rStyle w:val="Strong"/>
                <w:rFonts w:asciiTheme="minorHAnsi" w:hAnsiTheme="minorHAnsi" w:cs="Arial"/>
                <w:b w:val="0"/>
                <w:color w:val="141414"/>
                <w:sz w:val="22"/>
                <w:szCs w:val="22"/>
                <w:lang w:val="en-US"/>
              </w:rPr>
              <w:t xml:space="preserve">Visual Arts </w:t>
            </w:r>
            <w:r w:rsidR="00BE30C9" w:rsidRPr="00BE415C">
              <w:rPr>
                <w:rStyle w:val="Strong"/>
                <w:rFonts w:asciiTheme="minorHAnsi" w:hAnsiTheme="minorHAnsi" w:cs="Arial"/>
                <w:b w:val="0"/>
                <w:color w:val="000000" w:themeColor="text1"/>
                <w:sz w:val="22"/>
                <w:szCs w:val="22"/>
                <w:lang w:val="en-US"/>
              </w:rPr>
              <w:t>(Grade 8)</w:t>
            </w:r>
          </w:p>
          <w:p w14:paraId="38A29228" w14:textId="77777777" w:rsidR="00A004CB" w:rsidRPr="00BE415C" w:rsidRDefault="00A004CB" w:rsidP="00BE30C9">
            <w:pPr>
              <w:pStyle w:val="NormalWeb"/>
              <w:spacing w:before="0" w:beforeAutospacing="0" w:after="0" w:afterAutospacing="0"/>
              <w:rPr>
                <w:rStyle w:val="Strong"/>
                <w:rFonts w:asciiTheme="minorHAnsi" w:hAnsiTheme="minorHAnsi" w:cs="Arial"/>
                <w:b w:val="0"/>
                <w:color w:val="0070C0"/>
                <w:sz w:val="22"/>
                <w:szCs w:val="22"/>
                <w:lang w:val="en-US"/>
              </w:rPr>
            </w:pPr>
          </w:p>
          <w:p w14:paraId="4FCDD0B0" w14:textId="77777777" w:rsidR="00A004CB" w:rsidRPr="00BE30C9" w:rsidRDefault="00A004CB" w:rsidP="00BE30C9">
            <w:pPr>
              <w:pStyle w:val="NormalWeb"/>
              <w:spacing w:before="0" w:beforeAutospacing="0" w:after="0" w:afterAutospacing="0"/>
              <w:rPr>
                <w:rStyle w:val="Strong"/>
                <w:rFonts w:asciiTheme="minorHAnsi" w:hAnsiTheme="minorHAnsi" w:cs="Arial"/>
                <w:b w:val="0"/>
                <w:color w:val="141414"/>
                <w:sz w:val="22"/>
                <w:szCs w:val="22"/>
                <w:lang w:val="en-US"/>
              </w:rPr>
            </w:pPr>
            <w:r w:rsidRPr="00BE415C">
              <w:rPr>
                <w:rStyle w:val="Strong"/>
                <w:rFonts w:asciiTheme="minorHAnsi" w:hAnsiTheme="minorHAnsi" w:cs="Arial"/>
                <w:b w:val="0"/>
                <w:color w:val="0070C0"/>
                <w:sz w:val="22"/>
                <w:szCs w:val="22"/>
                <w:lang w:val="en-US"/>
              </w:rPr>
              <w:t>*</w:t>
            </w:r>
            <w:r w:rsidR="00994FB4" w:rsidRPr="00BE415C">
              <w:rPr>
                <w:rStyle w:val="Strong"/>
                <w:rFonts w:asciiTheme="minorHAnsi" w:hAnsiTheme="minorHAnsi" w:cs="Arial"/>
                <w:b w:val="0"/>
                <w:color w:val="0070C0"/>
                <w:sz w:val="22"/>
                <w:szCs w:val="22"/>
                <w:lang w:val="en-US"/>
              </w:rPr>
              <w:t>Either</w:t>
            </w:r>
            <w:r w:rsidR="00BE30C9" w:rsidRPr="00BE415C">
              <w:rPr>
                <w:rStyle w:val="Strong"/>
                <w:rFonts w:asciiTheme="minorHAnsi" w:hAnsiTheme="minorHAnsi" w:cs="Arial"/>
                <w:b w:val="0"/>
                <w:color w:val="0070C0"/>
                <w:sz w:val="22"/>
                <w:szCs w:val="22"/>
                <w:lang w:val="en-US"/>
              </w:rPr>
              <w:t xml:space="preserve"> subject can be selected</w:t>
            </w:r>
            <w:r w:rsidR="00994FB4" w:rsidRPr="00BE415C">
              <w:rPr>
                <w:rStyle w:val="Strong"/>
                <w:rFonts w:asciiTheme="minorHAnsi" w:hAnsiTheme="minorHAnsi" w:cs="Arial"/>
                <w:b w:val="0"/>
                <w:color w:val="0070C0"/>
                <w:sz w:val="22"/>
                <w:szCs w:val="22"/>
                <w:lang w:val="en-US"/>
              </w:rPr>
              <w:t>, or Technology,</w:t>
            </w:r>
            <w:r w:rsidR="00BE30C9" w:rsidRPr="00BE415C">
              <w:rPr>
                <w:rStyle w:val="Strong"/>
                <w:rFonts w:asciiTheme="minorHAnsi" w:hAnsiTheme="minorHAnsi" w:cs="Arial"/>
                <w:b w:val="0"/>
                <w:color w:val="0070C0"/>
                <w:sz w:val="22"/>
                <w:szCs w:val="22"/>
                <w:lang w:val="en-US"/>
              </w:rPr>
              <w:t xml:space="preserve"> for two</w:t>
            </w:r>
            <w:r w:rsidR="00994FB4" w:rsidRPr="00BE415C">
              <w:rPr>
                <w:rStyle w:val="Strong"/>
                <w:rFonts w:asciiTheme="minorHAnsi" w:hAnsiTheme="minorHAnsi" w:cs="Arial"/>
                <w:b w:val="0"/>
                <w:color w:val="0070C0"/>
                <w:sz w:val="22"/>
                <w:szCs w:val="22"/>
                <w:lang w:val="en-US"/>
              </w:rPr>
              <w:t xml:space="preserve"> </w:t>
            </w:r>
            <w:r w:rsidR="00BE30C9" w:rsidRPr="00BE415C">
              <w:rPr>
                <w:rStyle w:val="Strong"/>
                <w:rFonts w:asciiTheme="minorHAnsi" w:hAnsiTheme="minorHAnsi" w:cs="Arial"/>
                <w:b w:val="0"/>
                <w:color w:val="0070C0"/>
                <w:sz w:val="22"/>
                <w:szCs w:val="22"/>
                <w:lang w:val="en-US"/>
              </w:rPr>
              <w:t>year</w:t>
            </w:r>
            <w:r w:rsidR="00994FB4" w:rsidRPr="00BE415C">
              <w:rPr>
                <w:rStyle w:val="Strong"/>
                <w:rFonts w:asciiTheme="minorHAnsi" w:hAnsiTheme="minorHAnsi" w:cs="Arial"/>
                <w:b w:val="0"/>
                <w:color w:val="0070C0"/>
                <w:sz w:val="22"/>
                <w:szCs w:val="22"/>
                <w:lang w:val="en-US"/>
              </w:rPr>
              <w:t>s of</w:t>
            </w:r>
            <w:r w:rsidR="00BE30C9" w:rsidRPr="00BE415C">
              <w:rPr>
                <w:rStyle w:val="Strong"/>
                <w:rFonts w:asciiTheme="minorHAnsi" w:hAnsiTheme="minorHAnsi" w:cs="Arial"/>
                <w:b w:val="0"/>
                <w:color w:val="0070C0"/>
                <w:sz w:val="22"/>
                <w:szCs w:val="22"/>
                <w:lang w:val="en-US"/>
              </w:rPr>
              <w:t xml:space="preserve"> study in Grades 9</w:t>
            </w:r>
            <w:r w:rsidR="008317CD" w:rsidRPr="00BE415C">
              <w:rPr>
                <w:rStyle w:val="Strong"/>
                <w:rFonts w:asciiTheme="minorHAnsi" w:hAnsiTheme="minorHAnsi" w:cs="Arial"/>
                <w:b w:val="0"/>
                <w:color w:val="0070C0"/>
                <w:sz w:val="22"/>
                <w:szCs w:val="22"/>
                <w:lang w:val="en-US"/>
              </w:rPr>
              <w:t xml:space="preserve"> &amp;</w:t>
            </w:r>
            <w:r w:rsidR="00BE30C9" w:rsidRPr="00BE415C">
              <w:rPr>
                <w:rStyle w:val="Strong"/>
                <w:rFonts w:asciiTheme="minorHAnsi" w:hAnsiTheme="minorHAnsi" w:cs="Arial"/>
                <w:b w:val="0"/>
                <w:color w:val="0070C0"/>
                <w:sz w:val="22"/>
                <w:szCs w:val="22"/>
                <w:lang w:val="en-US"/>
              </w:rPr>
              <w:t>10</w:t>
            </w:r>
          </w:p>
        </w:tc>
      </w:tr>
      <w:tr w:rsidR="00994FB4" w14:paraId="17152F13" w14:textId="77777777" w:rsidTr="00B02A8E">
        <w:tc>
          <w:tcPr>
            <w:tcW w:w="1555" w:type="dxa"/>
            <w:tcBorders>
              <w:right w:val="nil"/>
            </w:tcBorders>
          </w:tcPr>
          <w:p w14:paraId="1592CE45" w14:textId="77777777" w:rsidR="00994FB4" w:rsidRPr="001E6EC5" w:rsidRDefault="00994FB4" w:rsidP="00982E1A">
            <w:pPr>
              <w:pStyle w:val="NormalWeb"/>
              <w:spacing w:before="0" w:beforeAutospacing="0" w:after="0" w:afterAutospacing="0"/>
              <w:rPr>
                <w:rStyle w:val="Strong"/>
                <w:rFonts w:asciiTheme="minorHAnsi" w:hAnsiTheme="minorHAnsi" w:cs="Arial"/>
                <w:color w:val="141414"/>
                <w:sz w:val="22"/>
                <w:szCs w:val="22"/>
                <w:lang w:val="en-US"/>
              </w:rPr>
            </w:pPr>
            <w:r w:rsidRPr="001E6EC5">
              <w:rPr>
                <w:rStyle w:val="Strong"/>
                <w:rFonts w:asciiTheme="minorHAnsi" w:hAnsiTheme="minorHAnsi" w:cs="Arial"/>
                <w:color w:val="141414"/>
                <w:sz w:val="22"/>
                <w:szCs w:val="22"/>
                <w:lang w:val="en-US"/>
              </w:rPr>
              <w:t>Technology*</w:t>
            </w:r>
          </w:p>
        </w:tc>
        <w:tc>
          <w:tcPr>
            <w:tcW w:w="8079" w:type="dxa"/>
            <w:tcBorders>
              <w:left w:val="nil"/>
            </w:tcBorders>
          </w:tcPr>
          <w:p w14:paraId="3BFFEF9A" w14:textId="77777777" w:rsidR="00994FB4" w:rsidRPr="00D35015" w:rsidRDefault="00994FB4" w:rsidP="00BE30C9">
            <w:pPr>
              <w:pStyle w:val="NormalWeb"/>
              <w:spacing w:before="0" w:beforeAutospacing="0" w:after="0" w:afterAutospacing="0"/>
              <w:rPr>
                <w:rStyle w:val="Strong"/>
                <w:rFonts w:asciiTheme="minorHAnsi" w:hAnsiTheme="minorHAnsi" w:cstheme="minorHAnsi"/>
                <w:b w:val="0"/>
                <w:color w:val="000000" w:themeColor="text1"/>
                <w:sz w:val="22"/>
                <w:szCs w:val="22"/>
                <w:lang w:val="en-US"/>
              </w:rPr>
            </w:pPr>
            <w:r w:rsidRPr="00D35015">
              <w:rPr>
                <w:rStyle w:val="Strong"/>
                <w:rFonts w:asciiTheme="minorHAnsi" w:hAnsiTheme="minorHAnsi" w:cstheme="minorHAnsi"/>
                <w:b w:val="0"/>
                <w:color w:val="000000" w:themeColor="text1"/>
                <w:sz w:val="22"/>
                <w:szCs w:val="22"/>
                <w:lang w:val="en-US"/>
              </w:rPr>
              <w:t>Design Technology (Grades 7</w:t>
            </w:r>
            <w:r w:rsidR="00BE415C" w:rsidRPr="00D35015">
              <w:rPr>
                <w:rStyle w:val="Strong"/>
                <w:rFonts w:asciiTheme="minorHAnsi" w:hAnsiTheme="minorHAnsi" w:cstheme="minorHAnsi"/>
                <w:b w:val="0"/>
                <w:color w:val="000000" w:themeColor="text1"/>
                <w:sz w:val="22"/>
                <w:szCs w:val="22"/>
                <w:lang w:val="en-US"/>
              </w:rPr>
              <w:t xml:space="preserve"> &amp; </w:t>
            </w:r>
            <w:r w:rsidRPr="00D35015">
              <w:rPr>
                <w:rStyle w:val="Strong"/>
                <w:rFonts w:asciiTheme="minorHAnsi" w:hAnsiTheme="minorHAnsi" w:cstheme="minorHAnsi"/>
                <w:b w:val="0"/>
                <w:color w:val="000000" w:themeColor="text1"/>
                <w:sz w:val="22"/>
                <w:szCs w:val="22"/>
                <w:lang w:val="en-US"/>
              </w:rPr>
              <w:t>8).</w:t>
            </w:r>
          </w:p>
          <w:p w14:paraId="6497CC2C" w14:textId="77777777" w:rsidR="00A004CB" w:rsidRPr="00D35015" w:rsidRDefault="00A004CB" w:rsidP="00BE30C9">
            <w:pPr>
              <w:pStyle w:val="NormalWeb"/>
              <w:spacing w:before="0" w:beforeAutospacing="0" w:after="0" w:afterAutospacing="0"/>
              <w:rPr>
                <w:rStyle w:val="Strong"/>
                <w:rFonts w:asciiTheme="minorHAnsi" w:hAnsiTheme="minorHAnsi" w:cstheme="minorHAnsi"/>
                <w:b w:val="0"/>
                <w:color w:val="0070C0"/>
                <w:sz w:val="22"/>
                <w:szCs w:val="22"/>
                <w:lang w:val="en-US"/>
              </w:rPr>
            </w:pPr>
          </w:p>
          <w:p w14:paraId="2E809D09" w14:textId="77777777" w:rsidR="00A004CB" w:rsidRPr="00D35015" w:rsidRDefault="00A004CB" w:rsidP="00BE30C9">
            <w:pPr>
              <w:pStyle w:val="NormalWeb"/>
              <w:spacing w:before="0" w:beforeAutospacing="0" w:after="0" w:afterAutospacing="0"/>
              <w:rPr>
                <w:rStyle w:val="Strong"/>
                <w:rFonts w:asciiTheme="minorHAnsi" w:hAnsiTheme="minorHAnsi" w:cstheme="minorHAnsi"/>
                <w:b w:val="0"/>
                <w:color w:val="0070C0"/>
                <w:sz w:val="22"/>
                <w:szCs w:val="22"/>
                <w:lang w:val="en-US"/>
              </w:rPr>
            </w:pPr>
            <w:r w:rsidRPr="00D35015">
              <w:rPr>
                <w:rStyle w:val="Strong"/>
                <w:rFonts w:asciiTheme="minorHAnsi" w:hAnsiTheme="minorHAnsi" w:cstheme="minorHAnsi"/>
                <w:b w:val="0"/>
                <w:color w:val="0070C0"/>
                <w:sz w:val="22"/>
                <w:szCs w:val="22"/>
                <w:lang w:val="en-US"/>
              </w:rPr>
              <w:t>*</w:t>
            </w:r>
            <w:r w:rsidR="00994FB4" w:rsidRPr="00D35015">
              <w:rPr>
                <w:rStyle w:val="Strong"/>
                <w:rFonts w:asciiTheme="minorHAnsi" w:hAnsiTheme="minorHAnsi" w:cstheme="minorHAnsi"/>
                <w:b w:val="0"/>
                <w:color w:val="0070C0"/>
                <w:sz w:val="22"/>
                <w:szCs w:val="22"/>
                <w:lang w:val="en-US"/>
              </w:rPr>
              <w:t>This subject, or an Arts, can be selected fo</w:t>
            </w:r>
            <w:r w:rsidR="00632F6F" w:rsidRPr="00D35015">
              <w:rPr>
                <w:rStyle w:val="Strong"/>
                <w:rFonts w:asciiTheme="minorHAnsi" w:hAnsiTheme="minorHAnsi" w:cstheme="minorHAnsi"/>
                <w:b w:val="0"/>
                <w:color w:val="0070C0"/>
                <w:sz w:val="22"/>
                <w:szCs w:val="22"/>
                <w:lang w:val="en-US"/>
              </w:rPr>
              <w:t>r</w:t>
            </w:r>
            <w:r w:rsidR="00994FB4" w:rsidRPr="00D35015">
              <w:rPr>
                <w:rStyle w:val="Strong"/>
                <w:rFonts w:asciiTheme="minorHAnsi" w:hAnsiTheme="minorHAnsi" w:cstheme="minorHAnsi"/>
                <w:b w:val="0"/>
                <w:color w:val="0070C0"/>
                <w:sz w:val="22"/>
                <w:szCs w:val="22"/>
                <w:lang w:val="en-US"/>
              </w:rPr>
              <w:t xml:space="preserve"> two-year</w:t>
            </w:r>
            <w:r w:rsidR="00632F6F" w:rsidRPr="00D35015">
              <w:rPr>
                <w:rStyle w:val="Strong"/>
                <w:rFonts w:asciiTheme="minorHAnsi" w:hAnsiTheme="minorHAnsi" w:cstheme="minorHAnsi"/>
                <w:b w:val="0"/>
                <w:color w:val="0070C0"/>
                <w:sz w:val="22"/>
                <w:szCs w:val="22"/>
                <w:lang w:val="en-US"/>
              </w:rPr>
              <w:t>s of</w:t>
            </w:r>
            <w:r w:rsidR="00994FB4" w:rsidRPr="00D35015">
              <w:rPr>
                <w:rStyle w:val="Strong"/>
                <w:rFonts w:asciiTheme="minorHAnsi" w:hAnsiTheme="minorHAnsi" w:cstheme="minorHAnsi"/>
                <w:b w:val="0"/>
                <w:color w:val="0070C0"/>
                <w:sz w:val="22"/>
                <w:szCs w:val="22"/>
                <w:lang w:val="en-US"/>
              </w:rPr>
              <w:t xml:space="preserve"> study in Grades 9</w:t>
            </w:r>
            <w:r w:rsidR="008317CD" w:rsidRPr="00D35015">
              <w:rPr>
                <w:rStyle w:val="Strong"/>
                <w:rFonts w:asciiTheme="minorHAnsi" w:hAnsiTheme="minorHAnsi" w:cstheme="minorHAnsi"/>
                <w:b w:val="0"/>
                <w:color w:val="0070C0"/>
                <w:sz w:val="22"/>
                <w:szCs w:val="22"/>
                <w:lang w:val="en-US"/>
              </w:rPr>
              <w:t xml:space="preserve"> &amp;</w:t>
            </w:r>
            <w:r w:rsidR="00994FB4" w:rsidRPr="00D35015">
              <w:rPr>
                <w:rStyle w:val="Strong"/>
                <w:rFonts w:asciiTheme="minorHAnsi" w:hAnsiTheme="minorHAnsi" w:cstheme="minorHAnsi"/>
                <w:b w:val="0"/>
                <w:color w:val="0070C0"/>
                <w:sz w:val="22"/>
                <w:szCs w:val="22"/>
                <w:lang w:val="en-US"/>
              </w:rPr>
              <w:t>10</w:t>
            </w:r>
          </w:p>
        </w:tc>
      </w:tr>
      <w:tr w:rsidR="00BE30C9" w14:paraId="7DC2C4DD" w14:textId="77777777" w:rsidTr="00B02A8E">
        <w:tc>
          <w:tcPr>
            <w:tcW w:w="1555" w:type="dxa"/>
            <w:tcBorders>
              <w:right w:val="nil"/>
            </w:tcBorders>
          </w:tcPr>
          <w:p w14:paraId="22BBA659" w14:textId="77777777" w:rsidR="00BE30C9" w:rsidRPr="001E6EC5" w:rsidRDefault="0035015A" w:rsidP="00982E1A">
            <w:pPr>
              <w:pStyle w:val="NormalWeb"/>
              <w:spacing w:before="0" w:beforeAutospacing="0" w:after="0" w:afterAutospacing="0"/>
              <w:rPr>
                <w:rStyle w:val="Strong"/>
                <w:rFonts w:asciiTheme="minorHAnsi" w:hAnsiTheme="minorHAnsi" w:cs="Arial"/>
                <w:color w:val="141414"/>
                <w:sz w:val="22"/>
                <w:szCs w:val="22"/>
                <w:lang w:val="en-US"/>
              </w:rPr>
            </w:pPr>
            <w:r w:rsidRPr="001E6EC5">
              <w:rPr>
                <w:rStyle w:val="Strong"/>
                <w:rFonts w:asciiTheme="minorHAnsi" w:hAnsiTheme="minorHAnsi" w:cs="Arial"/>
                <w:color w:val="141414"/>
                <w:sz w:val="22"/>
                <w:szCs w:val="22"/>
                <w:lang w:val="en-US"/>
              </w:rPr>
              <w:t>Individuals &amp; Societies</w:t>
            </w:r>
          </w:p>
        </w:tc>
        <w:tc>
          <w:tcPr>
            <w:tcW w:w="8079" w:type="dxa"/>
            <w:tcBorders>
              <w:left w:val="nil"/>
            </w:tcBorders>
          </w:tcPr>
          <w:p w14:paraId="13E971E3" w14:textId="77777777" w:rsidR="00BE30C9" w:rsidRPr="00D35015" w:rsidRDefault="00D35015" w:rsidP="00982E1A">
            <w:pPr>
              <w:pStyle w:val="NormalWeb"/>
              <w:spacing w:before="0" w:beforeAutospacing="0" w:after="0" w:afterAutospacing="0"/>
              <w:rPr>
                <w:rStyle w:val="Strong"/>
                <w:rFonts w:asciiTheme="minorHAnsi" w:hAnsiTheme="minorHAnsi" w:cstheme="minorHAnsi"/>
                <w:b w:val="0"/>
                <w:color w:val="141414"/>
                <w:sz w:val="22"/>
                <w:szCs w:val="22"/>
                <w:lang w:val="en-US"/>
              </w:rPr>
            </w:pPr>
            <w:r w:rsidRPr="00D35015">
              <w:rPr>
                <w:rStyle w:val="Strong"/>
                <w:rFonts w:asciiTheme="minorHAnsi" w:hAnsiTheme="minorHAnsi" w:cstheme="minorHAnsi"/>
                <w:b w:val="0"/>
                <w:color w:val="141414"/>
                <w:sz w:val="22"/>
                <w:szCs w:val="22"/>
                <w:lang w:val="en-US"/>
              </w:rPr>
              <w:t>Integrated Humanities</w:t>
            </w:r>
            <w:r w:rsidR="00BE30C9" w:rsidRPr="00D35015">
              <w:rPr>
                <w:rStyle w:val="Strong"/>
                <w:rFonts w:asciiTheme="minorHAnsi" w:hAnsiTheme="minorHAnsi" w:cstheme="minorHAnsi"/>
                <w:b w:val="0"/>
                <w:color w:val="141414"/>
                <w:sz w:val="22"/>
                <w:szCs w:val="22"/>
                <w:lang w:val="en-US"/>
              </w:rPr>
              <w:t xml:space="preserve"> </w:t>
            </w:r>
            <w:r w:rsidR="0035015A" w:rsidRPr="00D35015">
              <w:rPr>
                <w:rStyle w:val="Strong"/>
                <w:rFonts w:asciiTheme="minorHAnsi" w:hAnsiTheme="minorHAnsi" w:cstheme="minorHAnsi"/>
                <w:b w:val="0"/>
                <w:color w:val="141414"/>
                <w:sz w:val="22"/>
                <w:szCs w:val="22"/>
                <w:lang w:val="en-US"/>
              </w:rPr>
              <w:t>includes</w:t>
            </w:r>
            <w:r w:rsidR="00BE30C9" w:rsidRPr="00D35015">
              <w:rPr>
                <w:rStyle w:val="Strong"/>
                <w:rFonts w:asciiTheme="minorHAnsi" w:hAnsiTheme="minorHAnsi" w:cstheme="minorHAnsi"/>
                <w:b w:val="0"/>
                <w:color w:val="141414"/>
                <w:sz w:val="22"/>
                <w:szCs w:val="22"/>
                <w:lang w:val="en-US"/>
              </w:rPr>
              <w:t xml:space="preserve"> </w:t>
            </w:r>
            <w:r w:rsidRPr="00D35015">
              <w:rPr>
                <w:rStyle w:val="Strong"/>
                <w:rFonts w:asciiTheme="minorHAnsi" w:hAnsiTheme="minorHAnsi" w:cstheme="minorHAnsi"/>
                <w:b w:val="0"/>
                <w:color w:val="141414"/>
                <w:sz w:val="22"/>
                <w:szCs w:val="22"/>
                <w:lang w:val="en-US"/>
              </w:rPr>
              <w:t>Economics</w:t>
            </w:r>
            <w:r>
              <w:rPr>
                <w:rStyle w:val="Strong"/>
                <w:rFonts w:asciiTheme="minorHAnsi" w:hAnsiTheme="minorHAnsi" w:cstheme="minorHAnsi"/>
                <w:b w:val="0"/>
                <w:color w:val="141414"/>
                <w:sz w:val="22"/>
                <w:szCs w:val="22"/>
                <w:lang w:val="en-US"/>
              </w:rPr>
              <w:t>,</w:t>
            </w:r>
            <w:r w:rsidRPr="00D35015">
              <w:rPr>
                <w:rStyle w:val="Strong"/>
                <w:rFonts w:asciiTheme="minorHAnsi" w:hAnsiTheme="minorHAnsi" w:cstheme="minorHAnsi"/>
                <w:b w:val="0"/>
                <w:color w:val="141414"/>
                <w:sz w:val="22"/>
                <w:szCs w:val="22"/>
                <w:lang w:val="en-US"/>
              </w:rPr>
              <w:t xml:space="preserve"> </w:t>
            </w:r>
            <w:r w:rsidR="00BE30C9" w:rsidRPr="00D35015">
              <w:rPr>
                <w:rStyle w:val="Strong"/>
                <w:rFonts w:asciiTheme="minorHAnsi" w:hAnsiTheme="minorHAnsi" w:cstheme="minorHAnsi"/>
                <w:b w:val="0"/>
                <w:color w:val="141414"/>
                <w:sz w:val="22"/>
                <w:szCs w:val="22"/>
                <w:lang w:val="en-US"/>
              </w:rPr>
              <w:t>Geography</w:t>
            </w:r>
            <w:r>
              <w:rPr>
                <w:rStyle w:val="Strong"/>
                <w:rFonts w:asciiTheme="minorHAnsi" w:hAnsiTheme="minorHAnsi" w:cstheme="minorHAnsi"/>
                <w:b w:val="0"/>
                <w:color w:val="141414"/>
                <w:sz w:val="22"/>
                <w:szCs w:val="22"/>
                <w:lang w:val="en-US"/>
              </w:rPr>
              <w:t xml:space="preserve"> and </w:t>
            </w:r>
            <w:r w:rsidR="00BE30C9" w:rsidRPr="00D35015">
              <w:rPr>
                <w:rStyle w:val="Strong"/>
                <w:rFonts w:asciiTheme="minorHAnsi" w:hAnsiTheme="minorHAnsi" w:cstheme="minorHAnsi"/>
                <w:b w:val="0"/>
                <w:color w:val="141414"/>
                <w:sz w:val="22"/>
                <w:szCs w:val="22"/>
                <w:lang w:val="en-US"/>
              </w:rPr>
              <w:t xml:space="preserve">History </w:t>
            </w:r>
          </w:p>
        </w:tc>
      </w:tr>
      <w:tr w:rsidR="00994FB4" w14:paraId="3FD9A0F9" w14:textId="77777777" w:rsidTr="00B02A8E">
        <w:tc>
          <w:tcPr>
            <w:tcW w:w="1555" w:type="dxa"/>
            <w:tcBorders>
              <w:right w:val="nil"/>
            </w:tcBorders>
          </w:tcPr>
          <w:p w14:paraId="3407435A" w14:textId="77777777" w:rsidR="00994FB4" w:rsidRPr="001E6EC5" w:rsidRDefault="00994FB4" w:rsidP="00982E1A">
            <w:pPr>
              <w:pStyle w:val="NormalWeb"/>
              <w:spacing w:before="0" w:beforeAutospacing="0" w:after="0" w:afterAutospacing="0"/>
              <w:rPr>
                <w:rStyle w:val="Strong"/>
                <w:rFonts w:asciiTheme="minorHAnsi" w:hAnsiTheme="minorHAnsi" w:cs="Arial"/>
                <w:color w:val="141414"/>
                <w:sz w:val="22"/>
                <w:szCs w:val="22"/>
                <w:lang w:val="en-US"/>
              </w:rPr>
            </w:pPr>
            <w:r w:rsidRPr="001E6EC5">
              <w:rPr>
                <w:rStyle w:val="Strong"/>
                <w:rFonts w:asciiTheme="minorHAnsi" w:hAnsiTheme="minorHAnsi" w:cs="Arial"/>
                <w:color w:val="141414"/>
                <w:sz w:val="22"/>
                <w:szCs w:val="22"/>
                <w:lang w:val="en-US"/>
              </w:rPr>
              <w:t>Sciences</w:t>
            </w:r>
          </w:p>
        </w:tc>
        <w:tc>
          <w:tcPr>
            <w:tcW w:w="8079" w:type="dxa"/>
            <w:tcBorders>
              <w:left w:val="nil"/>
            </w:tcBorders>
          </w:tcPr>
          <w:p w14:paraId="15AFB149" w14:textId="77777777" w:rsidR="00994FB4" w:rsidRDefault="00994FB4" w:rsidP="00982E1A">
            <w:pPr>
              <w:pStyle w:val="NormalWeb"/>
              <w:spacing w:before="0" w:beforeAutospacing="0" w:after="0" w:afterAutospacing="0"/>
              <w:rPr>
                <w:rStyle w:val="Strong"/>
                <w:rFonts w:asciiTheme="minorHAnsi" w:hAnsiTheme="minorHAnsi" w:cs="Arial"/>
                <w:b w:val="0"/>
                <w:color w:val="141414"/>
                <w:sz w:val="22"/>
                <w:szCs w:val="22"/>
                <w:lang w:val="en-US"/>
              </w:rPr>
            </w:pPr>
            <w:r>
              <w:rPr>
                <w:rStyle w:val="Strong"/>
                <w:rFonts w:asciiTheme="minorHAnsi" w:hAnsiTheme="minorHAnsi" w:cs="Arial"/>
                <w:b w:val="0"/>
                <w:color w:val="141414"/>
                <w:sz w:val="22"/>
                <w:szCs w:val="22"/>
                <w:lang w:val="en-US"/>
              </w:rPr>
              <w:t>Inte</w:t>
            </w:r>
            <w:r w:rsidR="0035015A">
              <w:rPr>
                <w:rStyle w:val="Strong"/>
                <w:rFonts w:asciiTheme="minorHAnsi" w:hAnsiTheme="minorHAnsi" w:cs="Arial"/>
                <w:b w:val="0"/>
                <w:color w:val="141414"/>
                <w:sz w:val="22"/>
                <w:szCs w:val="22"/>
                <w:lang w:val="en-US"/>
              </w:rPr>
              <w:t>grated S</w:t>
            </w:r>
            <w:r>
              <w:rPr>
                <w:rStyle w:val="Strong"/>
                <w:rFonts w:asciiTheme="minorHAnsi" w:hAnsiTheme="minorHAnsi" w:cs="Arial"/>
                <w:b w:val="0"/>
                <w:color w:val="141414"/>
                <w:sz w:val="22"/>
                <w:szCs w:val="22"/>
                <w:lang w:val="en-US"/>
              </w:rPr>
              <w:t>ciences includes Biology, Chemistry and Physics</w:t>
            </w:r>
            <w:r w:rsidR="0035015A">
              <w:rPr>
                <w:rStyle w:val="Strong"/>
                <w:rFonts w:asciiTheme="minorHAnsi" w:hAnsiTheme="minorHAnsi" w:cs="Arial"/>
                <w:b w:val="0"/>
                <w:color w:val="141414"/>
                <w:sz w:val="22"/>
                <w:szCs w:val="22"/>
                <w:lang w:val="en-US"/>
              </w:rPr>
              <w:t xml:space="preserve"> </w:t>
            </w:r>
            <w:r>
              <w:rPr>
                <w:rStyle w:val="Strong"/>
                <w:rFonts w:asciiTheme="minorHAnsi" w:hAnsiTheme="minorHAnsi" w:cs="Arial"/>
                <w:b w:val="0"/>
                <w:color w:val="141414"/>
                <w:sz w:val="22"/>
                <w:szCs w:val="22"/>
                <w:lang w:val="en-US"/>
              </w:rPr>
              <w:t>in</w:t>
            </w:r>
            <w:r w:rsidR="00BE415C">
              <w:rPr>
                <w:rStyle w:val="Strong"/>
                <w:rFonts w:asciiTheme="minorHAnsi" w:hAnsiTheme="minorHAnsi" w:cs="Arial"/>
                <w:b w:val="0"/>
                <w:color w:val="141414"/>
                <w:sz w:val="22"/>
                <w:szCs w:val="22"/>
                <w:lang w:val="en-US"/>
              </w:rPr>
              <w:t xml:space="preserve"> </w:t>
            </w:r>
            <w:r>
              <w:rPr>
                <w:rStyle w:val="Strong"/>
                <w:rFonts w:asciiTheme="minorHAnsi" w:hAnsiTheme="minorHAnsi" w:cs="Arial"/>
                <w:b w:val="0"/>
                <w:color w:val="141414"/>
                <w:sz w:val="22"/>
                <w:szCs w:val="22"/>
                <w:lang w:val="en-US"/>
              </w:rPr>
              <w:t>Grade</w:t>
            </w:r>
            <w:r w:rsidR="001A48FF">
              <w:rPr>
                <w:rStyle w:val="Strong"/>
                <w:rFonts w:asciiTheme="minorHAnsi" w:hAnsiTheme="minorHAnsi" w:cs="Arial"/>
                <w:b w:val="0"/>
                <w:color w:val="141414"/>
                <w:sz w:val="22"/>
                <w:szCs w:val="22"/>
                <w:lang w:val="en-US"/>
              </w:rPr>
              <w:t>s</w:t>
            </w:r>
            <w:r>
              <w:rPr>
                <w:rStyle w:val="Strong"/>
                <w:rFonts w:asciiTheme="minorHAnsi" w:hAnsiTheme="minorHAnsi" w:cs="Arial"/>
                <w:b w:val="0"/>
                <w:color w:val="141414"/>
                <w:sz w:val="22"/>
                <w:szCs w:val="22"/>
                <w:lang w:val="en-US"/>
              </w:rPr>
              <w:t xml:space="preserve"> 7</w:t>
            </w:r>
            <w:r w:rsidR="0035015A">
              <w:rPr>
                <w:rStyle w:val="Strong"/>
                <w:rFonts w:asciiTheme="minorHAnsi" w:hAnsiTheme="minorHAnsi" w:cs="Arial"/>
                <w:b w:val="0"/>
                <w:color w:val="141414"/>
                <w:sz w:val="22"/>
                <w:szCs w:val="22"/>
                <w:lang w:val="en-US"/>
              </w:rPr>
              <w:t>, 8, 9</w:t>
            </w:r>
            <w:r w:rsidR="008317CD">
              <w:rPr>
                <w:rStyle w:val="Strong"/>
                <w:rFonts w:asciiTheme="minorHAnsi" w:hAnsiTheme="minorHAnsi" w:cs="Arial"/>
                <w:b w:val="0"/>
                <w:color w:val="141414"/>
                <w:sz w:val="22"/>
                <w:szCs w:val="22"/>
                <w:lang w:val="en-US"/>
              </w:rPr>
              <w:t xml:space="preserve"> &amp;</w:t>
            </w:r>
            <w:r w:rsidR="0035015A">
              <w:rPr>
                <w:rStyle w:val="Strong"/>
                <w:rFonts w:asciiTheme="minorHAnsi" w:hAnsiTheme="minorHAnsi" w:cs="Arial"/>
                <w:b w:val="0"/>
                <w:color w:val="141414"/>
                <w:sz w:val="22"/>
                <w:szCs w:val="22"/>
                <w:lang w:val="en-US"/>
              </w:rPr>
              <w:t xml:space="preserve"> </w:t>
            </w:r>
            <w:r>
              <w:rPr>
                <w:rStyle w:val="Strong"/>
                <w:rFonts w:asciiTheme="minorHAnsi" w:hAnsiTheme="minorHAnsi" w:cs="Arial"/>
                <w:b w:val="0"/>
                <w:color w:val="141414"/>
                <w:sz w:val="22"/>
                <w:szCs w:val="22"/>
                <w:lang w:val="en-US"/>
              </w:rPr>
              <w:t>10</w:t>
            </w:r>
          </w:p>
          <w:p w14:paraId="1030EBFA" w14:textId="77777777" w:rsidR="00A004CB" w:rsidRDefault="00A004CB" w:rsidP="00982E1A">
            <w:pPr>
              <w:pStyle w:val="NormalWeb"/>
              <w:spacing w:before="0" w:beforeAutospacing="0" w:after="0" w:afterAutospacing="0"/>
              <w:rPr>
                <w:rStyle w:val="Strong"/>
                <w:rFonts w:asciiTheme="minorHAnsi" w:hAnsiTheme="minorHAnsi" w:cs="Arial"/>
                <w:b w:val="0"/>
                <w:color w:val="141414"/>
                <w:sz w:val="22"/>
                <w:szCs w:val="22"/>
                <w:lang w:val="en-US"/>
              </w:rPr>
            </w:pPr>
          </w:p>
        </w:tc>
      </w:tr>
      <w:tr w:rsidR="00994FB4" w14:paraId="54874A28" w14:textId="77777777" w:rsidTr="00B02A8E">
        <w:tc>
          <w:tcPr>
            <w:tcW w:w="1555" w:type="dxa"/>
            <w:tcBorders>
              <w:right w:val="nil"/>
            </w:tcBorders>
          </w:tcPr>
          <w:p w14:paraId="1B01516B" w14:textId="77777777" w:rsidR="00994FB4" w:rsidRPr="001E6EC5" w:rsidRDefault="00CF3598" w:rsidP="00982E1A">
            <w:pPr>
              <w:pStyle w:val="NormalWeb"/>
              <w:spacing w:before="0" w:beforeAutospacing="0" w:after="0" w:afterAutospacing="0"/>
              <w:rPr>
                <w:rStyle w:val="Strong"/>
                <w:rFonts w:asciiTheme="minorHAnsi" w:hAnsiTheme="minorHAnsi" w:cs="Arial"/>
                <w:color w:val="141414"/>
                <w:sz w:val="22"/>
                <w:szCs w:val="22"/>
                <w:lang w:val="en-US"/>
              </w:rPr>
            </w:pPr>
            <w:r w:rsidRPr="001E6EC5">
              <w:rPr>
                <w:rStyle w:val="Strong"/>
                <w:rFonts w:asciiTheme="minorHAnsi" w:hAnsiTheme="minorHAnsi" w:cs="Arial"/>
                <w:color w:val="141414"/>
                <w:sz w:val="22"/>
                <w:szCs w:val="22"/>
                <w:lang w:val="en-US"/>
              </w:rPr>
              <w:t>P</w:t>
            </w:r>
            <w:r w:rsidR="0035015A" w:rsidRPr="001E6EC5">
              <w:rPr>
                <w:rStyle w:val="Strong"/>
                <w:rFonts w:asciiTheme="minorHAnsi" w:hAnsiTheme="minorHAnsi" w:cs="Arial"/>
                <w:color w:val="141414"/>
                <w:sz w:val="22"/>
                <w:szCs w:val="22"/>
                <w:lang w:val="en-US"/>
              </w:rPr>
              <w:t xml:space="preserve">hysical </w:t>
            </w:r>
            <w:r w:rsidR="002C6499">
              <w:rPr>
                <w:rStyle w:val="Strong"/>
                <w:rFonts w:asciiTheme="minorHAnsi" w:hAnsiTheme="minorHAnsi" w:cs="Arial"/>
                <w:color w:val="141414"/>
                <w:sz w:val="22"/>
                <w:szCs w:val="22"/>
                <w:lang w:val="en-US"/>
              </w:rPr>
              <w:t>&amp;</w:t>
            </w:r>
            <w:r w:rsidR="002C6499">
              <w:rPr>
                <w:rStyle w:val="Strong"/>
                <w:rFonts w:asciiTheme="minorHAnsi" w:cs="Arial"/>
                <w:color w:val="141414"/>
                <w:sz w:val="22"/>
                <w:szCs w:val="22"/>
              </w:rPr>
              <w:t xml:space="preserve"> </w:t>
            </w:r>
            <w:r w:rsidR="0035015A" w:rsidRPr="001E6EC5">
              <w:rPr>
                <w:rStyle w:val="Strong"/>
                <w:rFonts w:asciiTheme="minorHAnsi" w:hAnsiTheme="minorHAnsi" w:cs="Arial"/>
                <w:color w:val="141414"/>
                <w:sz w:val="22"/>
                <w:szCs w:val="22"/>
                <w:lang w:val="en-US"/>
              </w:rPr>
              <w:t>Health Education</w:t>
            </w:r>
          </w:p>
        </w:tc>
        <w:tc>
          <w:tcPr>
            <w:tcW w:w="8079" w:type="dxa"/>
            <w:tcBorders>
              <w:left w:val="nil"/>
            </w:tcBorders>
          </w:tcPr>
          <w:p w14:paraId="1C9D2AFF" w14:textId="77777777" w:rsidR="00994FB4" w:rsidRDefault="00CF3598" w:rsidP="00982E1A">
            <w:pPr>
              <w:pStyle w:val="NormalWeb"/>
              <w:spacing w:before="0" w:beforeAutospacing="0" w:after="0" w:afterAutospacing="0"/>
              <w:rPr>
                <w:rStyle w:val="Strong"/>
                <w:rFonts w:asciiTheme="minorHAnsi" w:hAnsiTheme="minorHAnsi" w:cs="Arial"/>
                <w:b w:val="0"/>
                <w:color w:val="141414"/>
                <w:sz w:val="22"/>
                <w:szCs w:val="22"/>
                <w:lang w:val="en-US"/>
              </w:rPr>
            </w:pPr>
            <w:r>
              <w:rPr>
                <w:rStyle w:val="Strong"/>
                <w:rFonts w:asciiTheme="minorHAnsi" w:hAnsiTheme="minorHAnsi" w:cs="Arial"/>
                <w:b w:val="0"/>
                <w:color w:val="141414"/>
                <w:sz w:val="22"/>
                <w:szCs w:val="22"/>
                <w:lang w:val="en-US"/>
              </w:rPr>
              <w:t>Physical and Health Education</w:t>
            </w:r>
          </w:p>
        </w:tc>
      </w:tr>
    </w:tbl>
    <w:p w14:paraId="6534D258" w14:textId="77777777" w:rsidR="00FE02F7" w:rsidRDefault="00FE02F7" w:rsidP="00982E1A">
      <w:pPr>
        <w:pStyle w:val="NormalWeb"/>
        <w:spacing w:before="0" w:beforeAutospacing="0" w:after="0" w:afterAutospacing="0"/>
        <w:rPr>
          <w:rStyle w:val="Strong"/>
          <w:rFonts w:ascii="Arial" w:hAnsi="Arial" w:cs="Arial"/>
          <w:color w:val="141414"/>
          <w:sz w:val="36"/>
          <w:szCs w:val="36"/>
          <w:lang w:val="en-US"/>
        </w:rPr>
      </w:pPr>
    </w:p>
    <w:p w14:paraId="367676CD" w14:textId="77777777" w:rsidR="00063C84" w:rsidRDefault="00063C84" w:rsidP="004D4630">
      <w:pPr>
        <w:rPr>
          <w:rFonts w:ascii="Calibri"/>
          <w:b/>
          <w:spacing w:val="-5"/>
          <w:sz w:val="28"/>
          <w:szCs w:val="24"/>
        </w:rPr>
      </w:pPr>
    </w:p>
    <w:p w14:paraId="79B86179" w14:textId="77777777" w:rsidR="008317CD" w:rsidRDefault="00235A5D" w:rsidP="004D4630">
      <w:pPr>
        <w:rPr>
          <w:rFonts w:ascii="Calibri"/>
          <w:b/>
          <w:spacing w:val="-5"/>
          <w:sz w:val="28"/>
          <w:szCs w:val="24"/>
        </w:rPr>
      </w:pPr>
      <w:r>
        <w:rPr>
          <w:noProof/>
        </w:rPr>
        <mc:AlternateContent>
          <mc:Choice Requires="wps">
            <w:drawing>
              <wp:anchor distT="0" distB="0" distL="114300" distR="114300" simplePos="0" relativeHeight="251673600" behindDoc="0" locked="0" layoutInCell="1" allowOverlap="1" wp14:anchorId="615CAB24" wp14:editId="36943C47">
                <wp:simplePos x="0" y="0"/>
                <wp:positionH relativeFrom="column">
                  <wp:posOffset>-3175</wp:posOffset>
                </wp:positionH>
                <wp:positionV relativeFrom="paragraph">
                  <wp:posOffset>217805</wp:posOffset>
                </wp:positionV>
                <wp:extent cx="1828800" cy="3893185"/>
                <wp:effectExtent l="0" t="0" r="19050" b="18415"/>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3893185"/>
                        </a:xfrm>
                        <a:prstGeom prst="rect">
                          <a:avLst/>
                        </a:prstGeom>
                        <a:noFill/>
                        <a:ln w="6350">
                          <a:solidFill>
                            <a:prstClr val="black"/>
                          </a:solidFill>
                        </a:ln>
                      </wps:spPr>
                      <wps:txbx>
                        <w:txbxContent>
                          <w:p w14:paraId="2E9A8AA7" w14:textId="74135488" w:rsidR="00D8764B" w:rsidRPr="004F7F9D" w:rsidRDefault="00D8764B" w:rsidP="009C396E">
                            <w:pPr>
                              <w:rPr>
                                <w:spacing w:val="-5"/>
                                <w:sz w:val="10"/>
                                <w:szCs w:val="10"/>
                              </w:rPr>
                            </w:pPr>
                            <w:r w:rsidRPr="004D4630">
                              <w:rPr>
                                <w:spacing w:val="-5"/>
                              </w:rPr>
                              <w:t xml:space="preserve">The Learner Profile is described on walls in many of your classrooms. This set of 10 attributes is highly valued in all IB schools, and you can expect to develop them at GIS. </w:t>
                            </w:r>
                            <w:r w:rsidR="00A512B5">
                              <w:rPr>
                                <w:noProof/>
                                <w:spacing w:val="-5"/>
                                <w:sz w:val="10"/>
                                <w:szCs w:val="10"/>
                              </w:rPr>
                              <w:drawing>
                                <wp:inline distT="0" distB="0" distL="0" distR="0" wp14:anchorId="249ED786" wp14:editId="5FB3FAC1">
                                  <wp:extent cx="6273800" cy="348043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4"/>
                                          <a:stretch>
                                            <a:fillRect/>
                                          </a:stretch>
                                        </pic:blipFill>
                                        <pic:spPr>
                                          <a:xfrm>
                                            <a:off x="0" y="0"/>
                                            <a:ext cx="6273800" cy="3480435"/>
                                          </a:xfrm>
                                          <a:prstGeom prst="rect">
                                            <a:avLst/>
                                          </a:prstGeom>
                                        </pic:spPr>
                                      </pic:pic>
                                    </a:graphicData>
                                  </a:graphic>
                                </wp:inline>
                              </w:drawing>
                            </w:r>
                          </w:p>
                          <w:p w14:paraId="79C5E85B" w14:textId="77777777" w:rsidR="00D8764B" w:rsidRPr="00C2396E" w:rsidRDefault="00D8764B" w:rsidP="00BB0206">
                            <w:pPr>
                              <w:pStyle w:val="ListParagraph"/>
                              <w:ind w:left="426" w:hanging="142"/>
                              <w:rPr>
                                <w:noProof/>
                                <w:spacing w:val="-5"/>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AB24" id="Text Box 18" o:spid="_x0000_s1028" type="#_x0000_t202" style="position:absolute;margin-left:-.25pt;margin-top:17.15pt;width:2in;height:306.5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" filled="f" strokeweight=".5pt">
                <v:textbox>
                  <w:txbxContent>
                    <w:p w14:paraId="2E9A8AA7" w14:textId="74135488" w:rsidR="00D8764B" w:rsidRPr="004F7F9D" w:rsidRDefault="00D8764B" w:rsidP="009C396E">
                      <w:pPr>
                        <w:rPr>
                          <w:spacing w:val="-5"/>
                          <w:sz w:val="10"/>
                          <w:szCs w:val="10"/>
                        </w:rPr>
                      </w:pPr>
                      <w:r w:rsidRPr="004D4630">
                        <w:rPr>
                          <w:spacing w:val="-5"/>
                        </w:rPr>
                        <w:t xml:space="preserve">The Learner Profile is described on walls in many of your classrooms. This set of 10 attributes is highly valued in all IB schools, and you can expect to develop them at GIS. </w:t>
                      </w:r>
                      <w:r w:rsidR="00A512B5">
                        <w:rPr>
                          <w:noProof/>
                          <w:spacing w:val="-5"/>
                          <w:sz w:val="10"/>
                          <w:szCs w:val="10"/>
                        </w:rPr>
                        <w:drawing>
                          <wp:inline distT="0" distB="0" distL="0" distR="0" wp14:anchorId="249ED786" wp14:editId="5FB3FAC1">
                            <wp:extent cx="6273800" cy="348043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5"/>
                                    <a:stretch>
                                      <a:fillRect/>
                                    </a:stretch>
                                  </pic:blipFill>
                                  <pic:spPr>
                                    <a:xfrm>
                                      <a:off x="0" y="0"/>
                                      <a:ext cx="6273800" cy="3480435"/>
                                    </a:xfrm>
                                    <a:prstGeom prst="rect">
                                      <a:avLst/>
                                    </a:prstGeom>
                                  </pic:spPr>
                                </pic:pic>
                              </a:graphicData>
                            </a:graphic>
                          </wp:inline>
                        </w:drawing>
                      </w:r>
                    </w:p>
                    <w:p w14:paraId="79C5E85B" w14:textId="77777777" w:rsidR="00D8764B" w:rsidRPr="00C2396E" w:rsidRDefault="00D8764B" w:rsidP="00BB0206">
                      <w:pPr>
                        <w:pStyle w:val="ListParagraph"/>
                        <w:ind w:left="426" w:hanging="142"/>
                        <w:rPr>
                          <w:noProof/>
                          <w:spacing w:val="-5"/>
                        </w:rPr>
                      </w:pPr>
                    </w:p>
                  </w:txbxContent>
                </v:textbox>
                <w10:wrap type="square"/>
              </v:shape>
            </w:pict>
          </mc:Fallback>
        </mc:AlternateContent>
      </w:r>
      <w:r w:rsidR="008317CD" w:rsidRPr="004D4630">
        <w:rPr>
          <w:rFonts w:ascii="Calibri"/>
          <w:b/>
          <w:spacing w:val="-5"/>
          <w:sz w:val="28"/>
          <w:szCs w:val="24"/>
        </w:rPr>
        <w:t xml:space="preserve">IB Learner Profile (LP) </w:t>
      </w:r>
    </w:p>
    <w:p w14:paraId="31805858" w14:textId="77777777" w:rsidR="00235A5D" w:rsidRPr="004D4630" w:rsidRDefault="00235A5D" w:rsidP="004D4630">
      <w:pPr>
        <w:rPr>
          <w:rFonts w:ascii="Calibri"/>
          <w:b/>
          <w:spacing w:val="-5"/>
          <w:sz w:val="28"/>
          <w:szCs w:val="24"/>
        </w:rPr>
      </w:pPr>
    </w:p>
    <w:p w14:paraId="23C9E556" w14:textId="77777777" w:rsidR="008317CD" w:rsidRPr="004D4630" w:rsidRDefault="008317CD" w:rsidP="004D4630">
      <w:pPr>
        <w:rPr>
          <w:rFonts w:ascii="Calibri"/>
          <w:b/>
          <w:spacing w:val="-5"/>
          <w:sz w:val="28"/>
          <w:szCs w:val="24"/>
        </w:rPr>
      </w:pPr>
      <w:r w:rsidRPr="004D4630">
        <w:rPr>
          <w:rFonts w:ascii="Calibri"/>
          <w:b/>
          <w:spacing w:val="-5"/>
          <w:sz w:val="28"/>
          <w:szCs w:val="24"/>
        </w:rPr>
        <w:t xml:space="preserve">Approaches to Learning (ATL) </w:t>
      </w:r>
    </w:p>
    <w:p w14:paraId="136FE505" w14:textId="77777777" w:rsidR="008317CD" w:rsidRPr="00BE415C" w:rsidRDefault="001B2CC2" w:rsidP="004F7F9D">
      <w:pPr>
        <w:pStyle w:val="ListParagraph"/>
        <w:ind w:left="426" w:right="-6"/>
        <w:jc w:val="both"/>
        <w:rPr>
          <w:spacing w:val="-5"/>
          <w:szCs w:val="24"/>
        </w:rPr>
      </w:pPr>
      <w:r w:rsidRPr="00BE415C">
        <w:rPr>
          <w:spacing w:val="-5"/>
          <w:szCs w:val="24"/>
        </w:rPr>
        <w:t xml:space="preserve">ATL are a set of skills that can be learned and taught, improved with practice and developed </w:t>
      </w:r>
      <w:r w:rsidR="005F4479" w:rsidRPr="00BE415C">
        <w:rPr>
          <w:spacing w:val="-5"/>
          <w:szCs w:val="24"/>
        </w:rPr>
        <w:t xml:space="preserve">further, </w:t>
      </w:r>
      <w:r w:rsidRPr="00BE415C">
        <w:rPr>
          <w:spacing w:val="-5"/>
          <w:szCs w:val="24"/>
        </w:rPr>
        <w:t xml:space="preserve">year after year. These skills will help you develop self-knowledge about how you learn, and help you succeed when goals </w:t>
      </w:r>
      <w:r w:rsidR="005F4479" w:rsidRPr="00BE415C">
        <w:rPr>
          <w:spacing w:val="-5"/>
          <w:szCs w:val="24"/>
        </w:rPr>
        <w:t xml:space="preserve">might </w:t>
      </w:r>
      <w:r w:rsidRPr="00BE415C">
        <w:rPr>
          <w:spacing w:val="-5"/>
          <w:szCs w:val="24"/>
        </w:rPr>
        <w:t>seem challenging.</w:t>
      </w:r>
    </w:p>
    <w:p w14:paraId="46B19CF3" w14:textId="77777777" w:rsidR="005F4479" w:rsidRPr="00BE415C" w:rsidRDefault="005F4479" w:rsidP="004F7F9D">
      <w:pPr>
        <w:pStyle w:val="ListParagraph"/>
        <w:ind w:left="426" w:right="-6"/>
        <w:jc w:val="both"/>
        <w:rPr>
          <w:spacing w:val="-5"/>
          <w:szCs w:val="24"/>
        </w:rPr>
      </w:pPr>
    </w:p>
    <w:p w14:paraId="26DEEF98" w14:textId="77777777" w:rsidR="005F4479" w:rsidRDefault="00421927" w:rsidP="004F7F9D">
      <w:pPr>
        <w:pStyle w:val="ListParagraph"/>
        <w:ind w:left="426" w:right="-6"/>
        <w:jc w:val="both"/>
        <w:rPr>
          <w:spacing w:val="-5"/>
          <w:szCs w:val="24"/>
        </w:rPr>
      </w:pPr>
      <w:r>
        <w:rPr>
          <w:rFonts w:ascii="Calibri"/>
          <w:b/>
          <w:noProof/>
          <w:spacing w:val="-5"/>
          <w:sz w:val="28"/>
          <w:szCs w:val="24"/>
        </w:rPr>
        <mc:AlternateContent>
          <mc:Choice Requires="wps">
            <w:drawing>
              <wp:anchor distT="0" distB="0" distL="114300" distR="114300" simplePos="0" relativeHeight="251664384" behindDoc="0" locked="0" layoutInCell="1" allowOverlap="1" wp14:anchorId="188CC075" wp14:editId="6AC00A83">
                <wp:simplePos x="0" y="0"/>
                <wp:positionH relativeFrom="column">
                  <wp:posOffset>84540</wp:posOffset>
                </wp:positionH>
                <wp:positionV relativeFrom="paragraph">
                  <wp:posOffset>288808</wp:posOffset>
                </wp:positionV>
                <wp:extent cx="6108807" cy="4057170"/>
                <wp:effectExtent l="0" t="0" r="25400" b="19685"/>
                <wp:wrapNone/>
                <wp:docPr id="5" name="Scroll: Horizontal 5"/>
                <wp:cNvGraphicFramePr/>
                <a:graphic xmlns:a="http://schemas.openxmlformats.org/drawingml/2006/main">
                  <a:graphicData uri="http://schemas.microsoft.com/office/word/2010/wordprocessingShape">
                    <wps:wsp>
                      <wps:cNvSpPr/>
                      <wps:spPr>
                        <a:xfrm>
                          <a:off x="0" y="0"/>
                          <a:ext cx="6108807" cy="405717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444A3" id="Scroll: Horizontal 5" o:spid="_x0000_s1026" type="#_x0000_t98" style="position:absolute;margin-left:6.65pt;margin-top:22.75pt;width:481pt;height:31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" filled="f" strokecolor="#243f60 [1604]" strokeweight="2pt"/>
            </w:pict>
          </mc:Fallback>
        </mc:AlternateContent>
      </w:r>
      <w:r w:rsidR="005F4479" w:rsidRPr="00BE415C">
        <w:rPr>
          <w:spacing w:val="-5"/>
          <w:szCs w:val="24"/>
        </w:rPr>
        <w:t xml:space="preserve">There are five ATL categories that expand into 10 skill clusters. Wow! </w:t>
      </w:r>
      <w:r w:rsidR="00BE415C">
        <w:rPr>
          <w:spacing w:val="-5"/>
          <w:szCs w:val="24"/>
        </w:rPr>
        <w:t>t</w:t>
      </w:r>
      <w:r w:rsidR="005F4479" w:rsidRPr="00BE415C">
        <w:rPr>
          <w:spacing w:val="-5"/>
          <w:szCs w:val="24"/>
        </w:rPr>
        <w:t xml:space="preserve">hat is a lot of information! Expect to become familiar with </w:t>
      </w:r>
      <w:r w:rsidR="003607A9">
        <w:rPr>
          <w:spacing w:val="-5"/>
          <w:szCs w:val="24"/>
        </w:rPr>
        <w:t>them all,</w:t>
      </w:r>
      <w:r w:rsidR="005F4479" w:rsidRPr="00BE415C">
        <w:rPr>
          <w:spacing w:val="-5"/>
          <w:szCs w:val="24"/>
        </w:rPr>
        <w:t xml:space="preserve"> gradually</w:t>
      </w:r>
      <w:r w:rsidR="00BE415C">
        <w:rPr>
          <w:spacing w:val="-5"/>
          <w:szCs w:val="24"/>
        </w:rPr>
        <w:t>, as your teachers explain what they mean.</w:t>
      </w:r>
    </w:p>
    <w:p w14:paraId="519A617A" w14:textId="77777777" w:rsidR="00421927" w:rsidRPr="00BE415C" w:rsidRDefault="00421927" w:rsidP="00BE415C">
      <w:pPr>
        <w:pStyle w:val="ListParagraph"/>
        <w:ind w:left="720" w:right="-6"/>
        <w:jc w:val="both"/>
        <w:rPr>
          <w:spacing w:val="-5"/>
          <w:szCs w:val="24"/>
        </w:rPr>
      </w:pPr>
    </w:p>
    <w:p w14:paraId="2A9A5532" w14:textId="77777777" w:rsidR="00BE415C" w:rsidRDefault="00BE415C" w:rsidP="005F4479">
      <w:pPr>
        <w:rPr>
          <w:rFonts w:ascii="Calibri"/>
          <w:b/>
          <w:spacing w:val="-5"/>
          <w:sz w:val="28"/>
          <w:szCs w:val="24"/>
        </w:rPr>
      </w:pPr>
    </w:p>
    <w:p w14:paraId="7DC32AC3" w14:textId="77777777" w:rsidR="00235A5D" w:rsidRPr="005F4479" w:rsidRDefault="00235A5D" w:rsidP="005F4479">
      <w:pPr>
        <w:rPr>
          <w:rFonts w:ascii="Calibri"/>
          <w:b/>
          <w:spacing w:val="-5"/>
          <w:sz w:val="28"/>
          <w:szCs w:val="24"/>
        </w:rPr>
      </w:pPr>
    </w:p>
    <w:tbl>
      <w:tblPr>
        <w:tblStyle w:val="TableGrid"/>
        <w:tblW w:w="8390" w:type="dxa"/>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1"/>
        <w:gridCol w:w="4819"/>
      </w:tblGrid>
      <w:tr w:rsidR="002C6499" w14:paraId="25E56768" w14:textId="77777777" w:rsidTr="002C6499">
        <w:tc>
          <w:tcPr>
            <w:tcW w:w="3571" w:type="dxa"/>
          </w:tcPr>
          <w:p w14:paraId="434C859B" w14:textId="77777777" w:rsidR="005F4479" w:rsidRPr="005F4479" w:rsidRDefault="005F4479" w:rsidP="00BE415C">
            <w:pPr>
              <w:pStyle w:val="ListParagraph"/>
              <w:ind w:firstLine="313"/>
              <w:rPr>
                <w:rFonts w:ascii="Calibri"/>
                <w:b/>
                <w:spacing w:val="-5"/>
                <w:sz w:val="24"/>
                <w:szCs w:val="24"/>
              </w:rPr>
            </w:pPr>
            <w:r w:rsidRPr="005F4479">
              <w:rPr>
                <w:rFonts w:ascii="Calibri"/>
                <w:b/>
                <w:spacing w:val="-5"/>
                <w:sz w:val="24"/>
                <w:szCs w:val="24"/>
              </w:rPr>
              <w:t>ATL skill categories</w:t>
            </w:r>
          </w:p>
        </w:tc>
        <w:tc>
          <w:tcPr>
            <w:tcW w:w="4819" w:type="dxa"/>
          </w:tcPr>
          <w:p w14:paraId="69AE746E" w14:textId="77777777" w:rsidR="005F4479" w:rsidRDefault="00BE415C" w:rsidP="008317CD">
            <w:pPr>
              <w:pStyle w:val="ListParagraph"/>
              <w:rPr>
                <w:rFonts w:ascii="Calibri"/>
                <w:b/>
                <w:spacing w:val="-5"/>
                <w:sz w:val="24"/>
                <w:szCs w:val="24"/>
              </w:rPr>
            </w:pPr>
            <w:r>
              <w:rPr>
                <w:rFonts w:ascii="Calibri"/>
                <w:b/>
                <w:spacing w:val="-5"/>
                <w:sz w:val="24"/>
                <w:szCs w:val="24"/>
              </w:rPr>
              <w:t xml:space="preserve">       </w:t>
            </w:r>
            <w:r w:rsidR="005F4479" w:rsidRPr="005F4479">
              <w:rPr>
                <w:rFonts w:ascii="Calibri"/>
                <w:b/>
                <w:spacing w:val="-5"/>
                <w:sz w:val="24"/>
                <w:szCs w:val="24"/>
              </w:rPr>
              <w:t>MYP ATL skill clusters</w:t>
            </w:r>
          </w:p>
          <w:p w14:paraId="64B59A18" w14:textId="77777777" w:rsidR="002C6499" w:rsidRPr="005F4479" w:rsidRDefault="002C6499" w:rsidP="008317CD">
            <w:pPr>
              <w:pStyle w:val="ListParagraph"/>
              <w:rPr>
                <w:rFonts w:ascii="Calibri"/>
                <w:b/>
                <w:spacing w:val="-5"/>
                <w:sz w:val="24"/>
                <w:szCs w:val="24"/>
              </w:rPr>
            </w:pPr>
          </w:p>
        </w:tc>
      </w:tr>
      <w:tr w:rsidR="002C6499" w14:paraId="1953C857" w14:textId="77777777" w:rsidTr="002C6499">
        <w:tc>
          <w:tcPr>
            <w:tcW w:w="3571" w:type="dxa"/>
          </w:tcPr>
          <w:p w14:paraId="6CBCCEB4" w14:textId="77777777" w:rsidR="005F4479" w:rsidRPr="00421927" w:rsidRDefault="005F4479" w:rsidP="002C6499">
            <w:pPr>
              <w:pStyle w:val="ListParagraph"/>
              <w:numPr>
                <w:ilvl w:val="0"/>
                <w:numId w:val="21"/>
              </w:numPr>
              <w:rPr>
                <w:rFonts w:ascii="Calibri"/>
                <w:b/>
                <w:color w:val="4F81BD" w:themeColor="accent1"/>
                <w:spacing w:val="-5"/>
                <w:sz w:val="24"/>
              </w:rPr>
            </w:pPr>
            <w:r w:rsidRPr="00421927">
              <w:rPr>
                <w:rFonts w:ascii="Calibri"/>
                <w:b/>
                <w:color w:val="4F81BD" w:themeColor="accent1"/>
                <w:spacing w:val="-5"/>
                <w:sz w:val="24"/>
              </w:rPr>
              <w:t>Communication</w:t>
            </w:r>
          </w:p>
          <w:p w14:paraId="2252CC00" w14:textId="77777777" w:rsidR="00BE415C" w:rsidRPr="00421927" w:rsidRDefault="00BE415C" w:rsidP="00BE415C">
            <w:pPr>
              <w:pStyle w:val="ListParagraph"/>
              <w:ind w:firstLine="313"/>
              <w:rPr>
                <w:rFonts w:ascii="Calibri"/>
                <w:color w:val="4F81BD" w:themeColor="accent1"/>
                <w:spacing w:val="-5"/>
                <w:sz w:val="24"/>
              </w:rPr>
            </w:pPr>
          </w:p>
        </w:tc>
        <w:tc>
          <w:tcPr>
            <w:tcW w:w="4819" w:type="dxa"/>
          </w:tcPr>
          <w:p w14:paraId="5D68D22C" w14:textId="77777777" w:rsidR="005F4479" w:rsidRPr="00BE415C" w:rsidRDefault="005F4479" w:rsidP="005F4479">
            <w:pPr>
              <w:pStyle w:val="ListParagraph"/>
              <w:numPr>
                <w:ilvl w:val="0"/>
                <w:numId w:val="20"/>
              </w:numPr>
              <w:rPr>
                <w:rFonts w:ascii="Calibri"/>
                <w:color w:val="4F81BD" w:themeColor="accent1"/>
                <w:spacing w:val="-5"/>
              </w:rPr>
            </w:pPr>
            <w:r w:rsidRPr="00BE415C">
              <w:rPr>
                <w:rFonts w:ascii="Calibri"/>
                <w:color w:val="4F81BD" w:themeColor="accent1"/>
                <w:spacing w:val="-5"/>
              </w:rPr>
              <w:t>Communication</w:t>
            </w:r>
          </w:p>
        </w:tc>
      </w:tr>
      <w:tr w:rsidR="002C6499" w14:paraId="7D0F0994" w14:textId="77777777" w:rsidTr="002C6499">
        <w:tc>
          <w:tcPr>
            <w:tcW w:w="3571" w:type="dxa"/>
          </w:tcPr>
          <w:p w14:paraId="3E3969BA" w14:textId="77777777" w:rsidR="005F4479" w:rsidRPr="00421927" w:rsidRDefault="005F4479" w:rsidP="002C6499">
            <w:pPr>
              <w:pStyle w:val="ListParagraph"/>
              <w:numPr>
                <w:ilvl w:val="0"/>
                <w:numId w:val="21"/>
              </w:numPr>
              <w:rPr>
                <w:rFonts w:ascii="Calibri"/>
                <w:b/>
                <w:spacing w:val="-5"/>
                <w:sz w:val="24"/>
              </w:rPr>
            </w:pPr>
            <w:r w:rsidRPr="00421927">
              <w:rPr>
                <w:rFonts w:ascii="Calibri"/>
                <w:b/>
                <w:spacing w:val="-5"/>
                <w:sz w:val="24"/>
              </w:rPr>
              <w:t>Social</w:t>
            </w:r>
          </w:p>
          <w:p w14:paraId="3B99E048" w14:textId="77777777" w:rsidR="00BE415C" w:rsidRPr="00421927" w:rsidRDefault="00BE415C" w:rsidP="00BE415C">
            <w:pPr>
              <w:pStyle w:val="ListParagraph"/>
              <w:ind w:firstLine="313"/>
              <w:rPr>
                <w:rFonts w:ascii="Calibri"/>
                <w:spacing w:val="-5"/>
                <w:sz w:val="24"/>
              </w:rPr>
            </w:pPr>
          </w:p>
        </w:tc>
        <w:tc>
          <w:tcPr>
            <w:tcW w:w="4819" w:type="dxa"/>
          </w:tcPr>
          <w:p w14:paraId="193E1096" w14:textId="77777777" w:rsidR="005F4479" w:rsidRPr="005F4479" w:rsidRDefault="005F4479" w:rsidP="005F4479">
            <w:pPr>
              <w:pStyle w:val="ListParagraph"/>
              <w:numPr>
                <w:ilvl w:val="0"/>
                <w:numId w:val="20"/>
              </w:numPr>
              <w:rPr>
                <w:rFonts w:ascii="Calibri"/>
                <w:spacing w:val="-5"/>
              </w:rPr>
            </w:pPr>
            <w:r>
              <w:rPr>
                <w:rFonts w:ascii="Calibri"/>
                <w:spacing w:val="-5"/>
              </w:rPr>
              <w:t>Collaboration</w:t>
            </w:r>
          </w:p>
        </w:tc>
      </w:tr>
      <w:tr w:rsidR="002C6499" w14:paraId="2EAF64A5" w14:textId="77777777" w:rsidTr="002C6499">
        <w:tc>
          <w:tcPr>
            <w:tcW w:w="3571" w:type="dxa"/>
            <w:vMerge w:val="restart"/>
          </w:tcPr>
          <w:p w14:paraId="44EF70B8" w14:textId="77777777" w:rsidR="002C6499" w:rsidRPr="00421927" w:rsidRDefault="002C6499" w:rsidP="002C6499">
            <w:pPr>
              <w:pStyle w:val="ListParagraph"/>
              <w:ind w:left="720"/>
              <w:rPr>
                <w:rFonts w:ascii="Calibri"/>
                <w:color w:val="943634" w:themeColor="accent2" w:themeShade="BF"/>
                <w:spacing w:val="-5"/>
                <w:sz w:val="18"/>
              </w:rPr>
            </w:pPr>
          </w:p>
          <w:p w14:paraId="30C429B9" w14:textId="77777777" w:rsidR="005F4479" w:rsidRPr="00421927" w:rsidRDefault="005F4479" w:rsidP="002C6499">
            <w:pPr>
              <w:pStyle w:val="ListParagraph"/>
              <w:numPr>
                <w:ilvl w:val="0"/>
                <w:numId w:val="21"/>
              </w:numPr>
              <w:rPr>
                <w:rFonts w:ascii="Calibri"/>
                <w:b/>
                <w:color w:val="943634" w:themeColor="accent2" w:themeShade="BF"/>
                <w:spacing w:val="-5"/>
                <w:sz w:val="24"/>
              </w:rPr>
            </w:pPr>
            <w:r w:rsidRPr="00421927">
              <w:rPr>
                <w:rFonts w:ascii="Calibri"/>
                <w:b/>
                <w:color w:val="943634" w:themeColor="accent2" w:themeShade="BF"/>
                <w:spacing w:val="-5"/>
                <w:sz w:val="24"/>
              </w:rPr>
              <w:t>Self-management</w:t>
            </w:r>
          </w:p>
          <w:p w14:paraId="708160BE" w14:textId="77777777" w:rsidR="00BE415C" w:rsidRPr="00421927" w:rsidRDefault="00BE415C" w:rsidP="00BE415C">
            <w:pPr>
              <w:pStyle w:val="ListParagraph"/>
              <w:ind w:firstLine="313"/>
              <w:rPr>
                <w:rFonts w:ascii="Calibri"/>
                <w:color w:val="943634" w:themeColor="accent2" w:themeShade="BF"/>
                <w:spacing w:val="-5"/>
                <w:sz w:val="20"/>
              </w:rPr>
            </w:pPr>
          </w:p>
          <w:p w14:paraId="2E693E41" w14:textId="77777777" w:rsidR="00BE415C" w:rsidRPr="002C6499" w:rsidRDefault="00BE415C" w:rsidP="00BE415C">
            <w:pPr>
              <w:rPr>
                <w:rFonts w:ascii="Calibri"/>
                <w:color w:val="943634" w:themeColor="accent2" w:themeShade="BF"/>
                <w:spacing w:val="-5"/>
              </w:rPr>
            </w:pPr>
          </w:p>
        </w:tc>
        <w:tc>
          <w:tcPr>
            <w:tcW w:w="4819" w:type="dxa"/>
          </w:tcPr>
          <w:p w14:paraId="16860661" w14:textId="77777777" w:rsidR="005F4479" w:rsidRPr="00BE415C" w:rsidRDefault="005F4479" w:rsidP="005F4479">
            <w:pPr>
              <w:pStyle w:val="ListParagraph"/>
              <w:numPr>
                <w:ilvl w:val="0"/>
                <w:numId w:val="20"/>
              </w:numPr>
              <w:rPr>
                <w:rFonts w:ascii="Calibri"/>
                <w:color w:val="943634" w:themeColor="accent2" w:themeShade="BF"/>
                <w:spacing w:val="-5"/>
              </w:rPr>
            </w:pPr>
            <w:r w:rsidRPr="00BE415C">
              <w:rPr>
                <w:rFonts w:ascii="Calibri"/>
                <w:color w:val="943634" w:themeColor="accent2" w:themeShade="BF"/>
                <w:spacing w:val="-5"/>
              </w:rPr>
              <w:t>Organization</w:t>
            </w:r>
          </w:p>
        </w:tc>
      </w:tr>
      <w:tr w:rsidR="002C6499" w14:paraId="48A8E8C0" w14:textId="77777777" w:rsidTr="002C6499">
        <w:tc>
          <w:tcPr>
            <w:tcW w:w="3571" w:type="dxa"/>
            <w:vMerge/>
          </w:tcPr>
          <w:p w14:paraId="19B4EAA1" w14:textId="77777777" w:rsidR="005F4479" w:rsidRPr="002C6499" w:rsidRDefault="005F4479" w:rsidP="002C6499">
            <w:pPr>
              <w:pStyle w:val="ListParagraph"/>
              <w:numPr>
                <w:ilvl w:val="0"/>
                <w:numId w:val="21"/>
              </w:numPr>
              <w:rPr>
                <w:rFonts w:ascii="Calibri"/>
                <w:color w:val="943634" w:themeColor="accent2" w:themeShade="BF"/>
                <w:spacing w:val="-5"/>
              </w:rPr>
            </w:pPr>
          </w:p>
        </w:tc>
        <w:tc>
          <w:tcPr>
            <w:tcW w:w="4819" w:type="dxa"/>
          </w:tcPr>
          <w:p w14:paraId="4C99F06A" w14:textId="77777777" w:rsidR="005F4479" w:rsidRPr="00BE415C" w:rsidRDefault="005F4479" w:rsidP="005F4479">
            <w:pPr>
              <w:pStyle w:val="ListParagraph"/>
              <w:numPr>
                <w:ilvl w:val="0"/>
                <w:numId w:val="20"/>
              </w:numPr>
              <w:rPr>
                <w:rFonts w:ascii="Calibri"/>
                <w:color w:val="943634" w:themeColor="accent2" w:themeShade="BF"/>
                <w:spacing w:val="-5"/>
              </w:rPr>
            </w:pPr>
            <w:r w:rsidRPr="00BE415C">
              <w:rPr>
                <w:rFonts w:ascii="Calibri"/>
                <w:color w:val="943634" w:themeColor="accent2" w:themeShade="BF"/>
                <w:spacing w:val="-5"/>
              </w:rPr>
              <w:t>Affective</w:t>
            </w:r>
          </w:p>
        </w:tc>
      </w:tr>
      <w:tr w:rsidR="002C6499" w14:paraId="3ACCB0A6" w14:textId="77777777" w:rsidTr="002C6499">
        <w:tc>
          <w:tcPr>
            <w:tcW w:w="3571" w:type="dxa"/>
            <w:vMerge/>
          </w:tcPr>
          <w:p w14:paraId="12F5EA37" w14:textId="77777777" w:rsidR="005F4479" w:rsidRPr="002C6499" w:rsidRDefault="005F4479" w:rsidP="002C6499">
            <w:pPr>
              <w:pStyle w:val="ListParagraph"/>
              <w:numPr>
                <w:ilvl w:val="0"/>
                <w:numId w:val="21"/>
              </w:numPr>
              <w:rPr>
                <w:rFonts w:ascii="Calibri"/>
                <w:color w:val="943634" w:themeColor="accent2" w:themeShade="BF"/>
                <w:spacing w:val="-5"/>
              </w:rPr>
            </w:pPr>
          </w:p>
        </w:tc>
        <w:tc>
          <w:tcPr>
            <w:tcW w:w="4819" w:type="dxa"/>
          </w:tcPr>
          <w:p w14:paraId="7F26F8FF" w14:textId="77777777" w:rsidR="005F4479" w:rsidRDefault="005F4479" w:rsidP="005F4479">
            <w:pPr>
              <w:pStyle w:val="ListParagraph"/>
              <w:numPr>
                <w:ilvl w:val="0"/>
                <w:numId w:val="20"/>
              </w:numPr>
              <w:rPr>
                <w:rFonts w:ascii="Calibri"/>
                <w:color w:val="943634" w:themeColor="accent2" w:themeShade="BF"/>
                <w:spacing w:val="-5"/>
              </w:rPr>
            </w:pPr>
            <w:r w:rsidRPr="00BE415C">
              <w:rPr>
                <w:rFonts w:ascii="Calibri"/>
                <w:color w:val="943634" w:themeColor="accent2" w:themeShade="BF"/>
                <w:spacing w:val="-5"/>
              </w:rPr>
              <w:t>Reflection</w:t>
            </w:r>
          </w:p>
          <w:p w14:paraId="152B579C" w14:textId="77777777" w:rsidR="00BE415C" w:rsidRPr="00BE415C" w:rsidRDefault="00BE415C" w:rsidP="00BE415C">
            <w:pPr>
              <w:pStyle w:val="ListParagraph"/>
              <w:ind w:left="1080"/>
              <w:rPr>
                <w:rFonts w:ascii="Calibri"/>
                <w:color w:val="943634" w:themeColor="accent2" w:themeShade="BF"/>
                <w:spacing w:val="-5"/>
              </w:rPr>
            </w:pPr>
          </w:p>
        </w:tc>
      </w:tr>
      <w:tr w:rsidR="002C6499" w14:paraId="4B4A9B66" w14:textId="77777777" w:rsidTr="002C6499">
        <w:tc>
          <w:tcPr>
            <w:tcW w:w="3571" w:type="dxa"/>
            <w:vMerge w:val="restart"/>
          </w:tcPr>
          <w:p w14:paraId="59A193E4" w14:textId="77777777" w:rsidR="005F4479" w:rsidRPr="00421927" w:rsidRDefault="005F4479" w:rsidP="002C6499">
            <w:pPr>
              <w:pStyle w:val="ListParagraph"/>
              <w:numPr>
                <w:ilvl w:val="0"/>
                <w:numId w:val="21"/>
              </w:numPr>
              <w:rPr>
                <w:rFonts w:ascii="Calibri"/>
                <w:b/>
                <w:color w:val="00B050"/>
                <w:spacing w:val="-5"/>
              </w:rPr>
            </w:pPr>
            <w:r w:rsidRPr="00421927">
              <w:rPr>
                <w:rFonts w:ascii="Calibri"/>
                <w:b/>
                <w:color w:val="00B050"/>
                <w:spacing w:val="-5"/>
                <w:sz w:val="24"/>
              </w:rPr>
              <w:t>Research</w:t>
            </w:r>
          </w:p>
        </w:tc>
        <w:tc>
          <w:tcPr>
            <w:tcW w:w="4819" w:type="dxa"/>
          </w:tcPr>
          <w:p w14:paraId="26B36586" w14:textId="77777777" w:rsidR="005F4479" w:rsidRPr="00BE415C" w:rsidRDefault="005F4479" w:rsidP="005F4479">
            <w:pPr>
              <w:pStyle w:val="ListParagraph"/>
              <w:numPr>
                <w:ilvl w:val="0"/>
                <w:numId w:val="20"/>
              </w:numPr>
              <w:rPr>
                <w:rFonts w:ascii="Calibri"/>
                <w:color w:val="00B050"/>
                <w:spacing w:val="-5"/>
              </w:rPr>
            </w:pPr>
            <w:r w:rsidRPr="00BE415C">
              <w:rPr>
                <w:rFonts w:ascii="Calibri"/>
                <w:color w:val="00B050"/>
                <w:spacing w:val="-5"/>
              </w:rPr>
              <w:t>Information literacy</w:t>
            </w:r>
          </w:p>
        </w:tc>
      </w:tr>
      <w:tr w:rsidR="002C6499" w14:paraId="5D00C80F" w14:textId="77777777" w:rsidTr="002C6499">
        <w:tc>
          <w:tcPr>
            <w:tcW w:w="3571" w:type="dxa"/>
            <w:vMerge/>
          </w:tcPr>
          <w:p w14:paraId="08386A1B" w14:textId="77777777" w:rsidR="005F4479" w:rsidRPr="002C6499" w:rsidRDefault="005F4479" w:rsidP="002C6499">
            <w:pPr>
              <w:pStyle w:val="ListParagraph"/>
              <w:numPr>
                <w:ilvl w:val="0"/>
                <w:numId w:val="21"/>
              </w:numPr>
              <w:rPr>
                <w:rFonts w:ascii="Calibri"/>
                <w:color w:val="00B050"/>
                <w:spacing w:val="-5"/>
              </w:rPr>
            </w:pPr>
          </w:p>
        </w:tc>
        <w:tc>
          <w:tcPr>
            <w:tcW w:w="4819" w:type="dxa"/>
          </w:tcPr>
          <w:p w14:paraId="774B3D4F" w14:textId="77777777" w:rsidR="005F4479" w:rsidRDefault="005F4479" w:rsidP="005F4479">
            <w:pPr>
              <w:pStyle w:val="ListParagraph"/>
              <w:numPr>
                <w:ilvl w:val="0"/>
                <w:numId w:val="20"/>
              </w:numPr>
              <w:rPr>
                <w:rFonts w:ascii="Calibri"/>
                <w:color w:val="00B050"/>
                <w:spacing w:val="-5"/>
              </w:rPr>
            </w:pPr>
            <w:r w:rsidRPr="00BE415C">
              <w:rPr>
                <w:rFonts w:ascii="Calibri"/>
                <w:color w:val="00B050"/>
                <w:spacing w:val="-5"/>
              </w:rPr>
              <w:t>Media literacy</w:t>
            </w:r>
          </w:p>
          <w:p w14:paraId="1C7C060C" w14:textId="77777777" w:rsidR="00BE415C" w:rsidRPr="00BE415C" w:rsidRDefault="00BE415C" w:rsidP="00BE415C">
            <w:pPr>
              <w:pStyle w:val="ListParagraph"/>
              <w:ind w:left="1080"/>
              <w:rPr>
                <w:rFonts w:ascii="Calibri"/>
                <w:color w:val="00B050"/>
                <w:spacing w:val="-5"/>
              </w:rPr>
            </w:pPr>
          </w:p>
        </w:tc>
      </w:tr>
      <w:tr w:rsidR="002C6499" w14:paraId="1979DE8F" w14:textId="77777777" w:rsidTr="002C6499">
        <w:tc>
          <w:tcPr>
            <w:tcW w:w="3571" w:type="dxa"/>
            <w:vMerge w:val="restart"/>
          </w:tcPr>
          <w:p w14:paraId="0207CF27" w14:textId="77777777" w:rsidR="002C6499" w:rsidRPr="00421927" w:rsidRDefault="002C6499" w:rsidP="002C6499">
            <w:pPr>
              <w:pStyle w:val="ListParagraph"/>
              <w:ind w:left="720"/>
              <w:rPr>
                <w:rFonts w:ascii="Calibri"/>
                <w:color w:val="7030A0"/>
                <w:spacing w:val="-5"/>
                <w:sz w:val="18"/>
              </w:rPr>
            </w:pPr>
          </w:p>
          <w:p w14:paraId="00A2CDA2" w14:textId="77777777" w:rsidR="005F4479" w:rsidRPr="00421927" w:rsidRDefault="005F4479" w:rsidP="002C6499">
            <w:pPr>
              <w:pStyle w:val="ListParagraph"/>
              <w:numPr>
                <w:ilvl w:val="0"/>
                <w:numId w:val="21"/>
              </w:numPr>
              <w:rPr>
                <w:rFonts w:ascii="Calibri"/>
                <w:b/>
                <w:color w:val="7030A0"/>
                <w:spacing w:val="-5"/>
              </w:rPr>
            </w:pPr>
            <w:r w:rsidRPr="00421927">
              <w:rPr>
                <w:rFonts w:ascii="Calibri"/>
                <w:b/>
                <w:color w:val="7030A0"/>
                <w:spacing w:val="-5"/>
                <w:sz w:val="24"/>
              </w:rPr>
              <w:t>Thinking</w:t>
            </w:r>
          </w:p>
        </w:tc>
        <w:tc>
          <w:tcPr>
            <w:tcW w:w="4819" w:type="dxa"/>
          </w:tcPr>
          <w:p w14:paraId="00B777C1" w14:textId="77777777" w:rsidR="005F4479" w:rsidRPr="00BE415C" w:rsidRDefault="00BE415C" w:rsidP="00BE415C">
            <w:pPr>
              <w:pStyle w:val="ListParagraph"/>
              <w:numPr>
                <w:ilvl w:val="0"/>
                <w:numId w:val="20"/>
              </w:numPr>
              <w:rPr>
                <w:rFonts w:ascii="Calibri"/>
                <w:color w:val="7030A0"/>
                <w:spacing w:val="-5"/>
              </w:rPr>
            </w:pPr>
            <w:r w:rsidRPr="00BE415C">
              <w:rPr>
                <w:rFonts w:ascii="Calibri"/>
                <w:color w:val="7030A0"/>
                <w:spacing w:val="-5"/>
              </w:rPr>
              <w:t>Critical thinking</w:t>
            </w:r>
          </w:p>
        </w:tc>
      </w:tr>
      <w:tr w:rsidR="002C6499" w14:paraId="750D36C7" w14:textId="77777777" w:rsidTr="002C6499">
        <w:tc>
          <w:tcPr>
            <w:tcW w:w="3571" w:type="dxa"/>
            <w:vMerge/>
          </w:tcPr>
          <w:p w14:paraId="735BC42E" w14:textId="77777777" w:rsidR="005F4479" w:rsidRPr="00BE415C" w:rsidRDefault="005F4479" w:rsidP="008317CD">
            <w:pPr>
              <w:pStyle w:val="ListParagraph"/>
              <w:rPr>
                <w:rFonts w:ascii="Calibri"/>
                <w:color w:val="7030A0"/>
                <w:spacing w:val="-5"/>
              </w:rPr>
            </w:pPr>
          </w:p>
        </w:tc>
        <w:tc>
          <w:tcPr>
            <w:tcW w:w="4819" w:type="dxa"/>
          </w:tcPr>
          <w:p w14:paraId="22821FDD" w14:textId="77777777" w:rsidR="005F4479" w:rsidRPr="00BE415C" w:rsidRDefault="00BE415C" w:rsidP="00BE415C">
            <w:pPr>
              <w:pStyle w:val="ListParagraph"/>
              <w:numPr>
                <w:ilvl w:val="0"/>
                <w:numId w:val="20"/>
              </w:numPr>
              <w:rPr>
                <w:rFonts w:ascii="Calibri"/>
                <w:color w:val="7030A0"/>
                <w:spacing w:val="-5"/>
              </w:rPr>
            </w:pPr>
            <w:r w:rsidRPr="00BE415C">
              <w:rPr>
                <w:rFonts w:ascii="Calibri"/>
                <w:color w:val="7030A0"/>
                <w:spacing w:val="-5"/>
              </w:rPr>
              <w:t>Creative thinking</w:t>
            </w:r>
          </w:p>
        </w:tc>
      </w:tr>
      <w:tr w:rsidR="002C6499" w14:paraId="71B63776" w14:textId="77777777" w:rsidTr="002C6499">
        <w:tc>
          <w:tcPr>
            <w:tcW w:w="3571" w:type="dxa"/>
            <w:vMerge/>
          </w:tcPr>
          <w:p w14:paraId="16FB53CD" w14:textId="77777777" w:rsidR="005F4479" w:rsidRPr="00BE415C" w:rsidRDefault="005F4479" w:rsidP="008317CD">
            <w:pPr>
              <w:pStyle w:val="ListParagraph"/>
              <w:rPr>
                <w:rFonts w:ascii="Calibri"/>
                <w:color w:val="7030A0"/>
                <w:spacing w:val="-5"/>
              </w:rPr>
            </w:pPr>
          </w:p>
        </w:tc>
        <w:tc>
          <w:tcPr>
            <w:tcW w:w="4819" w:type="dxa"/>
          </w:tcPr>
          <w:p w14:paraId="42CA9B57" w14:textId="77777777" w:rsidR="005F4479" w:rsidRPr="00BE415C" w:rsidRDefault="00BE415C" w:rsidP="00BE415C">
            <w:pPr>
              <w:pStyle w:val="ListParagraph"/>
              <w:numPr>
                <w:ilvl w:val="0"/>
                <w:numId w:val="20"/>
              </w:numPr>
              <w:rPr>
                <w:rFonts w:ascii="Calibri"/>
                <w:color w:val="7030A0"/>
                <w:spacing w:val="-5"/>
              </w:rPr>
            </w:pPr>
            <w:r w:rsidRPr="00BE415C">
              <w:rPr>
                <w:rFonts w:ascii="Calibri"/>
                <w:color w:val="7030A0"/>
                <w:spacing w:val="-5"/>
              </w:rPr>
              <w:t>Transfer</w:t>
            </w:r>
          </w:p>
        </w:tc>
      </w:tr>
    </w:tbl>
    <w:p w14:paraId="767AA86B" w14:textId="77777777" w:rsidR="008342BD" w:rsidRDefault="008342BD" w:rsidP="002779AE">
      <w:pPr>
        <w:ind w:left="720"/>
        <w:rPr>
          <w:rFonts w:ascii="Calibri"/>
          <w:b/>
          <w:spacing w:val="-5"/>
          <w:sz w:val="28"/>
          <w:szCs w:val="24"/>
        </w:rPr>
      </w:pPr>
    </w:p>
    <w:p w14:paraId="5A9C0921" w14:textId="77777777" w:rsidR="004F7F9D" w:rsidRDefault="004F7F9D" w:rsidP="004D4630">
      <w:pPr>
        <w:rPr>
          <w:rFonts w:ascii="Calibri"/>
          <w:b/>
          <w:spacing w:val="-5"/>
          <w:sz w:val="28"/>
          <w:szCs w:val="24"/>
        </w:rPr>
      </w:pPr>
    </w:p>
    <w:p w14:paraId="2F17255C" w14:textId="77777777" w:rsidR="00063C84" w:rsidRDefault="00063C84" w:rsidP="004D4630">
      <w:pPr>
        <w:rPr>
          <w:rFonts w:ascii="Calibri"/>
          <w:b/>
          <w:spacing w:val="-5"/>
          <w:sz w:val="28"/>
          <w:szCs w:val="24"/>
        </w:rPr>
      </w:pPr>
    </w:p>
    <w:p w14:paraId="26010341" w14:textId="77777777" w:rsidR="002C6499" w:rsidRPr="002C6499" w:rsidRDefault="002C6499" w:rsidP="004D4630">
      <w:pPr>
        <w:rPr>
          <w:rFonts w:ascii="Calibri"/>
          <w:b/>
          <w:spacing w:val="-5"/>
          <w:sz w:val="32"/>
          <w:szCs w:val="24"/>
        </w:rPr>
      </w:pPr>
      <w:r w:rsidRPr="002C6499">
        <w:rPr>
          <w:rFonts w:ascii="Calibri"/>
          <w:b/>
          <w:spacing w:val="-5"/>
          <w:sz w:val="28"/>
          <w:szCs w:val="24"/>
        </w:rPr>
        <w:t xml:space="preserve">Approaches to teaching, </w:t>
      </w:r>
      <w:r w:rsidR="003607A9">
        <w:rPr>
          <w:rFonts w:ascii="Calibri"/>
          <w:b/>
          <w:spacing w:val="-5"/>
          <w:sz w:val="28"/>
          <w:szCs w:val="24"/>
        </w:rPr>
        <w:t xml:space="preserve">Global </w:t>
      </w:r>
      <w:r w:rsidR="002B09EB">
        <w:rPr>
          <w:rFonts w:ascii="Calibri"/>
          <w:b/>
          <w:spacing w:val="-5"/>
          <w:sz w:val="28"/>
          <w:szCs w:val="24"/>
        </w:rPr>
        <w:t>C</w:t>
      </w:r>
      <w:r w:rsidRPr="002C6499">
        <w:rPr>
          <w:rFonts w:ascii="Calibri"/>
          <w:b/>
          <w:spacing w:val="-5"/>
          <w:sz w:val="28"/>
          <w:szCs w:val="24"/>
        </w:rPr>
        <w:t>ontexts and</w:t>
      </w:r>
      <w:r w:rsidR="003607A9">
        <w:rPr>
          <w:rFonts w:ascii="Calibri"/>
          <w:b/>
          <w:spacing w:val="-5"/>
          <w:sz w:val="28"/>
          <w:szCs w:val="24"/>
        </w:rPr>
        <w:t xml:space="preserve"> C</w:t>
      </w:r>
      <w:r w:rsidRPr="002C6499">
        <w:rPr>
          <w:rFonts w:ascii="Calibri"/>
          <w:b/>
          <w:spacing w:val="-5"/>
          <w:sz w:val="28"/>
          <w:szCs w:val="24"/>
        </w:rPr>
        <w:t>oncepts</w:t>
      </w:r>
      <w:r w:rsidRPr="002C6499">
        <w:rPr>
          <w:rFonts w:ascii="Calibri"/>
          <w:b/>
          <w:spacing w:val="-5"/>
          <w:sz w:val="32"/>
          <w:szCs w:val="24"/>
        </w:rPr>
        <w:t xml:space="preserve"> </w:t>
      </w:r>
    </w:p>
    <w:p w14:paraId="0FE69D5F" w14:textId="77777777" w:rsidR="003607A9" w:rsidRPr="00AD042A" w:rsidRDefault="002C6499" w:rsidP="004F7F9D">
      <w:pPr>
        <w:pStyle w:val="ListParagraph"/>
        <w:ind w:left="426"/>
        <w:jc w:val="both"/>
        <w:rPr>
          <w:rFonts w:ascii="Calibri"/>
          <w:spacing w:val="-5"/>
        </w:rPr>
      </w:pPr>
      <w:r>
        <w:rPr>
          <w:rFonts w:ascii="Calibri"/>
          <w:spacing w:val="-5"/>
        </w:rPr>
        <w:t xml:space="preserve">Teachers at GIS will use </w:t>
      </w:r>
      <w:r w:rsidR="003607A9">
        <w:rPr>
          <w:rFonts w:ascii="Calibri"/>
          <w:spacing w:val="-5"/>
        </w:rPr>
        <w:t>many</w:t>
      </w:r>
      <w:r>
        <w:rPr>
          <w:rFonts w:ascii="Calibri"/>
          <w:spacing w:val="-5"/>
        </w:rPr>
        <w:t xml:space="preserve"> </w:t>
      </w:r>
      <w:r w:rsidR="003607A9">
        <w:rPr>
          <w:rFonts w:ascii="Calibri"/>
          <w:spacing w:val="-5"/>
        </w:rPr>
        <w:t xml:space="preserve">different </w:t>
      </w:r>
      <w:r w:rsidR="001A48FF">
        <w:rPr>
          <w:rFonts w:ascii="Calibri"/>
          <w:spacing w:val="-5"/>
        </w:rPr>
        <w:t>strategies</w:t>
      </w:r>
      <w:r>
        <w:rPr>
          <w:rFonts w:ascii="Calibri"/>
          <w:spacing w:val="-5"/>
        </w:rPr>
        <w:t xml:space="preserve"> to help you learn. </w:t>
      </w:r>
      <w:r w:rsidR="00AD042A" w:rsidRPr="00AD042A">
        <w:rPr>
          <w:rFonts w:ascii="Calibri"/>
          <w:spacing w:val="-5"/>
        </w:rPr>
        <w:t>I</w:t>
      </w:r>
      <w:r w:rsidR="007C0471" w:rsidRPr="00AD042A">
        <w:rPr>
          <w:rFonts w:ascii="Calibri"/>
          <w:spacing w:val="-5"/>
        </w:rPr>
        <w:t>n several subjects</w:t>
      </w:r>
      <w:r w:rsidR="00AD042A">
        <w:rPr>
          <w:rFonts w:ascii="Calibri"/>
          <w:spacing w:val="-5"/>
        </w:rPr>
        <w:t>, teachers</w:t>
      </w:r>
      <w:r w:rsidR="007C0471" w:rsidRPr="00AD042A">
        <w:rPr>
          <w:rFonts w:ascii="Calibri"/>
          <w:spacing w:val="-5"/>
        </w:rPr>
        <w:t xml:space="preserve"> are likely guide you through a </w:t>
      </w:r>
      <w:r w:rsidR="007C0471" w:rsidRPr="00AD042A">
        <w:rPr>
          <w:rFonts w:ascii="Calibri"/>
          <w:i/>
          <w:spacing w:val="-5"/>
        </w:rPr>
        <w:t>cycle of inquiry</w:t>
      </w:r>
      <w:r w:rsidR="007C0471" w:rsidRPr="00AD042A">
        <w:rPr>
          <w:rFonts w:ascii="Calibri"/>
          <w:spacing w:val="-5"/>
        </w:rPr>
        <w:t xml:space="preserve"> </w:t>
      </w:r>
      <w:r w:rsidR="00AD042A" w:rsidRPr="00AD042A">
        <w:rPr>
          <w:rFonts w:ascii="Calibri"/>
          <w:spacing w:val="-5"/>
        </w:rPr>
        <w:t xml:space="preserve">- </w:t>
      </w:r>
      <w:r w:rsidR="007C0471" w:rsidRPr="00AD042A">
        <w:rPr>
          <w:rFonts w:ascii="Calibri"/>
          <w:spacing w:val="-5"/>
        </w:rPr>
        <w:t>a process in which you are expected to record plans, carry out a project and then evaluate its success.</w:t>
      </w:r>
      <w:r w:rsidR="001A48FF">
        <w:rPr>
          <w:rFonts w:ascii="Calibri"/>
          <w:spacing w:val="-5"/>
        </w:rPr>
        <w:t xml:space="preserve"> W</w:t>
      </w:r>
      <w:r w:rsidR="007C0471" w:rsidRPr="00AD042A">
        <w:rPr>
          <w:rFonts w:ascii="Calibri"/>
          <w:spacing w:val="-5"/>
        </w:rPr>
        <w:t>ith practice</w:t>
      </w:r>
      <w:r w:rsidR="001A48FF">
        <w:rPr>
          <w:rFonts w:ascii="Calibri"/>
          <w:spacing w:val="-5"/>
        </w:rPr>
        <w:t xml:space="preserve">, </w:t>
      </w:r>
      <w:r w:rsidR="007C0471" w:rsidRPr="00AD042A">
        <w:rPr>
          <w:rFonts w:ascii="Calibri"/>
          <w:spacing w:val="-5"/>
        </w:rPr>
        <w:t xml:space="preserve">you will </w:t>
      </w:r>
      <w:r w:rsidR="00AD042A">
        <w:rPr>
          <w:rFonts w:ascii="Calibri"/>
          <w:spacing w:val="-5"/>
        </w:rPr>
        <w:t xml:space="preserve">gradually </w:t>
      </w:r>
      <w:r w:rsidR="007C0471" w:rsidRPr="00AD042A">
        <w:rPr>
          <w:rFonts w:ascii="Calibri"/>
          <w:spacing w:val="-5"/>
        </w:rPr>
        <w:t>improve</w:t>
      </w:r>
      <w:r w:rsidR="001A48FF">
        <w:rPr>
          <w:rFonts w:ascii="Calibri"/>
          <w:spacing w:val="-5"/>
        </w:rPr>
        <w:t xml:space="preserve"> and master this sometimes</w:t>
      </w:r>
      <w:r w:rsidR="006D274D">
        <w:rPr>
          <w:rFonts w:ascii="Calibri"/>
          <w:spacing w:val="-5"/>
        </w:rPr>
        <w:t xml:space="preserve"> </w:t>
      </w:r>
      <w:r w:rsidR="001A48FF">
        <w:rPr>
          <w:rFonts w:ascii="Calibri"/>
          <w:spacing w:val="-5"/>
        </w:rPr>
        <w:t>challenging</w:t>
      </w:r>
      <w:r w:rsidR="00235A5D">
        <w:rPr>
          <w:rFonts w:ascii="Calibri"/>
          <w:spacing w:val="-5"/>
        </w:rPr>
        <w:t>,</w:t>
      </w:r>
      <w:r w:rsidR="001A48FF">
        <w:rPr>
          <w:rFonts w:ascii="Calibri"/>
          <w:spacing w:val="-5"/>
        </w:rPr>
        <w:t xml:space="preserve"> process.</w:t>
      </w:r>
      <w:r w:rsidR="003607A9" w:rsidRPr="00AD042A">
        <w:rPr>
          <w:rFonts w:ascii="Calibri"/>
          <w:spacing w:val="-5"/>
        </w:rPr>
        <w:t xml:space="preserve"> </w:t>
      </w:r>
    </w:p>
    <w:p w14:paraId="1D30074D" w14:textId="77777777" w:rsidR="00AD042A" w:rsidRDefault="00AD042A" w:rsidP="004F7F9D">
      <w:pPr>
        <w:pStyle w:val="ListParagraph"/>
        <w:ind w:left="426"/>
        <w:jc w:val="both"/>
        <w:rPr>
          <w:rFonts w:ascii="Calibri"/>
          <w:spacing w:val="-5"/>
        </w:rPr>
      </w:pPr>
    </w:p>
    <w:p w14:paraId="5694DAE1" w14:textId="77777777" w:rsidR="009879FC" w:rsidRDefault="00AD042A" w:rsidP="004F7F9D">
      <w:pPr>
        <w:pStyle w:val="ListParagraph"/>
        <w:ind w:left="426"/>
        <w:jc w:val="both"/>
        <w:rPr>
          <w:rFonts w:ascii="Calibri"/>
          <w:spacing w:val="-5"/>
        </w:rPr>
      </w:pPr>
      <w:r>
        <w:rPr>
          <w:rFonts w:ascii="Calibri"/>
          <w:spacing w:val="-5"/>
        </w:rPr>
        <w:t xml:space="preserve">Teachers at MYP schools </w:t>
      </w:r>
      <w:r w:rsidR="002E015E">
        <w:rPr>
          <w:rFonts w:ascii="Calibri"/>
          <w:spacing w:val="-5"/>
        </w:rPr>
        <w:t>need</w:t>
      </w:r>
      <w:r>
        <w:rPr>
          <w:rFonts w:ascii="Calibri"/>
          <w:spacing w:val="-5"/>
        </w:rPr>
        <w:t xml:space="preserve"> to </w:t>
      </w:r>
      <w:r w:rsidR="004C7476">
        <w:rPr>
          <w:rFonts w:ascii="Calibri"/>
          <w:spacing w:val="-5"/>
        </w:rPr>
        <w:t>create</w:t>
      </w:r>
      <w:r>
        <w:rPr>
          <w:rFonts w:ascii="Calibri"/>
          <w:spacing w:val="-5"/>
        </w:rPr>
        <w:t xml:space="preserve"> </w:t>
      </w:r>
      <w:r w:rsidR="009879FC">
        <w:rPr>
          <w:rFonts w:ascii="Calibri"/>
          <w:spacing w:val="-5"/>
        </w:rPr>
        <w:t>their own written curriculum, which means they have a lot of freedom in making the work interesting and relevant for you</w:t>
      </w:r>
      <w:r w:rsidR="002E015E">
        <w:rPr>
          <w:rFonts w:ascii="Calibri"/>
          <w:spacing w:val="-5"/>
        </w:rPr>
        <w:t>, and use several types of resources.</w:t>
      </w:r>
      <w:r w:rsidR="009879FC">
        <w:rPr>
          <w:rFonts w:ascii="Calibri"/>
          <w:spacing w:val="-5"/>
        </w:rPr>
        <w:t xml:space="preserve"> The IB </w:t>
      </w:r>
      <w:r w:rsidR="004C7476">
        <w:rPr>
          <w:rFonts w:ascii="Calibri"/>
          <w:spacing w:val="-5"/>
        </w:rPr>
        <w:t xml:space="preserve">does </w:t>
      </w:r>
      <w:r w:rsidR="009879FC">
        <w:rPr>
          <w:rFonts w:ascii="Calibri"/>
          <w:spacing w:val="-5"/>
        </w:rPr>
        <w:t xml:space="preserve">however provide structure for their units. </w:t>
      </w:r>
    </w:p>
    <w:p w14:paraId="279DD5A3" w14:textId="77777777" w:rsidR="009879FC" w:rsidRPr="00AA5158" w:rsidRDefault="009879FC" w:rsidP="00AA5158">
      <w:pPr>
        <w:jc w:val="both"/>
        <w:rPr>
          <w:rFonts w:ascii="Calibri"/>
          <w:spacing w:val="-5"/>
        </w:rPr>
      </w:pPr>
    </w:p>
    <w:p w14:paraId="6D199744" w14:textId="7E24F04E" w:rsidR="0069360C" w:rsidRPr="0069360C" w:rsidRDefault="004D7012" w:rsidP="00235A5D">
      <w:pPr>
        <w:pStyle w:val="ListParagraph"/>
        <w:ind w:left="720" w:hanging="294"/>
        <w:jc w:val="both"/>
        <w:rPr>
          <w:rFonts w:ascii="Calibri"/>
          <w:spacing w:val="-5"/>
        </w:rPr>
      </w:pPr>
      <w:r>
        <w:rPr>
          <w:rFonts w:ascii="Calibri"/>
          <w:noProof/>
          <w:spacing w:val="-5"/>
        </w:rPr>
        <mc:AlternateContent>
          <mc:Choice Requires="wps">
            <w:drawing>
              <wp:anchor distT="0" distB="0" distL="114300" distR="114300" simplePos="0" relativeHeight="251662336" behindDoc="0" locked="0" layoutInCell="1" allowOverlap="1" wp14:anchorId="646044C4" wp14:editId="5C3AF2BC">
                <wp:simplePos x="0" y="0"/>
                <wp:positionH relativeFrom="column">
                  <wp:posOffset>3716831</wp:posOffset>
                </wp:positionH>
                <wp:positionV relativeFrom="paragraph">
                  <wp:posOffset>361746</wp:posOffset>
                </wp:positionV>
                <wp:extent cx="2540496" cy="1928693"/>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540496" cy="1928693"/>
                        </a:xfrm>
                        <a:prstGeom prst="rect">
                          <a:avLst/>
                        </a:prstGeom>
                        <a:solidFill>
                          <a:schemeClr val="lt1"/>
                        </a:solidFill>
                        <a:ln w="6350">
                          <a:noFill/>
                        </a:ln>
                      </wps:spPr>
                      <wps:txbx>
                        <w:txbxContent>
                          <w:p w14:paraId="3526232E" w14:textId="77777777" w:rsidR="00D8764B" w:rsidRDefault="00D8764B" w:rsidP="009879FC">
                            <w:pPr>
                              <w:jc w:val="both"/>
                              <w:rPr>
                                <w:rFonts w:ascii="Calibri"/>
                                <w:spacing w:val="-5"/>
                              </w:rPr>
                            </w:pPr>
                            <w:r w:rsidRPr="009879FC">
                              <w:rPr>
                                <w:rFonts w:ascii="Calibri"/>
                                <w:b/>
                                <w:spacing w:val="-5"/>
                              </w:rPr>
                              <w:t xml:space="preserve">Global </w:t>
                            </w:r>
                            <w:r>
                              <w:rPr>
                                <w:rFonts w:ascii="Calibri"/>
                                <w:b/>
                                <w:spacing w:val="-5"/>
                              </w:rPr>
                              <w:t>C</w:t>
                            </w:r>
                            <w:r w:rsidRPr="009879FC">
                              <w:rPr>
                                <w:rFonts w:ascii="Calibri"/>
                                <w:b/>
                                <w:spacing w:val="-5"/>
                              </w:rPr>
                              <w:t>ontexts</w:t>
                            </w:r>
                            <w:r w:rsidRPr="009879FC">
                              <w:rPr>
                                <w:rFonts w:ascii="Calibri"/>
                                <w:spacing w:val="-5"/>
                              </w:rPr>
                              <w:t xml:space="preserve"> are about providing real-life world settings, events or circumstances. </w:t>
                            </w:r>
                          </w:p>
                          <w:p w14:paraId="1320613F" w14:textId="77777777" w:rsidR="00D8764B" w:rsidRDefault="00D8764B" w:rsidP="009879FC">
                            <w:pPr>
                              <w:jc w:val="both"/>
                              <w:rPr>
                                <w:rFonts w:ascii="Calibri"/>
                                <w:spacing w:val="-5"/>
                              </w:rPr>
                            </w:pPr>
                          </w:p>
                          <w:p w14:paraId="5C3F76F1" w14:textId="77777777" w:rsidR="00D8764B" w:rsidRDefault="00D8764B" w:rsidP="009879FC">
                            <w:pPr>
                              <w:jc w:val="both"/>
                              <w:rPr>
                                <w:rFonts w:ascii="Calibri"/>
                                <w:spacing w:val="-5"/>
                              </w:rPr>
                            </w:pPr>
                            <w:r w:rsidRPr="009879FC">
                              <w:rPr>
                                <w:rFonts w:ascii="Calibri"/>
                                <w:spacing w:val="-5"/>
                              </w:rPr>
                              <w:t xml:space="preserve">There are six </w:t>
                            </w:r>
                            <w:r>
                              <w:rPr>
                                <w:rFonts w:ascii="Calibri"/>
                                <w:spacing w:val="-5"/>
                              </w:rPr>
                              <w:t>Global Contexts</w:t>
                            </w:r>
                            <w:r w:rsidRPr="009879FC">
                              <w:rPr>
                                <w:rFonts w:ascii="Calibri"/>
                                <w:spacing w:val="-5"/>
                              </w:rPr>
                              <w:t xml:space="preserve"> and they </w:t>
                            </w:r>
                            <w:r>
                              <w:rPr>
                                <w:rFonts w:ascii="Calibri"/>
                                <w:spacing w:val="-5"/>
                              </w:rPr>
                              <w:t xml:space="preserve">extend from </w:t>
                            </w:r>
                            <w:r w:rsidRPr="009879FC">
                              <w:rPr>
                                <w:rFonts w:ascii="Calibri"/>
                                <w:spacing w:val="-5"/>
                              </w:rPr>
                              <w:t>the six transdisciplinary themes used in the PYP</w:t>
                            </w:r>
                            <w:r>
                              <w:rPr>
                                <w:rFonts w:ascii="Calibri"/>
                                <w:spacing w:val="-5"/>
                              </w:rPr>
                              <w:t>.</w:t>
                            </w:r>
                            <w:r w:rsidRPr="009879FC">
                              <w:rPr>
                                <w:rFonts w:ascii="Calibri"/>
                                <w:spacing w:val="-5"/>
                              </w:rPr>
                              <w:t xml:space="preserve"> </w:t>
                            </w:r>
                          </w:p>
                          <w:p w14:paraId="09C2D937" w14:textId="77777777" w:rsidR="00D8764B" w:rsidRDefault="00D8764B" w:rsidP="009879FC">
                            <w:pPr>
                              <w:jc w:val="both"/>
                              <w:rPr>
                                <w:rFonts w:ascii="Calibri"/>
                                <w:spacing w:val="-5"/>
                              </w:rPr>
                            </w:pPr>
                          </w:p>
                          <w:p w14:paraId="1313C868" w14:textId="77777777" w:rsidR="00D8764B" w:rsidRPr="004D7012" w:rsidRDefault="00D8764B" w:rsidP="004D7012">
                            <w:pPr>
                              <w:jc w:val="both"/>
                              <w:rPr>
                                <w:rFonts w:ascii="Calibri"/>
                                <w:spacing w:val="-5"/>
                              </w:rPr>
                            </w:pPr>
                            <w:r>
                              <w:rPr>
                                <w:rFonts w:ascii="Calibri"/>
                                <w:spacing w:val="-5"/>
                              </w:rPr>
                              <w:t>All MYP subjects will use each of the Global Contexts somewhere in their written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44C4" id="Text Box 77" o:spid="_x0000_s1029" type="#_x0000_t202" style="position:absolute;left:0;text-align:left;margin-left:292.65pt;margin-top:28.5pt;width:200.05pt;height:15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" fillcolor="white [3201]" stroked="f" strokeweight=".5pt">
                <v:textbox>
                  <w:txbxContent>
                    <w:p w14:paraId="3526232E" w14:textId="77777777" w:rsidR="00D8764B" w:rsidRDefault="00D8764B" w:rsidP="009879FC">
                      <w:pPr>
                        <w:jc w:val="both"/>
                        <w:rPr>
                          <w:rFonts w:ascii="Calibri"/>
                          <w:spacing w:val="-5"/>
                        </w:rPr>
                      </w:pPr>
                      <w:r w:rsidRPr="009879FC">
                        <w:rPr>
                          <w:rFonts w:ascii="Calibri"/>
                          <w:b/>
                          <w:spacing w:val="-5"/>
                        </w:rPr>
                        <w:t xml:space="preserve">Global </w:t>
                      </w:r>
                      <w:r>
                        <w:rPr>
                          <w:rFonts w:ascii="Calibri"/>
                          <w:b/>
                          <w:spacing w:val="-5"/>
                        </w:rPr>
                        <w:t>C</w:t>
                      </w:r>
                      <w:r w:rsidRPr="009879FC">
                        <w:rPr>
                          <w:rFonts w:ascii="Calibri"/>
                          <w:b/>
                          <w:spacing w:val="-5"/>
                        </w:rPr>
                        <w:t>ontexts</w:t>
                      </w:r>
                      <w:r w:rsidRPr="009879FC">
                        <w:rPr>
                          <w:rFonts w:ascii="Calibri"/>
                          <w:spacing w:val="-5"/>
                        </w:rPr>
                        <w:t xml:space="preserve"> are about providing real-life world settings, events or circumstances. </w:t>
                      </w:r>
                    </w:p>
                    <w:p w14:paraId="1320613F" w14:textId="77777777" w:rsidR="00D8764B" w:rsidRDefault="00D8764B" w:rsidP="009879FC">
                      <w:pPr>
                        <w:jc w:val="both"/>
                        <w:rPr>
                          <w:rFonts w:ascii="Calibri"/>
                          <w:spacing w:val="-5"/>
                        </w:rPr>
                      </w:pPr>
                    </w:p>
                    <w:p w14:paraId="5C3F76F1" w14:textId="77777777" w:rsidR="00D8764B" w:rsidRDefault="00D8764B" w:rsidP="009879FC">
                      <w:pPr>
                        <w:jc w:val="both"/>
                        <w:rPr>
                          <w:rFonts w:ascii="Calibri"/>
                          <w:spacing w:val="-5"/>
                        </w:rPr>
                      </w:pPr>
                      <w:r w:rsidRPr="009879FC">
                        <w:rPr>
                          <w:rFonts w:ascii="Calibri"/>
                          <w:spacing w:val="-5"/>
                        </w:rPr>
                        <w:t xml:space="preserve">There are six </w:t>
                      </w:r>
                      <w:r>
                        <w:rPr>
                          <w:rFonts w:ascii="Calibri"/>
                          <w:spacing w:val="-5"/>
                        </w:rPr>
                        <w:t>Global Contexts</w:t>
                      </w:r>
                      <w:r w:rsidRPr="009879FC">
                        <w:rPr>
                          <w:rFonts w:ascii="Calibri"/>
                          <w:spacing w:val="-5"/>
                        </w:rPr>
                        <w:t xml:space="preserve"> and they </w:t>
                      </w:r>
                      <w:r>
                        <w:rPr>
                          <w:rFonts w:ascii="Calibri"/>
                          <w:spacing w:val="-5"/>
                        </w:rPr>
                        <w:t xml:space="preserve">extend from </w:t>
                      </w:r>
                      <w:r w:rsidRPr="009879FC">
                        <w:rPr>
                          <w:rFonts w:ascii="Calibri"/>
                          <w:spacing w:val="-5"/>
                        </w:rPr>
                        <w:t>the six transdisciplinary themes used in the PYP</w:t>
                      </w:r>
                      <w:r>
                        <w:rPr>
                          <w:rFonts w:ascii="Calibri"/>
                          <w:spacing w:val="-5"/>
                        </w:rPr>
                        <w:t>.</w:t>
                      </w:r>
                      <w:r w:rsidRPr="009879FC">
                        <w:rPr>
                          <w:rFonts w:ascii="Calibri"/>
                          <w:spacing w:val="-5"/>
                        </w:rPr>
                        <w:t xml:space="preserve"> </w:t>
                      </w:r>
                    </w:p>
                    <w:p w14:paraId="09C2D937" w14:textId="77777777" w:rsidR="00D8764B" w:rsidRDefault="00D8764B" w:rsidP="009879FC">
                      <w:pPr>
                        <w:jc w:val="both"/>
                        <w:rPr>
                          <w:rFonts w:ascii="Calibri"/>
                          <w:spacing w:val="-5"/>
                        </w:rPr>
                      </w:pPr>
                    </w:p>
                    <w:p w14:paraId="1313C868" w14:textId="77777777" w:rsidR="00D8764B" w:rsidRPr="004D7012" w:rsidRDefault="00D8764B" w:rsidP="004D7012">
                      <w:pPr>
                        <w:jc w:val="both"/>
                        <w:rPr>
                          <w:rFonts w:ascii="Calibri"/>
                          <w:spacing w:val="-5"/>
                        </w:rPr>
                      </w:pPr>
                      <w:r>
                        <w:rPr>
                          <w:rFonts w:ascii="Calibri"/>
                          <w:spacing w:val="-5"/>
                        </w:rPr>
                        <w:t>All MYP subjects will use each of the Global Contexts somewhere in their written curriculum.</w:t>
                      </w:r>
                    </w:p>
                  </w:txbxContent>
                </v:textbox>
              </v:shape>
            </w:pict>
          </mc:Fallback>
        </mc:AlternateContent>
      </w:r>
      <w:r w:rsidR="00A512B5" w:rsidRPr="009879FC">
        <w:rPr>
          <w:rFonts w:ascii="Calibri"/>
          <w:noProof/>
          <w:spacing w:val="-5"/>
        </w:rPr>
        <w:drawing>
          <wp:inline distT="0" distB="0" distL="0" distR="0" wp14:anchorId="4257C1B2" wp14:editId="6A23E39C">
            <wp:extent cx="3127402" cy="3418911"/>
            <wp:effectExtent l="0" t="0" r="0" b="0"/>
            <wp:docPr id="30" name="Picture 3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diagram&#10;&#10;Description automatically generated"/>
                    <pic:cNvPicPr/>
                  </pic:nvPicPr>
                  <pic:blipFill rotWithShape="1">
                    <a:blip r:embed="rId26"/>
                    <a:srcRect l="1" r="1411"/>
                    <a:stretch/>
                  </pic:blipFill>
                  <pic:spPr bwMode="auto">
                    <a:xfrm>
                      <a:off x="0" y="0"/>
                      <a:ext cx="3158759" cy="3453191"/>
                    </a:xfrm>
                    <a:prstGeom prst="rect">
                      <a:avLst/>
                    </a:prstGeom>
                    <a:ln>
                      <a:noFill/>
                    </a:ln>
                    <a:extLst>
                      <a:ext uri="{53640926-AAD7-44D8-BBD7-CCE9431645EC}">
                        <a14:shadowObscured xmlns:a14="http://schemas.microsoft.com/office/drawing/2010/main"/>
                      </a:ext>
                    </a:extLst>
                  </pic:spPr>
                </pic:pic>
              </a:graphicData>
            </a:graphic>
          </wp:inline>
        </w:drawing>
      </w:r>
    </w:p>
    <w:p w14:paraId="09CD0FBB" w14:textId="77777777" w:rsidR="004C7476" w:rsidRDefault="004C7476" w:rsidP="005760AD">
      <w:pPr>
        <w:pStyle w:val="ListParagraph"/>
        <w:ind w:left="720" w:right="-6"/>
        <w:jc w:val="both"/>
        <w:rPr>
          <w:rFonts w:ascii="Calibri"/>
          <w:b/>
          <w:spacing w:val="-5"/>
        </w:rPr>
      </w:pPr>
    </w:p>
    <w:p w14:paraId="1AE12E83" w14:textId="77777777" w:rsidR="006C3BA2" w:rsidRDefault="006C3BA2" w:rsidP="005760AD">
      <w:pPr>
        <w:pStyle w:val="ListParagraph"/>
        <w:ind w:left="720" w:right="-6"/>
        <w:jc w:val="both"/>
        <w:rPr>
          <w:rFonts w:ascii="Calibri"/>
          <w:spacing w:val="-5"/>
        </w:rPr>
      </w:pPr>
      <w:r w:rsidRPr="006C3BA2">
        <w:rPr>
          <w:rFonts w:ascii="Calibri"/>
          <w:b/>
          <w:spacing w:val="-5"/>
        </w:rPr>
        <w:t>Concepts</w:t>
      </w:r>
      <w:r>
        <w:rPr>
          <w:rFonts w:ascii="Calibri"/>
          <w:spacing w:val="-5"/>
        </w:rPr>
        <w:t xml:space="preserve"> are big ideas that drive our understanding. Concepts </w:t>
      </w:r>
      <w:r w:rsidR="008327F6">
        <w:rPr>
          <w:rFonts w:ascii="Calibri"/>
          <w:spacing w:val="-5"/>
        </w:rPr>
        <w:t xml:space="preserve">themselves </w:t>
      </w:r>
      <w:r>
        <w:rPr>
          <w:rFonts w:ascii="Calibri"/>
          <w:spacing w:val="-5"/>
        </w:rPr>
        <w:t xml:space="preserve">do not change over time, </w:t>
      </w:r>
      <w:r w:rsidR="004C7476">
        <w:rPr>
          <w:rFonts w:ascii="Calibri"/>
          <w:spacing w:val="-5"/>
        </w:rPr>
        <w:t>only how</w:t>
      </w:r>
      <w:r>
        <w:rPr>
          <w:rFonts w:ascii="Calibri"/>
          <w:spacing w:val="-5"/>
        </w:rPr>
        <w:t xml:space="preserve"> we </w:t>
      </w:r>
      <w:r w:rsidR="004C7476">
        <w:rPr>
          <w:rFonts w:ascii="Calibri"/>
          <w:spacing w:val="-5"/>
        </w:rPr>
        <w:t xml:space="preserve">develop our </w:t>
      </w:r>
      <w:r>
        <w:rPr>
          <w:rFonts w:ascii="Calibri"/>
          <w:spacing w:val="-5"/>
        </w:rPr>
        <w:t>understand</w:t>
      </w:r>
      <w:r w:rsidR="004C7476">
        <w:rPr>
          <w:rFonts w:ascii="Calibri"/>
          <w:spacing w:val="-5"/>
        </w:rPr>
        <w:t xml:space="preserve">ing of examples and </w:t>
      </w:r>
      <w:r>
        <w:rPr>
          <w:rFonts w:ascii="Calibri"/>
          <w:spacing w:val="-5"/>
        </w:rPr>
        <w:t xml:space="preserve">details. </w:t>
      </w:r>
    </w:p>
    <w:p w14:paraId="4BC20632" w14:textId="77777777" w:rsidR="006C3BA2" w:rsidRDefault="006C3BA2" w:rsidP="005760AD">
      <w:pPr>
        <w:pStyle w:val="ListParagraph"/>
        <w:ind w:left="720" w:right="-6"/>
        <w:jc w:val="both"/>
        <w:rPr>
          <w:rFonts w:ascii="Calibri"/>
          <w:spacing w:val="-5"/>
        </w:rPr>
      </w:pPr>
    </w:p>
    <w:p w14:paraId="6D748540" w14:textId="77777777" w:rsidR="00A44514" w:rsidRDefault="00A44514" w:rsidP="005760AD">
      <w:pPr>
        <w:pStyle w:val="ListParagraph"/>
        <w:ind w:left="709" w:right="-6" w:firstLine="11"/>
        <w:jc w:val="both"/>
        <w:rPr>
          <w:rFonts w:ascii="Calibri"/>
          <w:spacing w:val="-5"/>
        </w:rPr>
      </w:pPr>
      <w:r>
        <w:rPr>
          <w:rFonts w:ascii="Calibri"/>
          <w:spacing w:val="-5"/>
        </w:rPr>
        <w:t>Every MYP unit will be centered around one o</w:t>
      </w:r>
      <w:r w:rsidR="008327F6">
        <w:rPr>
          <w:rFonts w:ascii="Calibri"/>
          <w:spacing w:val="-5"/>
        </w:rPr>
        <w:t xml:space="preserve">f </w:t>
      </w:r>
      <w:r w:rsidR="008327F6" w:rsidRPr="00C455A3">
        <w:rPr>
          <w:rFonts w:ascii="Calibri"/>
          <w:b/>
          <w:spacing w:val="-5"/>
        </w:rPr>
        <w:t>16</w:t>
      </w:r>
      <w:r w:rsidR="008327F6">
        <w:rPr>
          <w:rFonts w:ascii="Calibri"/>
          <w:spacing w:val="-5"/>
        </w:rPr>
        <w:t xml:space="preserve"> </w:t>
      </w:r>
      <w:r w:rsidR="002B09EB">
        <w:rPr>
          <w:rFonts w:ascii="Calibri"/>
          <w:b/>
          <w:spacing w:val="-5"/>
        </w:rPr>
        <w:t>K</w:t>
      </w:r>
      <w:r w:rsidRPr="006C3BA2">
        <w:rPr>
          <w:rFonts w:ascii="Calibri"/>
          <w:b/>
          <w:spacing w:val="-5"/>
        </w:rPr>
        <w:t xml:space="preserve">ey </w:t>
      </w:r>
      <w:r w:rsidR="002B09EB">
        <w:rPr>
          <w:rFonts w:ascii="Calibri"/>
          <w:b/>
          <w:spacing w:val="-5"/>
        </w:rPr>
        <w:t>C</w:t>
      </w:r>
      <w:r w:rsidRPr="006C3BA2">
        <w:rPr>
          <w:rFonts w:ascii="Calibri"/>
          <w:b/>
          <w:spacing w:val="-5"/>
        </w:rPr>
        <w:t>oncept</w:t>
      </w:r>
      <w:r>
        <w:rPr>
          <w:rFonts w:ascii="Calibri"/>
          <w:b/>
          <w:spacing w:val="-5"/>
        </w:rPr>
        <w:t>s</w:t>
      </w:r>
      <w:r w:rsidR="008327F6">
        <w:rPr>
          <w:rFonts w:ascii="Calibri"/>
          <w:spacing w:val="-5"/>
        </w:rPr>
        <w:t>.</w:t>
      </w:r>
      <w:r>
        <w:rPr>
          <w:rFonts w:ascii="Calibri"/>
          <w:spacing w:val="-5"/>
        </w:rPr>
        <w:t xml:space="preserve"> </w:t>
      </w:r>
      <w:r w:rsidR="008327F6">
        <w:rPr>
          <w:rFonts w:ascii="Calibri"/>
          <w:spacing w:val="-5"/>
        </w:rPr>
        <w:t>As you can see below, six</w:t>
      </w:r>
      <w:r w:rsidR="00AA5158">
        <w:rPr>
          <w:rFonts w:ascii="Calibri"/>
          <w:spacing w:val="-5"/>
        </w:rPr>
        <w:t xml:space="preserve"> </w:t>
      </w:r>
      <w:r w:rsidR="008327F6">
        <w:rPr>
          <w:rFonts w:ascii="Calibri"/>
          <w:spacing w:val="-5"/>
        </w:rPr>
        <w:t xml:space="preserve">of the </w:t>
      </w:r>
      <w:r w:rsidR="002B09EB">
        <w:rPr>
          <w:rFonts w:ascii="Calibri"/>
          <w:spacing w:val="-5"/>
        </w:rPr>
        <w:t>K</w:t>
      </w:r>
      <w:r w:rsidR="008327F6">
        <w:rPr>
          <w:rFonts w:ascii="Calibri"/>
          <w:spacing w:val="-5"/>
        </w:rPr>
        <w:t xml:space="preserve">ey </w:t>
      </w:r>
      <w:r w:rsidR="002B09EB">
        <w:rPr>
          <w:rFonts w:ascii="Calibri"/>
          <w:spacing w:val="-5"/>
        </w:rPr>
        <w:t>C</w:t>
      </w:r>
      <w:r w:rsidR="008327F6">
        <w:rPr>
          <w:rFonts w:ascii="Calibri"/>
          <w:spacing w:val="-5"/>
        </w:rPr>
        <w:t>oncepts are</w:t>
      </w:r>
      <w:r>
        <w:rPr>
          <w:rFonts w:ascii="Calibri"/>
          <w:spacing w:val="-5"/>
        </w:rPr>
        <w:t xml:space="preserve"> shared </w:t>
      </w:r>
      <w:r w:rsidR="008327F6">
        <w:rPr>
          <w:rFonts w:ascii="Calibri"/>
          <w:spacing w:val="-5"/>
        </w:rPr>
        <w:t>by</w:t>
      </w:r>
      <w:r>
        <w:rPr>
          <w:rFonts w:ascii="Calibri"/>
          <w:spacing w:val="-5"/>
        </w:rPr>
        <w:t xml:space="preserve"> more than one subject</w:t>
      </w:r>
      <w:r w:rsidR="008327F6">
        <w:rPr>
          <w:rFonts w:ascii="Calibri"/>
          <w:spacing w:val="-5"/>
        </w:rPr>
        <w:t>. This</w:t>
      </w:r>
      <w:r>
        <w:rPr>
          <w:rFonts w:ascii="Calibri"/>
          <w:spacing w:val="-5"/>
        </w:rPr>
        <w:t xml:space="preserve"> will help you make connections between the information you learn in different subjects. </w:t>
      </w:r>
    </w:p>
    <w:p w14:paraId="2A28E754" w14:textId="77777777" w:rsidR="006C3BA2" w:rsidRDefault="006C3BA2" w:rsidP="00A44514">
      <w:pPr>
        <w:jc w:val="both"/>
        <w:rPr>
          <w:rFonts w:ascii="Calibri"/>
          <w:spacing w:val="-5"/>
        </w:rPr>
      </w:pPr>
    </w:p>
    <w:tbl>
      <w:tblPr>
        <w:tblStyle w:val="TableGrid"/>
        <w:tblW w:w="9056" w:type="dxa"/>
        <w:tblInd w:w="607" w:type="dxa"/>
        <w:tblLook w:val="04A0" w:firstRow="1" w:lastRow="0" w:firstColumn="1" w:lastColumn="0" w:noHBand="0" w:noVBand="1"/>
      </w:tblPr>
      <w:tblGrid>
        <w:gridCol w:w="2264"/>
        <w:gridCol w:w="2551"/>
        <w:gridCol w:w="2268"/>
        <w:gridCol w:w="1973"/>
      </w:tblGrid>
      <w:tr w:rsidR="00AA5158" w14:paraId="76565B91" w14:textId="77777777" w:rsidTr="0003641F">
        <w:tc>
          <w:tcPr>
            <w:tcW w:w="2264" w:type="dxa"/>
            <w:tcBorders>
              <w:bottom w:val="single" w:sz="4" w:space="0" w:color="auto"/>
            </w:tcBorders>
            <w:shd w:val="clear" w:color="auto" w:fill="EAF1DD" w:themeFill="accent3" w:themeFillTint="33"/>
          </w:tcPr>
          <w:p w14:paraId="7E3F5DC0"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b/>
                <w:bCs/>
                <w:color w:val="808080" w:themeColor="background1" w:themeShade="80"/>
                <w:sz w:val="22"/>
                <w:szCs w:val="16"/>
                <w:lang w:val="en-US"/>
              </w:rPr>
            </w:pPr>
            <w:r w:rsidRPr="000E74EB">
              <w:rPr>
                <w:rFonts w:asciiTheme="minorHAnsi" w:hAnsiTheme="minorHAnsi" w:cstheme="minorHAnsi"/>
                <w:b/>
                <w:bCs/>
                <w:color w:val="808080" w:themeColor="background1" w:themeShade="80"/>
                <w:sz w:val="22"/>
                <w:szCs w:val="16"/>
                <w:lang w:val="en-US"/>
              </w:rPr>
              <w:t>Communication</w:t>
            </w:r>
          </w:p>
          <w:p w14:paraId="5FFC7F97" w14:textId="77777777" w:rsidR="00BF59AF" w:rsidRPr="000E74EB" w:rsidRDefault="00BF59AF" w:rsidP="00BB69EC">
            <w:pPr>
              <w:ind w:left="-109" w:firstLine="109"/>
              <w:jc w:val="center"/>
              <w:rPr>
                <w:rFonts w:cstheme="minorHAnsi"/>
                <w:sz w:val="2"/>
                <w:szCs w:val="10"/>
              </w:rPr>
            </w:pPr>
          </w:p>
          <w:p w14:paraId="74B7B2F9" w14:textId="77777777" w:rsidR="000E74EB" w:rsidRPr="000E74EB" w:rsidRDefault="00AA5158" w:rsidP="00BB69EC">
            <w:pPr>
              <w:ind w:left="-109" w:firstLine="109"/>
              <w:jc w:val="center"/>
              <w:rPr>
                <w:rFonts w:cstheme="minorHAnsi"/>
                <w:sz w:val="16"/>
                <w:szCs w:val="16"/>
              </w:rPr>
            </w:pPr>
            <w:r w:rsidRPr="000E74EB">
              <w:rPr>
                <w:rFonts w:cstheme="minorHAnsi"/>
                <w:color w:val="00B050"/>
                <w:sz w:val="16"/>
                <w:szCs w:val="16"/>
              </w:rPr>
              <w:t xml:space="preserve">Arts </w:t>
            </w:r>
            <w:r w:rsidRPr="000E74EB">
              <w:rPr>
                <w:rFonts w:cstheme="minorHAnsi"/>
                <w:sz w:val="16"/>
                <w:szCs w:val="16"/>
              </w:rPr>
              <w:t xml:space="preserve">      </w:t>
            </w:r>
          </w:p>
          <w:p w14:paraId="4659E29B" w14:textId="77777777" w:rsidR="00AA5158" w:rsidRPr="000E74EB" w:rsidRDefault="00AA5158" w:rsidP="00BB69EC">
            <w:pPr>
              <w:ind w:left="-109" w:firstLine="109"/>
              <w:jc w:val="center"/>
              <w:rPr>
                <w:rFonts w:cstheme="minorHAnsi"/>
                <w:color w:val="31849B" w:themeColor="accent5" w:themeShade="BF"/>
                <w:sz w:val="16"/>
                <w:szCs w:val="16"/>
              </w:rPr>
            </w:pPr>
            <w:r w:rsidRPr="000E74EB">
              <w:rPr>
                <w:rFonts w:cstheme="minorHAnsi"/>
                <w:color w:val="31849B" w:themeColor="accent5" w:themeShade="BF"/>
                <w:sz w:val="16"/>
                <w:szCs w:val="16"/>
              </w:rPr>
              <w:t>Design</w:t>
            </w:r>
          </w:p>
          <w:p w14:paraId="015740BC" w14:textId="77777777" w:rsidR="000E74EB" w:rsidRPr="000E74EB" w:rsidRDefault="000E74EB" w:rsidP="00BB69EC">
            <w:pPr>
              <w:ind w:left="-109" w:firstLine="109"/>
              <w:jc w:val="center"/>
              <w:rPr>
                <w:rFonts w:cstheme="minorHAnsi"/>
                <w:color w:val="0070C0"/>
                <w:sz w:val="16"/>
                <w:szCs w:val="16"/>
              </w:rPr>
            </w:pPr>
            <w:r w:rsidRPr="000E74EB">
              <w:rPr>
                <w:rFonts w:cstheme="minorHAnsi"/>
                <w:color w:val="0070C0"/>
                <w:sz w:val="16"/>
                <w:szCs w:val="16"/>
              </w:rPr>
              <w:t>Language acquisition</w:t>
            </w:r>
          </w:p>
          <w:p w14:paraId="0B5B1968" w14:textId="77777777" w:rsidR="00AA5158" w:rsidRPr="000E74EB" w:rsidRDefault="00AA5158" w:rsidP="00BB69EC">
            <w:pPr>
              <w:ind w:left="-109" w:firstLine="109"/>
              <w:jc w:val="center"/>
              <w:rPr>
                <w:rFonts w:cstheme="minorHAnsi"/>
                <w:color w:val="E36C0A" w:themeColor="accent6" w:themeShade="BF"/>
                <w:sz w:val="16"/>
                <w:szCs w:val="16"/>
              </w:rPr>
            </w:pPr>
            <w:r w:rsidRPr="000E74EB">
              <w:rPr>
                <w:rFonts w:cstheme="minorHAnsi"/>
                <w:color w:val="E36C0A" w:themeColor="accent6" w:themeShade="BF"/>
                <w:sz w:val="16"/>
                <w:szCs w:val="16"/>
              </w:rPr>
              <w:t>Language &amp; literature</w:t>
            </w:r>
          </w:p>
          <w:p w14:paraId="40EA6B98" w14:textId="77777777" w:rsidR="00AA5158" w:rsidRPr="000E74EB" w:rsidRDefault="00AA5158" w:rsidP="00BB69EC">
            <w:pPr>
              <w:ind w:left="-109" w:firstLine="109"/>
              <w:jc w:val="center"/>
              <w:rPr>
                <w:rFonts w:cstheme="minorHAnsi"/>
                <w:color w:val="4F6228" w:themeColor="accent3" w:themeShade="80"/>
                <w:sz w:val="16"/>
                <w:szCs w:val="16"/>
              </w:rPr>
            </w:pPr>
            <w:r w:rsidRPr="000E74EB">
              <w:rPr>
                <w:rFonts w:cstheme="minorHAnsi"/>
                <w:color w:val="4F6228" w:themeColor="accent3" w:themeShade="80"/>
                <w:sz w:val="16"/>
                <w:szCs w:val="16"/>
              </w:rPr>
              <w:t xml:space="preserve">Physical and health education </w:t>
            </w:r>
          </w:p>
          <w:p w14:paraId="7C2E9020" w14:textId="77777777" w:rsidR="00BF59AF" w:rsidRPr="000E74EB" w:rsidRDefault="00BF59AF" w:rsidP="00BB69EC">
            <w:pPr>
              <w:ind w:left="-109" w:firstLine="109"/>
              <w:jc w:val="center"/>
              <w:rPr>
                <w:rFonts w:cstheme="minorHAnsi"/>
                <w:sz w:val="6"/>
                <w:szCs w:val="16"/>
              </w:rPr>
            </w:pPr>
          </w:p>
        </w:tc>
        <w:tc>
          <w:tcPr>
            <w:tcW w:w="2551" w:type="dxa"/>
            <w:tcBorders>
              <w:bottom w:val="single" w:sz="4" w:space="0" w:color="auto"/>
            </w:tcBorders>
            <w:shd w:val="clear" w:color="auto" w:fill="FFFFCC"/>
          </w:tcPr>
          <w:p w14:paraId="215C2558"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b/>
                <w:bCs/>
                <w:color w:val="7030A0"/>
                <w:sz w:val="22"/>
                <w:szCs w:val="16"/>
                <w:lang w:val="en-US"/>
              </w:rPr>
            </w:pPr>
            <w:r w:rsidRPr="000E74EB">
              <w:rPr>
                <w:rFonts w:asciiTheme="minorHAnsi" w:hAnsiTheme="minorHAnsi" w:cstheme="minorHAnsi"/>
                <w:b/>
                <w:bCs/>
                <w:color w:val="7030A0"/>
                <w:sz w:val="22"/>
                <w:szCs w:val="16"/>
                <w:lang w:val="en-US"/>
              </w:rPr>
              <w:t>Change</w:t>
            </w:r>
          </w:p>
          <w:p w14:paraId="67117569" w14:textId="77777777" w:rsidR="00AA5158" w:rsidRPr="000E74EB" w:rsidRDefault="00AA5158" w:rsidP="00BB69EC">
            <w:pPr>
              <w:ind w:left="-109" w:firstLine="109"/>
              <w:jc w:val="center"/>
              <w:rPr>
                <w:rFonts w:cstheme="minorHAnsi"/>
                <w:sz w:val="10"/>
                <w:szCs w:val="10"/>
              </w:rPr>
            </w:pPr>
          </w:p>
          <w:p w14:paraId="23D2322F" w14:textId="77777777" w:rsidR="000E74EB" w:rsidRPr="000E74EB" w:rsidRDefault="00AA5158" w:rsidP="00BB69EC">
            <w:pPr>
              <w:ind w:left="-109" w:firstLine="109"/>
              <w:jc w:val="center"/>
              <w:rPr>
                <w:rFonts w:cstheme="minorHAnsi"/>
                <w:sz w:val="16"/>
                <w:szCs w:val="16"/>
              </w:rPr>
            </w:pPr>
            <w:r w:rsidRPr="000E74EB">
              <w:rPr>
                <w:rFonts w:cstheme="minorHAnsi"/>
                <w:color w:val="00B050"/>
                <w:sz w:val="16"/>
                <w:szCs w:val="16"/>
              </w:rPr>
              <w:t xml:space="preserve">Arts </w:t>
            </w:r>
            <w:r w:rsidRPr="000E74EB">
              <w:rPr>
                <w:rFonts w:cstheme="minorHAnsi"/>
                <w:sz w:val="16"/>
                <w:szCs w:val="16"/>
              </w:rPr>
              <w:t xml:space="preserve">   </w:t>
            </w:r>
            <w:r w:rsidR="003E5D8E" w:rsidRPr="000E74EB">
              <w:rPr>
                <w:rFonts w:cstheme="minorHAnsi"/>
                <w:sz w:val="16"/>
                <w:szCs w:val="16"/>
              </w:rPr>
              <w:t xml:space="preserve">  </w:t>
            </w:r>
            <w:r w:rsidRPr="000E74EB">
              <w:rPr>
                <w:rFonts w:cstheme="minorHAnsi"/>
                <w:sz w:val="16"/>
                <w:szCs w:val="16"/>
              </w:rPr>
              <w:t xml:space="preserve"> </w:t>
            </w:r>
          </w:p>
          <w:p w14:paraId="51DC0446" w14:textId="77777777" w:rsidR="00AA5158" w:rsidRPr="000E74EB" w:rsidRDefault="00AA5158" w:rsidP="00BB69EC">
            <w:pPr>
              <w:ind w:left="-109" w:firstLine="109"/>
              <w:jc w:val="center"/>
              <w:rPr>
                <w:rFonts w:cstheme="minorHAnsi"/>
                <w:color w:val="7030A0"/>
                <w:sz w:val="16"/>
                <w:szCs w:val="16"/>
              </w:rPr>
            </w:pPr>
            <w:r w:rsidRPr="000E74EB">
              <w:rPr>
                <w:rFonts w:cstheme="minorHAnsi"/>
                <w:color w:val="7030A0"/>
                <w:sz w:val="16"/>
                <w:szCs w:val="16"/>
              </w:rPr>
              <w:t>Science</w:t>
            </w:r>
          </w:p>
          <w:p w14:paraId="009CCB0C" w14:textId="77777777" w:rsidR="00AA5158" w:rsidRPr="000E74EB" w:rsidRDefault="00AA5158" w:rsidP="00BB69EC">
            <w:pPr>
              <w:ind w:left="-109" w:firstLine="109"/>
              <w:jc w:val="center"/>
              <w:rPr>
                <w:rFonts w:cstheme="minorHAnsi"/>
                <w:sz w:val="16"/>
                <w:szCs w:val="16"/>
              </w:rPr>
            </w:pPr>
            <w:r w:rsidRPr="000E74EB">
              <w:rPr>
                <w:rFonts w:cstheme="minorHAnsi"/>
                <w:sz w:val="16"/>
                <w:szCs w:val="16"/>
                <w:highlight w:val="yellow"/>
              </w:rPr>
              <w:t>Individuals &amp; societies</w:t>
            </w:r>
          </w:p>
          <w:p w14:paraId="1A264821" w14:textId="77777777" w:rsidR="00AA5158" w:rsidRPr="000E74EB" w:rsidRDefault="00AA5158" w:rsidP="00BB69EC">
            <w:pPr>
              <w:ind w:left="-109" w:firstLine="109"/>
              <w:jc w:val="center"/>
              <w:rPr>
                <w:rFonts w:cstheme="minorHAnsi"/>
                <w:spacing w:val="-5"/>
              </w:rPr>
            </w:pPr>
            <w:r w:rsidRPr="000E74EB">
              <w:rPr>
                <w:rFonts w:cstheme="minorHAnsi"/>
                <w:color w:val="4F6228" w:themeColor="accent3" w:themeShade="80"/>
                <w:sz w:val="16"/>
                <w:szCs w:val="16"/>
              </w:rPr>
              <w:t>Physical and health education</w:t>
            </w:r>
          </w:p>
        </w:tc>
        <w:tc>
          <w:tcPr>
            <w:tcW w:w="2268" w:type="dxa"/>
            <w:tcBorders>
              <w:bottom w:val="single" w:sz="4" w:space="0" w:color="auto"/>
            </w:tcBorders>
            <w:shd w:val="clear" w:color="auto" w:fill="DBE5F1" w:themeFill="accent1" w:themeFillTint="33"/>
          </w:tcPr>
          <w:p w14:paraId="49A9D961" w14:textId="77777777" w:rsidR="00AA5158" w:rsidRPr="00704FB8" w:rsidRDefault="00AA5158" w:rsidP="00BB69EC">
            <w:pPr>
              <w:pStyle w:val="NormalWeb"/>
              <w:spacing w:before="0" w:beforeAutospacing="0" w:after="0" w:afterAutospacing="0"/>
              <w:ind w:left="-109" w:firstLine="109"/>
              <w:jc w:val="center"/>
              <w:rPr>
                <w:rFonts w:asciiTheme="minorHAnsi" w:hAnsiTheme="minorHAnsi" w:cstheme="minorHAnsi"/>
                <w:b/>
                <w:bCs/>
                <w:color w:val="808080" w:themeColor="background1" w:themeShade="80"/>
                <w:sz w:val="22"/>
                <w:szCs w:val="16"/>
                <w:lang w:val="en-US"/>
              </w:rPr>
            </w:pPr>
            <w:r w:rsidRPr="00704FB8">
              <w:rPr>
                <w:rFonts w:asciiTheme="minorHAnsi" w:hAnsiTheme="minorHAnsi" w:cstheme="minorHAnsi"/>
                <w:b/>
                <w:bCs/>
                <w:color w:val="808080" w:themeColor="background1" w:themeShade="80"/>
                <w:sz w:val="22"/>
                <w:szCs w:val="16"/>
                <w:lang w:val="en-US"/>
              </w:rPr>
              <w:t>Relationships</w:t>
            </w:r>
          </w:p>
          <w:p w14:paraId="140536D8" w14:textId="77777777" w:rsidR="00AA5158" w:rsidRPr="000E74EB" w:rsidRDefault="00AA5158" w:rsidP="00BB69EC">
            <w:pPr>
              <w:ind w:left="-109" w:firstLine="109"/>
              <w:jc w:val="center"/>
              <w:rPr>
                <w:rFonts w:cstheme="minorHAnsi"/>
                <w:sz w:val="10"/>
                <w:szCs w:val="10"/>
              </w:rPr>
            </w:pPr>
          </w:p>
          <w:p w14:paraId="2715BB1C" w14:textId="77777777" w:rsidR="00AA5158" w:rsidRPr="000E74EB" w:rsidRDefault="00AA5158" w:rsidP="00BB69EC">
            <w:pPr>
              <w:ind w:left="-109" w:firstLine="109"/>
              <w:jc w:val="center"/>
              <w:rPr>
                <w:rFonts w:cstheme="minorHAnsi"/>
                <w:b/>
                <w:color w:val="7030A0"/>
                <w:sz w:val="16"/>
                <w:szCs w:val="16"/>
              </w:rPr>
            </w:pPr>
            <w:r w:rsidRPr="000E74EB">
              <w:rPr>
                <w:rFonts w:cstheme="minorHAnsi"/>
                <w:color w:val="7030A0"/>
                <w:sz w:val="16"/>
                <w:szCs w:val="16"/>
              </w:rPr>
              <w:t>Science</w:t>
            </w:r>
          </w:p>
          <w:p w14:paraId="07B7F552" w14:textId="77777777" w:rsidR="00AA5158" w:rsidRPr="000E74EB" w:rsidRDefault="00AA5158" w:rsidP="00BB69EC">
            <w:pPr>
              <w:ind w:left="-109" w:firstLine="109"/>
              <w:jc w:val="center"/>
              <w:rPr>
                <w:rFonts w:cstheme="minorHAnsi"/>
                <w:b/>
                <w:sz w:val="16"/>
                <w:szCs w:val="16"/>
              </w:rPr>
            </w:pPr>
            <w:r w:rsidRPr="000E74EB">
              <w:rPr>
                <w:rFonts w:cstheme="minorHAnsi"/>
                <w:color w:val="FF0000"/>
                <w:sz w:val="16"/>
                <w:szCs w:val="16"/>
              </w:rPr>
              <w:t>Mathematics</w:t>
            </w:r>
          </w:p>
          <w:p w14:paraId="374AFD97" w14:textId="77777777" w:rsidR="00AA5158" w:rsidRPr="000E74EB" w:rsidRDefault="00AA5158" w:rsidP="00BB69EC">
            <w:pPr>
              <w:ind w:left="-109" w:firstLine="109"/>
              <w:jc w:val="center"/>
              <w:rPr>
                <w:rFonts w:cstheme="minorHAnsi"/>
                <w:sz w:val="16"/>
                <w:szCs w:val="16"/>
              </w:rPr>
            </w:pPr>
            <w:r w:rsidRPr="000E74EB">
              <w:rPr>
                <w:rFonts w:cstheme="minorHAnsi"/>
                <w:color w:val="4F6228" w:themeColor="accent3" w:themeShade="80"/>
                <w:sz w:val="16"/>
                <w:szCs w:val="16"/>
              </w:rPr>
              <w:t>Physical and health education</w:t>
            </w:r>
          </w:p>
        </w:tc>
        <w:tc>
          <w:tcPr>
            <w:tcW w:w="1973" w:type="dxa"/>
            <w:tcBorders>
              <w:bottom w:val="single" w:sz="4" w:space="0" w:color="auto"/>
            </w:tcBorders>
            <w:shd w:val="clear" w:color="auto" w:fill="DAEEF3" w:themeFill="accent5" w:themeFillTint="33"/>
          </w:tcPr>
          <w:p w14:paraId="52EF698A" w14:textId="77777777" w:rsidR="006F33C0" w:rsidRPr="000E74EB" w:rsidRDefault="00AA5158" w:rsidP="00BB69EC">
            <w:pPr>
              <w:pStyle w:val="NormalWeb"/>
              <w:spacing w:before="0" w:beforeAutospacing="0" w:after="0" w:afterAutospacing="0"/>
              <w:ind w:left="-109" w:firstLine="109"/>
              <w:jc w:val="center"/>
              <w:rPr>
                <w:rFonts w:asciiTheme="minorHAnsi" w:hAnsiTheme="minorHAnsi" w:cstheme="minorHAnsi"/>
                <w:b/>
                <w:bCs/>
                <w:color w:val="7030A0"/>
                <w:sz w:val="22"/>
                <w:szCs w:val="16"/>
                <w:lang w:val="en-US"/>
              </w:rPr>
            </w:pPr>
            <w:r w:rsidRPr="000E74EB">
              <w:rPr>
                <w:rFonts w:asciiTheme="minorHAnsi" w:hAnsiTheme="minorHAnsi" w:cstheme="minorHAnsi"/>
                <w:b/>
                <w:bCs/>
                <w:color w:val="7030A0"/>
                <w:sz w:val="22"/>
                <w:szCs w:val="16"/>
                <w:lang w:val="en-US"/>
              </w:rPr>
              <w:t>Systems</w:t>
            </w:r>
          </w:p>
          <w:p w14:paraId="45B0AB40" w14:textId="77777777" w:rsidR="006F33C0" w:rsidRPr="000E74EB" w:rsidRDefault="006F33C0" w:rsidP="00BB69EC">
            <w:pPr>
              <w:pStyle w:val="NormalWeb"/>
              <w:spacing w:before="0" w:beforeAutospacing="0" w:after="0" w:afterAutospacing="0"/>
              <w:ind w:left="-109" w:firstLine="109"/>
              <w:jc w:val="center"/>
              <w:rPr>
                <w:rFonts w:asciiTheme="minorHAnsi" w:hAnsiTheme="minorHAnsi" w:cstheme="minorHAnsi"/>
                <w:color w:val="7030A0"/>
                <w:sz w:val="10"/>
                <w:szCs w:val="10"/>
                <w:lang w:val="en-US"/>
              </w:rPr>
            </w:pPr>
          </w:p>
          <w:p w14:paraId="25A6811B"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b/>
                <w:bCs/>
                <w:color w:val="7030A0"/>
                <w:sz w:val="22"/>
                <w:szCs w:val="16"/>
                <w:lang w:val="en-US"/>
              </w:rPr>
            </w:pPr>
            <w:r w:rsidRPr="000E74EB">
              <w:rPr>
                <w:rFonts w:asciiTheme="minorHAnsi" w:hAnsiTheme="minorHAnsi" w:cstheme="minorHAnsi"/>
                <w:color w:val="7030A0"/>
                <w:sz w:val="16"/>
                <w:szCs w:val="16"/>
                <w:lang w:val="en-US"/>
              </w:rPr>
              <w:t>Science</w:t>
            </w:r>
          </w:p>
          <w:p w14:paraId="7FB3ADE4" w14:textId="77777777" w:rsidR="00AA5158" w:rsidRPr="000E74EB" w:rsidRDefault="00AA5158" w:rsidP="00BB69EC">
            <w:pPr>
              <w:ind w:left="-109" w:firstLine="109"/>
              <w:jc w:val="center"/>
              <w:rPr>
                <w:rFonts w:cstheme="minorHAnsi"/>
                <w:b/>
                <w:sz w:val="16"/>
                <w:szCs w:val="16"/>
              </w:rPr>
            </w:pPr>
            <w:r w:rsidRPr="000E74EB">
              <w:rPr>
                <w:rFonts w:cstheme="minorHAnsi"/>
                <w:sz w:val="16"/>
                <w:szCs w:val="16"/>
                <w:highlight w:val="yellow"/>
              </w:rPr>
              <w:t>Individuals &amp; societies</w:t>
            </w:r>
          </w:p>
          <w:p w14:paraId="2B22EFCD" w14:textId="77777777" w:rsidR="00AA5158" w:rsidRPr="000E74EB" w:rsidRDefault="00AA5158" w:rsidP="00BB69EC">
            <w:pPr>
              <w:ind w:left="-109" w:firstLine="109"/>
              <w:jc w:val="center"/>
              <w:rPr>
                <w:rFonts w:cstheme="minorHAnsi"/>
                <w:spacing w:val="-5"/>
              </w:rPr>
            </w:pPr>
            <w:r w:rsidRPr="000E74EB">
              <w:rPr>
                <w:rFonts w:cstheme="minorHAnsi"/>
                <w:color w:val="31849B" w:themeColor="accent5" w:themeShade="BF"/>
                <w:sz w:val="16"/>
                <w:szCs w:val="16"/>
              </w:rPr>
              <w:t>Design</w:t>
            </w:r>
          </w:p>
        </w:tc>
      </w:tr>
      <w:tr w:rsidR="00AA5158" w14:paraId="27DBDA9C" w14:textId="77777777" w:rsidTr="0003641F">
        <w:tc>
          <w:tcPr>
            <w:tcW w:w="2264" w:type="dxa"/>
            <w:shd w:val="clear" w:color="auto" w:fill="FDE9D9" w:themeFill="accent6" w:themeFillTint="33"/>
          </w:tcPr>
          <w:p w14:paraId="6A03D08B"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b/>
                <w:bCs/>
                <w:color w:val="4F81BD" w:themeColor="accent1"/>
                <w:sz w:val="22"/>
                <w:szCs w:val="16"/>
                <w:lang w:val="en-US"/>
              </w:rPr>
            </w:pPr>
            <w:r w:rsidRPr="000E74EB">
              <w:rPr>
                <w:rFonts w:asciiTheme="minorHAnsi" w:hAnsiTheme="minorHAnsi" w:cstheme="minorHAnsi"/>
                <w:b/>
                <w:bCs/>
                <w:color w:val="4F81BD" w:themeColor="accent1"/>
                <w:sz w:val="22"/>
                <w:szCs w:val="16"/>
                <w:lang w:val="en-US"/>
              </w:rPr>
              <w:t>Connections</w:t>
            </w:r>
          </w:p>
          <w:p w14:paraId="2F6462E7" w14:textId="77777777" w:rsidR="000E74EB" w:rsidRPr="000E74EB" w:rsidRDefault="000E74EB" w:rsidP="00BB69EC">
            <w:pPr>
              <w:ind w:left="-109" w:firstLine="109"/>
              <w:jc w:val="center"/>
              <w:rPr>
                <w:rFonts w:cstheme="minorHAnsi"/>
                <w:color w:val="4F81BD" w:themeColor="accent1"/>
                <w:sz w:val="16"/>
                <w:szCs w:val="16"/>
              </w:rPr>
            </w:pPr>
            <w:r w:rsidRPr="000E74EB">
              <w:rPr>
                <w:rFonts w:cstheme="minorHAnsi"/>
                <w:color w:val="4F81BD" w:themeColor="accent1"/>
                <w:sz w:val="16"/>
                <w:szCs w:val="16"/>
              </w:rPr>
              <w:t xml:space="preserve">Language acquisition </w:t>
            </w:r>
          </w:p>
          <w:p w14:paraId="3932FBCE" w14:textId="77777777" w:rsidR="00AA5158" w:rsidRPr="0027361E" w:rsidRDefault="00AA5158" w:rsidP="00BB69EC">
            <w:pPr>
              <w:ind w:left="-109" w:firstLine="109"/>
              <w:jc w:val="center"/>
              <w:rPr>
                <w:rFonts w:cstheme="minorHAnsi"/>
                <w:b/>
                <w:color w:val="E36C0A" w:themeColor="accent6" w:themeShade="BF"/>
                <w:sz w:val="16"/>
                <w:szCs w:val="16"/>
              </w:rPr>
            </w:pPr>
            <w:r w:rsidRPr="000E74EB">
              <w:rPr>
                <w:rFonts w:cstheme="minorHAnsi"/>
                <w:color w:val="E36C0A" w:themeColor="accent6" w:themeShade="BF"/>
                <w:sz w:val="16"/>
                <w:szCs w:val="16"/>
              </w:rPr>
              <w:t>Language &amp; literature</w:t>
            </w:r>
          </w:p>
        </w:tc>
        <w:tc>
          <w:tcPr>
            <w:tcW w:w="2551" w:type="dxa"/>
            <w:shd w:val="clear" w:color="auto" w:fill="FDE9D9" w:themeFill="accent6" w:themeFillTint="33"/>
          </w:tcPr>
          <w:p w14:paraId="73F2D70A"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b/>
                <w:bCs/>
                <w:color w:val="4F81BD" w:themeColor="accent1"/>
                <w:sz w:val="22"/>
                <w:szCs w:val="22"/>
                <w:lang w:val="en-US"/>
              </w:rPr>
            </w:pPr>
            <w:r w:rsidRPr="000E74EB">
              <w:rPr>
                <w:rFonts w:asciiTheme="minorHAnsi" w:hAnsiTheme="minorHAnsi" w:cstheme="minorHAnsi"/>
                <w:b/>
                <w:bCs/>
                <w:color w:val="4F81BD" w:themeColor="accent1"/>
                <w:sz w:val="22"/>
                <w:szCs w:val="22"/>
                <w:lang w:val="en-US"/>
              </w:rPr>
              <w:t>Creativity</w:t>
            </w:r>
          </w:p>
          <w:p w14:paraId="4630863B" w14:textId="77777777" w:rsidR="000E74EB" w:rsidRPr="000E74EB" w:rsidRDefault="000E74EB" w:rsidP="00BB69EC">
            <w:pPr>
              <w:ind w:left="-109" w:firstLine="109"/>
              <w:jc w:val="center"/>
              <w:rPr>
                <w:rFonts w:cstheme="minorHAnsi"/>
                <w:color w:val="4F81BD" w:themeColor="accent1"/>
                <w:sz w:val="16"/>
                <w:szCs w:val="16"/>
              </w:rPr>
            </w:pPr>
            <w:r w:rsidRPr="000E74EB">
              <w:rPr>
                <w:rFonts w:cstheme="minorHAnsi"/>
                <w:color w:val="4F81BD" w:themeColor="accent1"/>
                <w:sz w:val="16"/>
                <w:szCs w:val="16"/>
              </w:rPr>
              <w:t xml:space="preserve">Language acquisition </w:t>
            </w:r>
          </w:p>
          <w:p w14:paraId="4E9A58FA" w14:textId="77777777" w:rsidR="00AA5158" w:rsidRPr="0027361E" w:rsidRDefault="00AA5158" w:rsidP="00BB69EC">
            <w:pPr>
              <w:ind w:left="-109" w:firstLine="109"/>
              <w:jc w:val="center"/>
              <w:rPr>
                <w:rFonts w:cstheme="minorHAnsi"/>
                <w:b/>
                <w:color w:val="E36C0A" w:themeColor="accent6" w:themeShade="BF"/>
                <w:sz w:val="16"/>
                <w:szCs w:val="16"/>
              </w:rPr>
            </w:pPr>
            <w:r w:rsidRPr="000E74EB">
              <w:rPr>
                <w:rFonts w:cstheme="minorHAnsi"/>
                <w:color w:val="E36C0A" w:themeColor="accent6" w:themeShade="BF"/>
                <w:sz w:val="16"/>
                <w:szCs w:val="16"/>
              </w:rPr>
              <w:t>Language &amp; literature</w:t>
            </w:r>
          </w:p>
        </w:tc>
        <w:tc>
          <w:tcPr>
            <w:tcW w:w="2268" w:type="dxa"/>
            <w:tcBorders>
              <w:bottom w:val="single" w:sz="4" w:space="0" w:color="auto"/>
            </w:tcBorders>
            <w:shd w:val="clear" w:color="auto" w:fill="FDE9D9" w:themeFill="accent6" w:themeFillTint="33"/>
          </w:tcPr>
          <w:p w14:paraId="12545CF8"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b/>
                <w:bCs/>
                <w:color w:val="4F81BD" w:themeColor="accent1"/>
                <w:sz w:val="22"/>
                <w:szCs w:val="16"/>
              </w:rPr>
            </w:pPr>
            <w:proofErr w:type="spellStart"/>
            <w:r w:rsidRPr="000E74EB">
              <w:rPr>
                <w:rFonts w:asciiTheme="minorHAnsi" w:hAnsiTheme="minorHAnsi" w:cstheme="minorHAnsi"/>
                <w:b/>
                <w:bCs/>
                <w:color w:val="4F81BD" w:themeColor="accent1"/>
                <w:sz w:val="22"/>
                <w:szCs w:val="16"/>
              </w:rPr>
              <w:t>Culture</w:t>
            </w:r>
            <w:proofErr w:type="spellEnd"/>
          </w:p>
          <w:p w14:paraId="497F4A05" w14:textId="77777777" w:rsidR="00684920" w:rsidRPr="000E74EB" w:rsidRDefault="00684920" w:rsidP="00BB69EC">
            <w:pPr>
              <w:pStyle w:val="NormalWeb"/>
              <w:spacing w:before="0" w:beforeAutospacing="0" w:after="0" w:afterAutospacing="0"/>
              <w:ind w:left="-109" w:firstLine="109"/>
              <w:jc w:val="center"/>
              <w:rPr>
                <w:rFonts w:asciiTheme="minorHAnsi" w:hAnsiTheme="minorHAnsi" w:cstheme="minorHAnsi"/>
                <w:b/>
                <w:bCs/>
                <w:color w:val="4F81BD" w:themeColor="accent1"/>
                <w:sz w:val="10"/>
                <w:szCs w:val="10"/>
              </w:rPr>
            </w:pPr>
          </w:p>
          <w:p w14:paraId="334776F0" w14:textId="77777777" w:rsidR="00AA5158" w:rsidRPr="000E74EB" w:rsidRDefault="00AA5158" w:rsidP="00BB69EC">
            <w:pPr>
              <w:ind w:left="-109" w:firstLine="109"/>
              <w:jc w:val="center"/>
              <w:rPr>
                <w:rFonts w:cstheme="minorHAnsi"/>
                <w:spacing w:val="-5"/>
              </w:rPr>
            </w:pPr>
            <w:r w:rsidRPr="000E74EB">
              <w:rPr>
                <w:rFonts w:cstheme="minorHAnsi"/>
                <w:color w:val="4F81BD" w:themeColor="accent1"/>
                <w:sz w:val="16"/>
                <w:szCs w:val="16"/>
              </w:rPr>
              <w:t>Language acquisition</w:t>
            </w:r>
          </w:p>
        </w:tc>
        <w:tc>
          <w:tcPr>
            <w:tcW w:w="1973" w:type="dxa"/>
            <w:shd w:val="clear" w:color="auto" w:fill="FDE9D9" w:themeFill="accent6" w:themeFillTint="33"/>
          </w:tcPr>
          <w:p w14:paraId="57AA95D9" w14:textId="77777777" w:rsidR="006F33C0" w:rsidRPr="000E74EB" w:rsidRDefault="006F33C0" w:rsidP="00BB69EC">
            <w:pPr>
              <w:pStyle w:val="NormalWeb"/>
              <w:spacing w:before="0" w:beforeAutospacing="0" w:after="0" w:afterAutospacing="0"/>
              <w:ind w:left="-109" w:firstLine="109"/>
              <w:jc w:val="center"/>
              <w:rPr>
                <w:rFonts w:asciiTheme="minorHAnsi" w:hAnsiTheme="minorHAnsi" w:cstheme="minorHAnsi"/>
                <w:b/>
                <w:bCs/>
                <w:color w:val="B2A1C7" w:themeColor="accent4" w:themeTint="99"/>
                <w:sz w:val="22"/>
                <w:szCs w:val="16"/>
              </w:rPr>
            </w:pPr>
            <w:proofErr w:type="spellStart"/>
            <w:r w:rsidRPr="000E74EB">
              <w:rPr>
                <w:rFonts w:asciiTheme="minorHAnsi" w:hAnsiTheme="minorHAnsi" w:cstheme="minorHAnsi"/>
                <w:b/>
                <w:bCs/>
                <w:color w:val="E36C0A" w:themeColor="accent6" w:themeShade="BF"/>
                <w:sz w:val="22"/>
                <w:szCs w:val="16"/>
              </w:rPr>
              <w:t>Perspective</w:t>
            </w:r>
            <w:proofErr w:type="spellEnd"/>
          </w:p>
          <w:p w14:paraId="46439CAB" w14:textId="77777777" w:rsidR="00684920" w:rsidRPr="000E74EB" w:rsidRDefault="00684920" w:rsidP="00BB69EC">
            <w:pPr>
              <w:pStyle w:val="NormalWeb"/>
              <w:spacing w:before="0" w:beforeAutospacing="0" w:after="0" w:afterAutospacing="0"/>
              <w:ind w:left="-109" w:firstLine="109"/>
              <w:jc w:val="center"/>
              <w:rPr>
                <w:rFonts w:asciiTheme="minorHAnsi" w:hAnsiTheme="minorHAnsi" w:cstheme="minorHAnsi"/>
                <w:b/>
                <w:bCs/>
                <w:color w:val="B2A1C7" w:themeColor="accent4" w:themeTint="99"/>
                <w:sz w:val="10"/>
                <w:szCs w:val="10"/>
              </w:rPr>
            </w:pPr>
          </w:p>
          <w:p w14:paraId="2ADE291C" w14:textId="77777777" w:rsidR="00AA5158" w:rsidRPr="0027361E" w:rsidRDefault="000E74EB" w:rsidP="00BB69EC">
            <w:pPr>
              <w:ind w:left="-109" w:firstLine="109"/>
              <w:jc w:val="center"/>
              <w:rPr>
                <w:rFonts w:cstheme="minorHAnsi"/>
                <w:b/>
                <w:color w:val="E36C0A" w:themeColor="accent6" w:themeShade="BF"/>
                <w:sz w:val="16"/>
                <w:szCs w:val="16"/>
              </w:rPr>
            </w:pPr>
            <w:r w:rsidRPr="000E74EB">
              <w:rPr>
                <w:rFonts w:cstheme="minorHAnsi"/>
                <w:color w:val="E36C0A" w:themeColor="accent6" w:themeShade="BF"/>
                <w:sz w:val="16"/>
                <w:szCs w:val="16"/>
              </w:rPr>
              <w:t>Language &amp; literature</w:t>
            </w:r>
          </w:p>
        </w:tc>
      </w:tr>
      <w:tr w:rsidR="00AA5158" w14:paraId="716E093A" w14:textId="77777777" w:rsidTr="00BB69EC">
        <w:tc>
          <w:tcPr>
            <w:tcW w:w="2264" w:type="dxa"/>
            <w:shd w:val="clear" w:color="auto" w:fill="EAF1DD" w:themeFill="accent3" w:themeFillTint="33"/>
          </w:tcPr>
          <w:p w14:paraId="385E586E" w14:textId="77777777" w:rsidR="000E74EB" w:rsidRPr="000E74EB" w:rsidRDefault="000E74EB" w:rsidP="00BB69EC">
            <w:pPr>
              <w:pStyle w:val="NormalWeb"/>
              <w:spacing w:before="0" w:beforeAutospacing="0" w:after="0" w:afterAutospacing="0"/>
              <w:ind w:left="-109" w:firstLine="109"/>
              <w:jc w:val="center"/>
              <w:rPr>
                <w:rFonts w:asciiTheme="minorHAnsi" w:hAnsiTheme="minorHAnsi" w:cstheme="minorHAnsi"/>
                <w:b/>
                <w:bCs/>
                <w:color w:val="00B050"/>
                <w:sz w:val="22"/>
                <w:szCs w:val="16"/>
              </w:rPr>
            </w:pPr>
            <w:r w:rsidRPr="000E74EB">
              <w:rPr>
                <w:rFonts w:asciiTheme="minorHAnsi" w:hAnsiTheme="minorHAnsi" w:cstheme="minorHAnsi"/>
                <w:b/>
                <w:bCs/>
                <w:color w:val="00B050"/>
                <w:sz w:val="22"/>
                <w:szCs w:val="16"/>
              </w:rPr>
              <w:t>Identity</w:t>
            </w:r>
          </w:p>
          <w:p w14:paraId="167351ED" w14:textId="77777777" w:rsidR="000E74EB" w:rsidRPr="000E74EB" w:rsidRDefault="000E74EB" w:rsidP="00BB69EC">
            <w:pPr>
              <w:ind w:left="-109" w:firstLine="109"/>
              <w:jc w:val="center"/>
              <w:rPr>
                <w:rFonts w:cstheme="minorHAnsi"/>
                <w:color w:val="00B050"/>
                <w:sz w:val="16"/>
                <w:szCs w:val="16"/>
              </w:rPr>
            </w:pPr>
            <w:r w:rsidRPr="000E74EB">
              <w:rPr>
                <w:rFonts w:cstheme="minorHAnsi"/>
                <w:color w:val="00B050"/>
                <w:sz w:val="16"/>
                <w:szCs w:val="16"/>
              </w:rPr>
              <w:t>Arts</w:t>
            </w:r>
          </w:p>
          <w:p w14:paraId="611A9C08" w14:textId="77777777" w:rsidR="00AA5158" w:rsidRPr="000E74EB" w:rsidRDefault="00AA5158" w:rsidP="00BB69EC">
            <w:pPr>
              <w:ind w:left="-109" w:firstLine="109"/>
              <w:jc w:val="center"/>
              <w:rPr>
                <w:rFonts w:cstheme="minorHAnsi"/>
                <w:color w:val="00B050"/>
                <w:sz w:val="16"/>
                <w:szCs w:val="16"/>
              </w:rPr>
            </w:pPr>
          </w:p>
        </w:tc>
        <w:tc>
          <w:tcPr>
            <w:tcW w:w="2551" w:type="dxa"/>
            <w:shd w:val="clear" w:color="auto" w:fill="FFFFCC"/>
          </w:tcPr>
          <w:p w14:paraId="54E0BBD1" w14:textId="77777777" w:rsidR="000E74EB" w:rsidRPr="00704FB8" w:rsidRDefault="000E74EB" w:rsidP="00BB69EC">
            <w:pPr>
              <w:pStyle w:val="NormalWeb"/>
              <w:spacing w:before="0" w:beforeAutospacing="0" w:after="0" w:afterAutospacing="0"/>
              <w:ind w:left="-109" w:firstLine="109"/>
              <w:jc w:val="center"/>
              <w:rPr>
                <w:rFonts w:asciiTheme="minorHAnsi" w:hAnsiTheme="minorHAnsi" w:cstheme="minorHAnsi"/>
                <w:b/>
                <w:bCs/>
                <w:color w:val="000000" w:themeColor="text1"/>
                <w:sz w:val="22"/>
                <w:szCs w:val="16"/>
                <w:lang w:val="en-US"/>
              </w:rPr>
            </w:pPr>
            <w:r w:rsidRPr="00704FB8">
              <w:rPr>
                <w:rFonts w:asciiTheme="minorHAnsi" w:hAnsiTheme="minorHAnsi" w:cstheme="minorHAnsi"/>
                <w:b/>
                <w:bCs/>
                <w:color w:val="000000" w:themeColor="text1"/>
                <w:sz w:val="22"/>
                <w:szCs w:val="16"/>
                <w:lang w:val="en-US"/>
              </w:rPr>
              <w:t>Global Interactions</w:t>
            </w:r>
          </w:p>
          <w:p w14:paraId="4C9223C1" w14:textId="77777777" w:rsidR="00AA5158" w:rsidRPr="000E74EB" w:rsidRDefault="000E74EB" w:rsidP="00BB69EC">
            <w:pPr>
              <w:ind w:left="-109" w:firstLine="109"/>
              <w:jc w:val="center"/>
              <w:rPr>
                <w:rFonts w:cstheme="minorHAnsi"/>
                <w:spacing w:val="-5"/>
                <w:sz w:val="10"/>
                <w:szCs w:val="10"/>
              </w:rPr>
            </w:pPr>
            <w:r w:rsidRPr="000E74EB">
              <w:rPr>
                <w:rFonts w:cstheme="minorHAnsi"/>
                <w:sz w:val="16"/>
                <w:szCs w:val="16"/>
                <w:highlight w:val="yellow"/>
              </w:rPr>
              <w:t>Individuals &amp; societies</w:t>
            </w:r>
          </w:p>
        </w:tc>
        <w:tc>
          <w:tcPr>
            <w:tcW w:w="2268" w:type="dxa"/>
            <w:shd w:val="clear" w:color="auto" w:fill="DBE5F1" w:themeFill="accent1" w:themeFillTint="33"/>
          </w:tcPr>
          <w:p w14:paraId="1D72935C" w14:textId="77777777" w:rsidR="000E74EB" w:rsidRPr="000E74EB" w:rsidRDefault="000E74EB" w:rsidP="00BB69EC">
            <w:pPr>
              <w:pStyle w:val="NormalWeb"/>
              <w:spacing w:before="0" w:beforeAutospacing="0" w:after="0" w:afterAutospacing="0"/>
              <w:ind w:left="-109" w:firstLine="109"/>
              <w:jc w:val="center"/>
              <w:rPr>
                <w:rFonts w:asciiTheme="minorHAnsi" w:hAnsiTheme="minorHAnsi" w:cstheme="minorHAnsi"/>
                <w:b/>
                <w:bCs/>
                <w:color w:val="FF0000"/>
                <w:sz w:val="22"/>
                <w:szCs w:val="16"/>
                <w:lang w:val="en-US"/>
              </w:rPr>
            </w:pPr>
            <w:r w:rsidRPr="000E74EB">
              <w:rPr>
                <w:rFonts w:asciiTheme="minorHAnsi" w:hAnsiTheme="minorHAnsi" w:cstheme="minorHAnsi"/>
                <w:b/>
                <w:bCs/>
                <w:color w:val="FF0000"/>
                <w:sz w:val="22"/>
                <w:szCs w:val="16"/>
                <w:lang w:val="en-US"/>
              </w:rPr>
              <w:t>Form</w:t>
            </w:r>
          </w:p>
          <w:p w14:paraId="4F8BE7A5" w14:textId="77777777" w:rsidR="00AA5158" w:rsidRPr="000E74EB" w:rsidRDefault="000E74EB" w:rsidP="00BB69EC">
            <w:pPr>
              <w:ind w:left="-109" w:firstLine="109"/>
              <w:jc w:val="center"/>
              <w:rPr>
                <w:rFonts w:cstheme="minorHAnsi"/>
                <w:color w:val="FF0000"/>
                <w:spacing w:val="-5"/>
              </w:rPr>
            </w:pPr>
            <w:r w:rsidRPr="000E74EB">
              <w:rPr>
                <w:rFonts w:cstheme="minorHAnsi"/>
                <w:color w:val="FF0000"/>
                <w:sz w:val="16"/>
                <w:szCs w:val="16"/>
              </w:rPr>
              <w:t>Mathematics</w:t>
            </w:r>
          </w:p>
        </w:tc>
        <w:tc>
          <w:tcPr>
            <w:tcW w:w="1973" w:type="dxa"/>
            <w:shd w:val="clear" w:color="auto" w:fill="DAEEF3" w:themeFill="accent5" w:themeFillTint="33"/>
          </w:tcPr>
          <w:p w14:paraId="454279C3" w14:textId="77777777" w:rsidR="006F33C0" w:rsidRPr="000E74EB" w:rsidRDefault="006F33C0" w:rsidP="00BB69EC">
            <w:pPr>
              <w:pStyle w:val="NormalWeb"/>
              <w:spacing w:before="0" w:beforeAutospacing="0" w:after="0" w:afterAutospacing="0"/>
              <w:ind w:left="-109" w:firstLine="109"/>
              <w:jc w:val="center"/>
              <w:rPr>
                <w:rFonts w:asciiTheme="minorHAnsi" w:hAnsiTheme="minorHAnsi" w:cstheme="minorHAnsi"/>
                <w:b/>
                <w:bCs/>
                <w:color w:val="31849B" w:themeColor="accent5" w:themeShade="BF"/>
                <w:sz w:val="22"/>
                <w:szCs w:val="16"/>
              </w:rPr>
            </w:pPr>
            <w:r w:rsidRPr="000E74EB">
              <w:rPr>
                <w:rFonts w:asciiTheme="minorHAnsi" w:hAnsiTheme="minorHAnsi" w:cstheme="minorHAnsi"/>
                <w:b/>
                <w:bCs/>
                <w:color w:val="31849B" w:themeColor="accent5" w:themeShade="BF"/>
                <w:sz w:val="22"/>
                <w:szCs w:val="16"/>
              </w:rPr>
              <w:t>Development</w:t>
            </w:r>
          </w:p>
          <w:p w14:paraId="2245F8FF" w14:textId="77777777" w:rsidR="00AA5158" w:rsidRPr="000E74EB" w:rsidRDefault="006F33C0" w:rsidP="00BB69EC">
            <w:pPr>
              <w:ind w:left="-109" w:firstLine="109"/>
              <w:jc w:val="center"/>
              <w:rPr>
                <w:rFonts w:cstheme="minorHAnsi"/>
                <w:color w:val="31849B" w:themeColor="accent5" w:themeShade="BF"/>
                <w:spacing w:val="-5"/>
              </w:rPr>
            </w:pPr>
            <w:r w:rsidRPr="000E74EB">
              <w:rPr>
                <w:rFonts w:cstheme="minorHAnsi"/>
                <w:color w:val="31849B" w:themeColor="accent5" w:themeShade="BF"/>
                <w:sz w:val="16"/>
                <w:szCs w:val="16"/>
              </w:rPr>
              <w:t>Design</w:t>
            </w:r>
          </w:p>
        </w:tc>
      </w:tr>
      <w:tr w:rsidR="00AA5158" w14:paraId="7CAB2BB8" w14:textId="77777777" w:rsidTr="00BB69EC">
        <w:tc>
          <w:tcPr>
            <w:tcW w:w="2264" w:type="dxa"/>
            <w:shd w:val="clear" w:color="auto" w:fill="EAF1DD" w:themeFill="accent3" w:themeFillTint="33"/>
          </w:tcPr>
          <w:p w14:paraId="2564F7EC" w14:textId="77777777" w:rsidR="000E74EB" w:rsidRPr="000E74EB" w:rsidRDefault="000E74EB" w:rsidP="00BB69EC">
            <w:pPr>
              <w:pStyle w:val="NormalWeb"/>
              <w:spacing w:before="0" w:beforeAutospacing="0" w:after="0" w:afterAutospacing="0"/>
              <w:ind w:left="-109" w:firstLine="109"/>
              <w:jc w:val="center"/>
              <w:rPr>
                <w:rFonts w:asciiTheme="minorHAnsi" w:hAnsiTheme="minorHAnsi" w:cstheme="minorHAnsi"/>
                <w:b/>
                <w:bCs/>
                <w:color w:val="00B050"/>
                <w:sz w:val="22"/>
                <w:szCs w:val="16"/>
              </w:rPr>
            </w:pPr>
            <w:proofErr w:type="spellStart"/>
            <w:r w:rsidRPr="000E74EB">
              <w:rPr>
                <w:rFonts w:asciiTheme="minorHAnsi" w:hAnsiTheme="minorHAnsi" w:cstheme="minorHAnsi"/>
                <w:b/>
                <w:bCs/>
                <w:color w:val="00B050"/>
                <w:sz w:val="22"/>
                <w:szCs w:val="16"/>
              </w:rPr>
              <w:t>Aesthetics</w:t>
            </w:r>
            <w:proofErr w:type="spellEnd"/>
          </w:p>
          <w:p w14:paraId="2D87EA55" w14:textId="77777777" w:rsidR="00AA5158" w:rsidRPr="000E74EB" w:rsidRDefault="000E74EB" w:rsidP="00BB69EC">
            <w:pPr>
              <w:pStyle w:val="NormalWeb"/>
              <w:spacing w:before="0" w:beforeAutospacing="0" w:after="0" w:afterAutospacing="0"/>
              <w:ind w:left="-109" w:firstLine="109"/>
              <w:jc w:val="center"/>
              <w:rPr>
                <w:rFonts w:asciiTheme="minorHAnsi" w:hAnsiTheme="minorHAnsi" w:cstheme="minorHAnsi"/>
                <w:color w:val="00B050"/>
                <w:spacing w:val="-5"/>
              </w:rPr>
            </w:pPr>
            <w:r w:rsidRPr="000E74EB">
              <w:rPr>
                <w:rFonts w:asciiTheme="minorHAnsi" w:hAnsiTheme="minorHAnsi" w:cstheme="minorHAnsi"/>
                <w:color w:val="00B050"/>
                <w:sz w:val="16"/>
                <w:szCs w:val="16"/>
              </w:rPr>
              <w:t>Arts</w:t>
            </w:r>
            <w:r w:rsidRPr="000E74EB">
              <w:rPr>
                <w:rFonts w:asciiTheme="minorHAnsi" w:hAnsiTheme="minorHAnsi" w:cstheme="minorHAnsi"/>
                <w:b/>
                <w:bCs/>
                <w:color w:val="00B050"/>
                <w:sz w:val="22"/>
                <w:szCs w:val="16"/>
              </w:rPr>
              <w:t xml:space="preserve"> </w:t>
            </w:r>
          </w:p>
        </w:tc>
        <w:tc>
          <w:tcPr>
            <w:tcW w:w="2551" w:type="dxa"/>
            <w:shd w:val="clear" w:color="auto" w:fill="FFFFCC"/>
          </w:tcPr>
          <w:p w14:paraId="5235914D" w14:textId="77777777" w:rsidR="000E74EB" w:rsidRPr="00704FB8" w:rsidRDefault="000E74EB" w:rsidP="00BB69EC">
            <w:pPr>
              <w:pStyle w:val="NormalWeb"/>
              <w:spacing w:before="0" w:beforeAutospacing="0" w:after="0" w:afterAutospacing="0"/>
              <w:ind w:left="-109" w:firstLine="109"/>
              <w:jc w:val="center"/>
              <w:rPr>
                <w:rFonts w:asciiTheme="minorHAnsi" w:hAnsiTheme="minorHAnsi" w:cstheme="minorHAnsi"/>
                <w:b/>
                <w:bCs/>
                <w:color w:val="000000" w:themeColor="text1"/>
                <w:sz w:val="22"/>
                <w:szCs w:val="16"/>
                <w:lang w:val="en-US"/>
              </w:rPr>
            </w:pPr>
            <w:r w:rsidRPr="00704FB8">
              <w:rPr>
                <w:rFonts w:asciiTheme="minorHAnsi" w:hAnsiTheme="minorHAnsi" w:cstheme="minorHAnsi"/>
                <w:b/>
                <w:bCs/>
                <w:color w:val="000000" w:themeColor="text1"/>
                <w:sz w:val="22"/>
                <w:szCs w:val="16"/>
                <w:lang w:val="en-US"/>
              </w:rPr>
              <w:t>Time, Place, and Space</w:t>
            </w:r>
          </w:p>
          <w:p w14:paraId="6C140951" w14:textId="77777777" w:rsidR="00AA5158" w:rsidRPr="000E74EB" w:rsidRDefault="000E74EB" w:rsidP="00BB69EC">
            <w:pPr>
              <w:ind w:left="-109" w:firstLine="109"/>
              <w:jc w:val="center"/>
              <w:rPr>
                <w:rFonts w:cstheme="minorHAnsi"/>
                <w:spacing w:val="-5"/>
              </w:rPr>
            </w:pPr>
            <w:r w:rsidRPr="000E74EB">
              <w:rPr>
                <w:rFonts w:cstheme="minorHAnsi"/>
                <w:sz w:val="16"/>
                <w:szCs w:val="16"/>
                <w:highlight w:val="yellow"/>
              </w:rPr>
              <w:t>Individuals &amp; societies</w:t>
            </w:r>
          </w:p>
        </w:tc>
        <w:tc>
          <w:tcPr>
            <w:tcW w:w="2268" w:type="dxa"/>
            <w:shd w:val="clear" w:color="auto" w:fill="DBE5F1" w:themeFill="accent1" w:themeFillTint="33"/>
          </w:tcPr>
          <w:p w14:paraId="57B65A2A" w14:textId="77777777" w:rsidR="000E74EB" w:rsidRPr="000E74EB" w:rsidRDefault="000E74EB" w:rsidP="00BB69EC">
            <w:pPr>
              <w:pStyle w:val="NormalWeb"/>
              <w:spacing w:before="0" w:beforeAutospacing="0" w:after="0" w:afterAutospacing="0"/>
              <w:ind w:left="-109" w:firstLine="109"/>
              <w:jc w:val="center"/>
              <w:rPr>
                <w:rFonts w:asciiTheme="minorHAnsi" w:hAnsiTheme="minorHAnsi" w:cstheme="minorHAnsi"/>
                <w:b/>
                <w:bCs/>
                <w:color w:val="FF0000"/>
                <w:sz w:val="22"/>
                <w:szCs w:val="16"/>
              </w:rPr>
            </w:pPr>
            <w:r w:rsidRPr="000E74EB">
              <w:rPr>
                <w:rFonts w:asciiTheme="minorHAnsi" w:hAnsiTheme="minorHAnsi" w:cstheme="minorHAnsi"/>
                <w:b/>
                <w:bCs/>
                <w:color w:val="FF0000"/>
                <w:sz w:val="22"/>
                <w:szCs w:val="16"/>
              </w:rPr>
              <w:t>Logic</w:t>
            </w:r>
          </w:p>
          <w:p w14:paraId="09ADF346" w14:textId="77777777" w:rsidR="00AA5158" w:rsidRPr="000E74EB" w:rsidRDefault="000E74EB" w:rsidP="00BB69EC">
            <w:pPr>
              <w:ind w:left="-109" w:firstLine="109"/>
              <w:jc w:val="center"/>
              <w:rPr>
                <w:rFonts w:cstheme="minorHAnsi"/>
                <w:color w:val="FF0000"/>
                <w:spacing w:val="-5"/>
              </w:rPr>
            </w:pPr>
            <w:r w:rsidRPr="000E74EB">
              <w:rPr>
                <w:rFonts w:cstheme="minorHAnsi"/>
                <w:color w:val="FF0000"/>
                <w:sz w:val="16"/>
                <w:szCs w:val="16"/>
              </w:rPr>
              <w:t>Mathematics</w:t>
            </w:r>
          </w:p>
        </w:tc>
        <w:tc>
          <w:tcPr>
            <w:tcW w:w="1973" w:type="dxa"/>
            <w:shd w:val="clear" w:color="auto" w:fill="DAEEF3" w:themeFill="accent5" w:themeFillTint="33"/>
          </w:tcPr>
          <w:p w14:paraId="715A7B20"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b/>
                <w:bCs/>
                <w:color w:val="31849B" w:themeColor="accent5" w:themeShade="BF"/>
                <w:sz w:val="22"/>
                <w:szCs w:val="16"/>
              </w:rPr>
            </w:pPr>
            <w:proofErr w:type="spellStart"/>
            <w:r w:rsidRPr="000E74EB">
              <w:rPr>
                <w:rFonts w:asciiTheme="minorHAnsi" w:hAnsiTheme="minorHAnsi" w:cstheme="minorHAnsi"/>
                <w:b/>
                <w:bCs/>
                <w:color w:val="31849B" w:themeColor="accent5" w:themeShade="BF"/>
                <w:sz w:val="22"/>
                <w:szCs w:val="16"/>
              </w:rPr>
              <w:t>Communities</w:t>
            </w:r>
            <w:proofErr w:type="spellEnd"/>
          </w:p>
          <w:p w14:paraId="37326B65"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color w:val="31849B" w:themeColor="accent5" w:themeShade="BF"/>
                <w:sz w:val="16"/>
                <w:szCs w:val="16"/>
              </w:rPr>
            </w:pPr>
            <w:r w:rsidRPr="000E74EB">
              <w:rPr>
                <w:rFonts w:asciiTheme="minorHAnsi" w:hAnsiTheme="minorHAnsi" w:cstheme="minorHAnsi"/>
                <w:color w:val="31849B" w:themeColor="accent5" w:themeShade="BF"/>
                <w:sz w:val="16"/>
                <w:szCs w:val="16"/>
              </w:rPr>
              <w:t>Design</w:t>
            </w:r>
          </w:p>
          <w:p w14:paraId="244EC368" w14:textId="77777777" w:rsidR="00AA5158" w:rsidRPr="000E74EB" w:rsidRDefault="00AA5158" w:rsidP="00BB69EC">
            <w:pPr>
              <w:pStyle w:val="NormalWeb"/>
              <w:spacing w:before="0" w:beforeAutospacing="0" w:after="0" w:afterAutospacing="0"/>
              <w:ind w:left="-109" w:firstLine="109"/>
              <w:jc w:val="center"/>
              <w:rPr>
                <w:rFonts w:asciiTheme="minorHAnsi" w:hAnsiTheme="minorHAnsi" w:cstheme="minorHAnsi"/>
                <w:bCs/>
                <w:color w:val="31849B" w:themeColor="accent5" w:themeShade="BF"/>
                <w:sz w:val="10"/>
                <w:szCs w:val="10"/>
              </w:rPr>
            </w:pPr>
          </w:p>
        </w:tc>
      </w:tr>
    </w:tbl>
    <w:p w14:paraId="4DB921DC" w14:textId="77777777" w:rsidR="009879FC" w:rsidRPr="005760AD" w:rsidRDefault="009879FC" w:rsidP="009F3772">
      <w:pPr>
        <w:jc w:val="both"/>
        <w:rPr>
          <w:rFonts w:ascii="Calibri"/>
          <w:spacing w:val="-5"/>
        </w:rPr>
      </w:pPr>
    </w:p>
    <w:p w14:paraId="5254E40A" w14:textId="77777777" w:rsidR="003607A9" w:rsidRPr="005760AD" w:rsidRDefault="00A44514" w:rsidP="009F3772">
      <w:pPr>
        <w:pStyle w:val="ListParagraph"/>
        <w:ind w:left="720"/>
        <w:jc w:val="both"/>
        <w:rPr>
          <w:rFonts w:ascii="Calibri"/>
          <w:spacing w:val="-5"/>
          <w:szCs w:val="24"/>
        </w:rPr>
      </w:pPr>
      <w:r w:rsidRPr="005760AD">
        <w:rPr>
          <w:rFonts w:ascii="Calibri"/>
          <w:spacing w:val="-5"/>
          <w:szCs w:val="24"/>
        </w:rPr>
        <w:t xml:space="preserve">MYP units also have two or three </w:t>
      </w:r>
      <w:r w:rsidR="005760AD" w:rsidRPr="005760AD">
        <w:rPr>
          <w:rFonts w:ascii="Calibri"/>
          <w:spacing w:val="-5"/>
          <w:szCs w:val="24"/>
        </w:rPr>
        <w:t xml:space="preserve">smaller, </w:t>
      </w:r>
      <w:r w:rsidR="008327F6">
        <w:rPr>
          <w:rFonts w:ascii="Calibri"/>
          <w:spacing w:val="-5"/>
          <w:szCs w:val="24"/>
        </w:rPr>
        <w:t xml:space="preserve">separate, </w:t>
      </w:r>
      <w:r w:rsidR="002B09EB">
        <w:rPr>
          <w:rFonts w:ascii="Calibri"/>
          <w:b/>
          <w:spacing w:val="-5"/>
          <w:szCs w:val="24"/>
        </w:rPr>
        <w:t>R</w:t>
      </w:r>
      <w:r w:rsidRPr="005760AD">
        <w:rPr>
          <w:rFonts w:ascii="Calibri"/>
          <w:b/>
          <w:spacing w:val="-5"/>
          <w:szCs w:val="24"/>
        </w:rPr>
        <w:t xml:space="preserve">elated </w:t>
      </w:r>
      <w:r w:rsidR="002B09EB">
        <w:rPr>
          <w:rFonts w:ascii="Calibri"/>
          <w:b/>
          <w:spacing w:val="-5"/>
          <w:szCs w:val="24"/>
        </w:rPr>
        <w:t>C</w:t>
      </w:r>
      <w:r w:rsidRPr="005760AD">
        <w:rPr>
          <w:rFonts w:ascii="Calibri"/>
          <w:b/>
          <w:spacing w:val="-5"/>
          <w:szCs w:val="24"/>
        </w:rPr>
        <w:t>oncepts</w:t>
      </w:r>
      <w:r w:rsidR="008327F6">
        <w:rPr>
          <w:rFonts w:ascii="Calibri"/>
          <w:b/>
          <w:spacing w:val="-5"/>
          <w:szCs w:val="24"/>
        </w:rPr>
        <w:t>.</w:t>
      </w:r>
      <w:r w:rsidR="005760AD" w:rsidRPr="005760AD">
        <w:rPr>
          <w:rFonts w:ascii="Calibri"/>
          <w:b/>
          <w:spacing w:val="-5"/>
          <w:szCs w:val="24"/>
        </w:rPr>
        <w:t xml:space="preserve"> </w:t>
      </w:r>
      <w:r w:rsidR="008327F6">
        <w:rPr>
          <w:rFonts w:ascii="Calibri"/>
          <w:spacing w:val="-5"/>
          <w:szCs w:val="24"/>
        </w:rPr>
        <w:t xml:space="preserve">These aim to </w:t>
      </w:r>
      <w:r w:rsidR="005760AD">
        <w:rPr>
          <w:rFonts w:ascii="Calibri"/>
          <w:spacing w:val="-5"/>
          <w:szCs w:val="24"/>
        </w:rPr>
        <w:t xml:space="preserve">help you form connections between information in different units from the same subject. With experience, you will also </w:t>
      </w:r>
      <w:r w:rsidR="005760AD">
        <w:rPr>
          <w:rFonts w:ascii="Calibri"/>
          <w:spacing w:val="-5"/>
          <w:szCs w:val="24"/>
        </w:rPr>
        <w:lastRenderedPageBreak/>
        <w:t xml:space="preserve">become more familiar with </w:t>
      </w:r>
      <w:r w:rsidR="008327F6">
        <w:rPr>
          <w:rFonts w:ascii="Calibri"/>
          <w:spacing w:val="-5"/>
          <w:szCs w:val="24"/>
        </w:rPr>
        <w:t>their names</w:t>
      </w:r>
      <w:r w:rsidR="005760AD">
        <w:rPr>
          <w:rFonts w:ascii="Calibri"/>
          <w:spacing w:val="-5"/>
          <w:szCs w:val="24"/>
        </w:rPr>
        <w:t>.</w:t>
      </w:r>
    </w:p>
    <w:p w14:paraId="1DBD3BC9" w14:textId="77777777" w:rsidR="00063C84" w:rsidRDefault="00063C84" w:rsidP="004F7F9D">
      <w:pPr>
        <w:rPr>
          <w:rFonts w:ascii="Calibri"/>
          <w:b/>
          <w:spacing w:val="-5"/>
          <w:sz w:val="28"/>
          <w:szCs w:val="24"/>
        </w:rPr>
      </w:pPr>
    </w:p>
    <w:p w14:paraId="7FAB53ED" w14:textId="77777777" w:rsidR="00282485" w:rsidRPr="00A46CDD" w:rsidRDefault="002C6499" w:rsidP="004F7F9D">
      <w:pPr>
        <w:rPr>
          <w:rFonts w:ascii="Calibri"/>
          <w:b/>
          <w:color w:val="FF0000"/>
          <w:spacing w:val="-5"/>
          <w:sz w:val="28"/>
          <w:szCs w:val="24"/>
        </w:rPr>
      </w:pPr>
      <w:r w:rsidRPr="00937A43">
        <w:rPr>
          <w:rFonts w:ascii="Calibri"/>
          <w:b/>
          <w:spacing w:val="-5"/>
          <w:sz w:val="28"/>
          <w:szCs w:val="24"/>
        </w:rPr>
        <w:t>Service as Action</w:t>
      </w:r>
      <w:r w:rsidRPr="004F7F9D">
        <w:rPr>
          <w:rFonts w:ascii="Calibri"/>
          <w:b/>
          <w:spacing w:val="-5"/>
          <w:sz w:val="28"/>
          <w:szCs w:val="24"/>
        </w:rPr>
        <w:t xml:space="preserve"> </w:t>
      </w:r>
      <w:r w:rsidR="00937A43">
        <w:rPr>
          <w:rFonts w:ascii="Calibri"/>
          <w:b/>
          <w:spacing w:val="-5"/>
          <w:sz w:val="28"/>
          <w:szCs w:val="24"/>
        </w:rPr>
        <w:t xml:space="preserve">– See </w:t>
      </w:r>
      <w:r w:rsidR="00937A43" w:rsidRPr="00937A43">
        <w:rPr>
          <w:rFonts w:ascii="Calibri"/>
          <w:b/>
          <w:i/>
          <w:spacing w:val="-5"/>
          <w:sz w:val="28"/>
          <w:szCs w:val="24"/>
        </w:rPr>
        <w:t>Managebac User Guide for Students</w:t>
      </w:r>
    </w:p>
    <w:tbl>
      <w:tblPr>
        <w:tblStyle w:val="TableGrid"/>
        <w:tblW w:w="963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1"/>
      </w:tblGrid>
      <w:tr w:rsidR="008F0C3B" w14:paraId="476DEF90" w14:textId="77777777" w:rsidTr="00D6549D">
        <w:trPr>
          <w:trHeight w:val="3204"/>
        </w:trPr>
        <w:tc>
          <w:tcPr>
            <w:tcW w:w="4678" w:type="dxa"/>
          </w:tcPr>
          <w:p w14:paraId="6ABF96FE" w14:textId="77777777" w:rsidR="001A48FF" w:rsidRPr="002779AE" w:rsidRDefault="001A48FF" w:rsidP="00454AC5">
            <w:pPr>
              <w:ind w:left="33"/>
              <w:jc w:val="both"/>
              <w:rPr>
                <w:b/>
                <w:color w:val="548DD4" w:themeColor="text2" w:themeTint="99"/>
                <w:lang w:val="en-AU"/>
              </w:rPr>
            </w:pPr>
            <w:r w:rsidRPr="002779AE">
              <w:rPr>
                <w:b/>
                <w:color w:val="548DD4" w:themeColor="text2" w:themeTint="99"/>
                <w:lang w:val="en-AU"/>
              </w:rPr>
              <w:t xml:space="preserve">At GIS, all MYP students are expected to participate in `Service as Action` during each year of the program. </w:t>
            </w:r>
          </w:p>
          <w:p w14:paraId="53107DB1" w14:textId="77777777" w:rsidR="001A48FF" w:rsidRDefault="001A48FF" w:rsidP="00454AC5">
            <w:pPr>
              <w:ind w:left="33"/>
              <w:jc w:val="both"/>
              <w:rPr>
                <w:lang w:val="en-AU"/>
              </w:rPr>
            </w:pPr>
          </w:p>
          <w:p w14:paraId="3AB2CCF6" w14:textId="77777777" w:rsidR="001A48FF" w:rsidRDefault="001A48FF" w:rsidP="00454AC5">
            <w:pPr>
              <w:ind w:left="33"/>
              <w:jc w:val="both"/>
              <w:rPr>
                <w:lang w:val="en-AU"/>
              </w:rPr>
            </w:pPr>
            <w:r>
              <w:rPr>
                <w:lang w:val="en-AU"/>
              </w:rPr>
              <w:t xml:space="preserve">The purpose of Service as Action is to develop your interests outside the taught curriculum and to share the results within the school community. </w:t>
            </w:r>
          </w:p>
          <w:p w14:paraId="786DD527" w14:textId="77777777" w:rsidR="001A48FF" w:rsidRDefault="001A48FF" w:rsidP="00454AC5">
            <w:pPr>
              <w:ind w:left="33"/>
              <w:jc w:val="both"/>
              <w:rPr>
                <w:lang w:val="en-AU"/>
              </w:rPr>
            </w:pPr>
          </w:p>
          <w:p w14:paraId="28972691" w14:textId="77777777" w:rsidR="001A48FF" w:rsidRPr="00454AC5" w:rsidRDefault="001A48FF" w:rsidP="00454AC5">
            <w:pPr>
              <w:ind w:left="33"/>
              <w:jc w:val="both"/>
              <w:rPr>
                <w:lang w:val="en-AU"/>
              </w:rPr>
            </w:pPr>
            <w:r>
              <w:rPr>
                <w:lang w:val="en-AU"/>
              </w:rPr>
              <w:t>`Action` is a sustained effort that may be completed</w:t>
            </w:r>
            <w:r w:rsidR="00454AC5">
              <w:rPr>
                <w:lang w:val="en-AU"/>
              </w:rPr>
              <w:t xml:space="preserve"> </w:t>
            </w:r>
            <w:r w:rsidRPr="00454AC5">
              <w:rPr>
                <w:lang w:val="en-AU"/>
              </w:rPr>
              <w:t>as an individual or in a group</w:t>
            </w:r>
            <w:r w:rsidR="004D529A">
              <w:rPr>
                <w:lang w:val="en-AU"/>
              </w:rPr>
              <w:t>. Being a member of the Student Council or an Activity Leader are examples.</w:t>
            </w:r>
          </w:p>
          <w:p w14:paraId="49AF43A5" w14:textId="77777777" w:rsidR="001A48FF" w:rsidRPr="00454AC5" w:rsidRDefault="001A48FF" w:rsidP="002779AE">
            <w:pPr>
              <w:jc w:val="both"/>
              <w:rPr>
                <w:lang w:val="en-AU"/>
              </w:rPr>
            </w:pPr>
          </w:p>
        </w:tc>
        <w:tc>
          <w:tcPr>
            <w:tcW w:w="4961" w:type="dxa"/>
          </w:tcPr>
          <w:p w14:paraId="63C2E8E8" w14:textId="42371FB7" w:rsidR="001A48FF" w:rsidRDefault="00A512B5" w:rsidP="00D6549D">
            <w:pPr>
              <w:jc w:val="center"/>
              <w:rPr>
                <w:lang w:val="en-AU"/>
              </w:rPr>
            </w:pPr>
            <w:r>
              <w:rPr>
                <w:noProof/>
              </w:rPr>
              <w:drawing>
                <wp:inline distT="0" distB="0" distL="0" distR="0" wp14:anchorId="0C6187F7" wp14:editId="57C884F9">
                  <wp:extent cx="2888354" cy="2159780"/>
                  <wp:effectExtent l="0" t="0" r="0" b="0"/>
                  <wp:docPr id="31" name="Picture 31" descr="https://sites.google.com/a/iss.edu.sg/iss-ms-community-service/_/rsrc/1454546363056/about-community-service/5stagesofsl1.jpg?height=295&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a/iss.edu.sg/iss-ms-community-service/_/rsrc/1454546363056/about-community-service/5stagesofsl1.jpg?height=295&amp;width=400"/>
                          <pic:cNvPicPr>
                            <a:picLocks noChangeAspect="1" noChangeArrowheads="1"/>
                          </pic:cNvPicPr>
                        </pic:nvPicPr>
                        <pic:blipFill rotWithShape="1">
                          <a:blip r:embed="rId27">
                            <a:extLst>
                              <a:ext uri="{28A0092B-C50C-407E-A947-70E740481C1C}">
                                <a14:useLocalDpi xmlns:a14="http://schemas.microsoft.com/office/drawing/2010/main" val="0"/>
                              </a:ext>
                            </a:extLst>
                          </a:blip>
                          <a:srcRect l="307" t="-1615" r="307" b="10973"/>
                          <a:stretch/>
                        </pic:blipFill>
                        <pic:spPr bwMode="auto">
                          <a:xfrm>
                            <a:off x="0" y="0"/>
                            <a:ext cx="2960737" cy="2213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C3B" w14:paraId="56376BC1" w14:textId="77777777" w:rsidTr="00BB69EC">
        <w:trPr>
          <w:trHeight w:val="568"/>
        </w:trPr>
        <w:tc>
          <w:tcPr>
            <w:tcW w:w="9639" w:type="dxa"/>
            <w:gridSpan w:val="2"/>
          </w:tcPr>
          <w:p w14:paraId="5F8C34A3" w14:textId="77777777" w:rsidR="00454AC5" w:rsidRDefault="004D529A" w:rsidP="00454AC5">
            <w:pPr>
              <w:ind w:left="33"/>
              <w:jc w:val="both"/>
              <w:rPr>
                <w:lang w:val="en-AU"/>
              </w:rPr>
            </w:pPr>
            <w:r>
              <w:rPr>
                <w:lang w:val="en-AU"/>
              </w:rPr>
              <w:t xml:space="preserve">The </w:t>
            </w:r>
            <w:r w:rsidRPr="00741855">
              <w:rPr>
                <w:i/>
                <w:lang w:val="en-AU"/>
              </w:rPr>
              <w:t>Service Learning Model</w:t>
            </w:r>
            <w:r>
              <w:rPr>
                <w:lang w:val="en-AU"/>
              </w:rPr>
              <w:t xml:space="preserve"> follows five stages. </w:t>
            </w:r>
            <w:r w:rsidR="002779AE">
              <w:rPr>
                <w:lang w:val="en-AU"/>
              </w:rPr>
              <w:t xml:space="preserve">We ask you to complete records of your activity </w:t>
            </w:r>
            <w:r w:rsidR="00454AC5">
              <w:rPr>
                <w:lang w:val="en-AU"/>
              </w:rPr>
              <w:t xml:space="preserve">or activities which provide essential evidence of your development as an IB student and will help you develop skills that prepare for the Personal Project </w:t>
            </w:r>
            <w:r w:rsidR="00C61179">
              <w:rPr>
                <w:lang w:val="en-AU"/>
              </w:rPr>
              <w:t xml:space="preserve">you start </w:t>
            </w:r>
            <w:r w:rsidR="00454AC5">
              <w:rPr>
                <w:lang w:val="en-AU"/>
              </w:rPr>
              <w:t xml:space="preserve">in </w:t>
            </w:r>
            <w:r w:rsidR="00C61179">
              <w:rPr>
                <w:lang w:val="en-AU"/>
              </w:rPr>
              <w:t>G</w:t>
            </w:r>
            <w:r w:rsidR="00454AC5">
              <w:rPr>
                <w:lang w:val="en-AU"/>
              </w:rPr>
              <w:t xml:space="preserve">rade 9.  </w:t>
            </w:r>
          </w:p>
          <w:p w14:paraId="20CC3C71" w14:textId="77777777" w:rsidR="001A48FF" w:rsidRDefault="001A48FF" w:rsidP="00454AC5">
            <w:pPr>
              <w:ind w:left="33"/>
              <w:jc w:val="both"/>
              <w:rPr>
                <w:lang w:val="en-AU"/>
              </w:rPr>
            </w:pPr>
          </w:p>
        </w:tc>
      </w:tr>
    </w:tbl>
    <w:p w14:paraId="272DA780" w14:textId="77777777" w:rsidR="001A48FF" w:rsidRPr="001A48FF" w:rsidRDefault="001A48FF" w:rsidP="001A48FF">
      <w:pPr>
        <w:pStyle w:val="ListParagraph"/>
        <w:ind w:left="720"/>
        <w:jc w:val="both"/>
        <w:rPr>
          <w:rFonts w:ascii="Calibri"/>
          <w:spacing w:val="-5"/>
          <w:szCs w:val="24"/>
          <w:lang w:val="en-AU"/>
        </w:rPr>
      </w:pPr>
    </w:p>
    <w:p w14:paraId="1D7FB1EB" w14:textId="77777777" w:rsidR="00DC5FC2" w:rsidRDefault="00DC5FC2" w:rsidP="006A6094">
      <w:pPr>
        <w:rPr>
          <w:rFonts w:ascii="Calibri"/>
          <w:b/>
          <w:spacing w:val="-5"/>
          <w:sz w:val="28"/>
          <w:szCs w:val="24"/>
        </w:rPr>
      </w:pPr>
    </w:p>
    <w:p w14:paraId="46D944BC" w14:textId="77777777" w:rsidR="002C6499" w:rsidRPr="006A6094" w:rsidRDefault="002C6499" w:rsidP="006A6094">
      <w:pPr>
        <w:rPr>
          <w:rFonts w:ascii="Calibri"/>
          <w:b/>
          <w:spacing w:val="-5"/>
          <w:sz w:val="28"/>
          <w:szCs w:val="24"/>
        </w:rPr>
      </w:pPr>
      <w:r w:rsidRPr="006A6094">
        <w:rPr>
          <w:rFonts w:ascii="Calibri"/>
          <w:b/>
          <w:spacing w:val="-5"/>
          <w:sz w:val="28"/>
          <w:szCs w:val="24"/>
        </w:rPr>
        <w:t xml:space="preserve">Personal Project </w:t>
      </w:r>
    </w:p>
    <w:p w14:paraId="182EBB43" w14:textId="77777777" w:rsidR="00002126" w:rsidRPr="00BB7164" w:rsidRDefault="00454AC5" w:rsidP="006A6094">
      <w:pPr>
        <w:pStyle w:val="ListParagraph"/>
        <w:ind w:left="426"/>
        <w:jc w:val="both"/>
        <w:rPr>
          <w:spacing w:val="-5"/>
        </w:rPr>
      </w:pPr>
      <w:r w:rsidRPr="00BB7164">
        <w:rPr>
          <w:spacing w:val="-5"/>
        </w:rPr>
        <w:t xml:space="preserve">The Personal Project is the culminating inquiry cycle </w:t>
      </w:r>
      <w:r w:rsidR="00002126" w:rsidRPr="00BB7164">
        <w:rPr>
          <w:spacing w:val="-5"/>
        </w:rPr>
        <w:t xml:space="preserve">that </w:t>
      </w:r>
      <w:r w:rsidRPr="00BB7164">
        <w:rPr>
          <w:spacing w:val="-5"/>
        </w:rPr>
        <w:t>you</w:t>
      </w:r>
      <w:r w:rsidR="00002126" w:rsidRPr="00BB7164">
        <w:rPr>
          <w:spacing w:val="-5"/>
        </w:rPr>
        <w:t xml:space="preserve"> </w:t>
      </w:r>
      <w:r w:rsidRPr="00BB7164">
        <w:rPr>
          <w:spacing w:val="-5"/>
        </w:rPr>
        <w:t xml:space="preserve">complete during the last year of the MYP. Its main feature is that it should reflect your </w:t>
      </w:r>
      <w:r w:rsidRPr="00BB7164">
        <w:rPr>
          <w:spacing w:val="-5"/>
          <w:u w:val="single"/>
        </w:rPr>
        <w:t>personal</w:t>
      </w:r>
      <w:r w:rsidRPr="00BB7164">
        <w:rPr>
          <w:spacing w:val="-5"/>
        </w:rPr>
        <w:t xml:space="preserve"> interests, and that it demonstrates your ability to initiate action over a sustained period</w:t>
      </w:r>
      <w:r w:rsidR="00002126" w:rsidRPr="00BB7164">
        <w:rPr>
          <w:spacing w:val="-5"/>
        </w:rPr>
        <w:t>.</w:t>
      </w:r>
      <w:r w:rsidR="00BB69EC">
        <w:rPr>
          <w:spacing w:val="-5"/>
        </w:rPr>
        <w:t xml:space="preserve"> The Personal Project Coordinator, and a mentor will guide you.</w:t>
      </w:r>
    </w:p>
    <w:p w14:paraId="53D2C072" w14:textId="77777777" w:rsidR="00002126" w:rsidRPr="00BB7164" w:rsidRDefault="00002126" w:rsidP="006A6094">
      <w:pPr>
        <w:pStyle w:val="ListParagraph"/>
        <w:ind w:left="426"/>
        <w:jc w:val="both"/>
        <w:rPr>
          <w:spacing w:val="-5"/>
        </w:rPr>
      </w:pPr>
    </w:p>
    <w:p w14:paraId="572DBDB7" w14:textId="77777777" w:rsidR="00002126" w:rsidRPr="00BB7164" w:rsidRDefault="00C61179" w:rsidP="006A6094">
      <w:pPr>
        <w:pStyle w:val="ListParagraph"/>
        <w:ind w:left="426"/>
        <w:jc w:val="both"/>
        <w:rPr>
          <w:spacing w:val="-5"/>
        </w:rPr>
      </w:pPr>
      <w:r>
        <w:rPr>
          <w:spacing w:val="-5"/>
        </w:rPr>
        <w:t xml:space="preserve">A </w:t>
      </w:r>
      <w:r w:rsidR="00002126" w:rsidRPr="00BB7164">
        <w:rPr>
          <w:spacing w:val="-5"/>
        </w:rPr>
        <w:t xml:space="preserve">Personal Project consists of three parts: </w:t>
      </w:r>
    </w:p>
    <w:p w14:paraId="10D3E954" w14:textId="77777777" w:rsidR="00B55FE4" w:rsidRPr="00BB7164" w:rsidRDefault="00C61179" w:rsidP="006A6094">
      <w:pPr>
        <w:pStyle w:val="ListParagraph"/>
        <w:ind w:left="426"/>
        <w:jc w:val="both"/>
        <w:rPr>
          <w:spacing w:val="-5"/>
        </w:rPr>
      </w:pPr>
      <w:r>
        <w:rPr>
          <w:spacing w:val="-5"/>
        </w:rPr>
        <w:t>The</w:t>
      </w:r>
      <w:r w:rsidR="00002126" w:rsidRPr="00BB7164">
        <w:rPr>
          <w:spacing w:val="-5"/>
        </w:rPr>
        <w:t xml:space="preserve"> (1) </w:t>
      </w:r>
      <w:r w:rsidR="00002126" w:rsidRPr="00BB7164">
        <w:rPr>
          <w:spacing w:val="-5"/>
          <w:u w:val="single"/>
        </w:rPr>
        <w:t>Journal</w:t>
      </w:r>
      <w:r w:rsidR="00002126" w:rsidRPr="00BB7164">
        <w:rPr>
          <w:spacing w:val="-5"/>
        </w:rPr>
        <w:t xml:space="preserve">, (2) </w:t>
      </w:r>
      <w:r w:rsidR="00002126" w:rsidRPr="00BB7164">
        <w:rPr>
          <w:spacing w:val="-5"/>
          <w:u w:val="single"/>
        </w:rPr>
        <w:t>Product</w:t>
      </w:r>
      <w:r w:rsidR="00002126" w:rsidRPr="00BB7164">
        <w:rPr>
          <w:spacing w:val="-5"/>
        </w:rPr>
        <w:t xml:space="preserve"> and the (3) </w:t>
      </w:r>
      <w:r w:rsidR="00002126" w:rsidRPr="00BB7164">
        <w:rPr>
          <w:spacing w:val="-5"/>
          <w:u w:val="single"/>
        </w:rPr>
        <w:t>R</w:t>
      </w:r>
      <w:r w:rsidR="00454AC5" w:rsidRPr="00BB7164">
        <w:rPr>
          <w:spacing w:val="-5"/>
          <w:u w:val="single"/>
        </w:rPr>
        <w:t>eflective report</w:t>
      </w:r>
      <w:r w:rsidR="00002126" w:rsidRPr="00BB7164">
        <w:rPr>
          <w:spacing w:val="-5"/>
        </w:rPr>
        <w:t>, which will need to include extracts from the journal and photographic evidence of the product. The Reflective Report is assessed externally.</w:t>
      </w:r>
    </w:p>
    <w:p w14:paraId="2CAAF8CF" w14:textId="77777777" w:rsidR="008F0C3B" w:rsidRDefault="008F0C3B" w:rsidP="002C6499">
      <w:pPr>
        <w:pStyle w:val="ListParagraph"/>
        <w:ind w:left="720"/>
        <w:rPr>
          <w:rFonts w:ascii="Calibri"/>
          <w:b/>
          <w:spacing w:val="-5"/>
          <w:sz w:val="28"/>
          <w:szCs w:val="24"/>
        </w:rPr>
      </w:pPr>
    </w:p>
    <w:p w14:paraId="3617E701" w14:textId="77777777" w:rsidR="008F0C3B" w:rsidRPr="00002126" w:rsidRDefault="00454AC5" w:rsidP="009A0EA8">
      <w:pPr>
        <w:jc w:val="center"/>
        <w:rPr>
          <w:b/>
        </w:rPr>
      </w:pPr>
      <w:r w:rsidRPr="00002126">
        <w:rPr>
          <w:b/>
        </w:rPr>
        <w:t xml:space="preserve">Approximate </w:t>
      </w:r>
      <w:r w:rsidR="008F0C3B" w:rsidRPr="00002126">
        <w:rPr>
          <w:b/>
        </w:rPr>
        <w:t xml:space="preserve">Personal Project Timeline and Checklist </w:t>
      </w:r>
      <w:r w:rsidR="00C1313F">
        <w:rPr>
          <w:b/>
        </w:rPr>
        <w:t>through Grades 9 &amp; 10</w:t>
      </w:r>
    </w:p>
    <w:tbl>
      <w:tblPr>
        <w:tblStyle w:val="TableGrid"/>
        <w:tblW w:w="9634" w:type="dxa"/>
        <w:tblInd w:w="421" w:type="dxa"/>
        <w:tblLook w:val="04A0" w:firstRow="1" w:lastRow="0" w:firstColumn="1" w:lastColumn="0" w:noHBand="0" w:noVBand="1"/>
      </w:tblPr>
      <w:tblGrid>
        <w:gridCol w:w="1662"/>
        <w:gridCol w:w="1905"/>
        <w:gridCol w:w="1788"/>
        <w:gridCol w:w="2046"/>
        <w:gridCol w:w="2062"/>
        <w:gridCol w:w="171"/>
      </w:tblGrid>
      <w:tr w:rsidR="008F0C3B" w14:paraId="7117D367" w14:textId="77777777" w:rsidTr="009A0EA8">
        <w:trPr>
          <w:gridAfter w:val="1"/>
          <w:wAfter w:w="185" w:type="dxa"/>
        </w:trPr>
        <w:tc>
          <w:tcPr>
            <w:tcW w:w="3438" w:type="dxa"/>
            <w:gridSpan w:val="2"/>
            <w:tcBorders>
              <w:bottom w:val="single" w:sz="4" w:space="0" w:color="auto"/>
            </w:tcBorders>
            <w:shd w:val="clear" w:color="auto" w:fill="F2F2F2" w:themeFill="background1" w:themeFillShade="F2"/>
          </w:tcPr>
          <w:p w14:paraId="4E05E7FB" w14:textId="77777777" w:rsidR="008F0C3B" w:rsidRPr="00CD1D29" w:rsidRDefault="008F0C3B" w:rsidP="009A0EA8">
            <w:pPr>
              <w:rPr>
                <w:b/>
              </w:rPr>
            </w:pPr>
            <w:r w:rsidRPr="00CD1D29">
              <w:rPr>
                <w:b/>
              </w:rPr>
              <w:t>Grade 9 (MYP 4)</w:t>
            </w:r>
          </w:p>
        </w:tc>
        <w:tc>
          <w:tcPr>
            <w:tcW w:w="6011" w:type="dxa"/>
            <w:gridSpan w:val="3"/>
            <w:tcBorders>
              <w:bottom w:val="single" w:sz="4" w:space="0" w:color="auto"/>
            </w:tcBorders>
            <w:shd w:val="clear" w:color="auto" w:fill="F2F2F2" w:themeFill="background1" w:themeFillShade="F2"/>
          </w:tcPr>
          <w:p w14:paraId="53A1611F" w14:textId="77777777" w:rsidR="008F0C3B" w:rsidRPr="00CD1D29" w:rsidRDefault="008F0C3B" w:rsidP="009A0EA8">
            <w:pPr>
              <w:rPr>
                <w:b/>
              </w:rPr>
            </w:pPr>
            <w:r w:rsidRPr="00CD1D29">
              <w:rPr>
                <w:b/>
              </w:rPr>
              <w:t>Grade 10 (MYP 5)</w:t>
            </w:r>
          </w:p>
        </w:tc>
      </w:tr>
      <w:tr w:rsidR="008F0C3B" w14:paraId="7E51CE56" w14:textId="77777777" w:rsidTr="009A0EA8">
        <w:trPr>
          <w:gridAfter w:val="1"/>
          <w:wAfter w:w="185" w:type="dxa"/>
        </w:trPr>
        <w:tc>
          <w:tcPr>
            <w:tcW w:w="1511" w:type="dxa"/>
            <w:tcBorders>
              <w:bottom w:val="single" w:sz="4" w:space="0" w:color="auto"/>
            </w:tcBorders>
            <w:shd w:val="clear" w:color="auto" w:fill="FDE9D9" w:themeFill="accent6" w:themeFillTint="33"/>
          </w:tcPr>
          <w:p w14:paraId="3A15FAE6" w14:textId="77777777" w:rsidR="008F0C3B" w:rsidRPr="00FD7DDB" w:rsidRDefault="00FD7DDB" w:rsidP="009A0EA8">
            <w:r w:rsidRPr="00FD7DDB">
              <w:t>May</w:t>
            </w:r>
          </w:p>
        </w:tc>
        <w:tc>
          <w:tcPr>
            <w:tcW w:w="1927" w:type="dxa"/>
            <w:tcBorders>
              <w:bottom w:val="single" w:sz="4" w:space="0" w:color="auto"/>
            </w:tcBorders>
            <w:shd w:val="clear" w:color="auto" w:fill="FDE9D9" w:themeFill="accent6" w:themeFillTint="33"/>
          </w:tcPr>
          <w:p w14:paraId="7847135B" w14:textId="77777777" w:rsidR="008F0C3B" w:rsidRPr="00FD7DDB" w:rsidRDefault="008F0C3B" w:rsidP="009A0EA8">
            <w:r w:rsidRPr="00FD7DDB">
              <w:t xml:space="preserve">May </w:t>
            </w:r>
            <w:r w:rsidR="00FD7DDB" w:rsidRPr="00FD7DDB">
              <w:t>/June</w:t>
            </w:r>
          </w:p>
        </w:tc>
        <w:tc>
          <w:tcPr>
            <w:tcW w:w="1811" w:type="dxa"/>
            <w:tcBorders>
              <w:bottom w:val="single" w:sz="4" w:space="0" w:color="auto"/>
            </w:tcBorders>
            <w:shd w:val="clear" w:color="auto" w:fill="FDE9D9" w:themeFill="accent6" w:themeFillTint="33"/>
          </w:tcPr>
          <w:p w14:paraId="59BE870A" w14:textId="77777777" w:rsidR="008F0C3B" w:rsidRDefault="008F0C3B" w:rsidP="009A0EA8">
            <w:r>
              <w:t xml:space="preserve">June </w:t>
            </w:r>
          </w:p>
        </w:tc>
        <w:tc>
          <w:tcPr>
            <w:tcW w:w="2074" w:type="dxa"/>
            <w:tcBorders>
              <w:bottom w:val="single" w:sz="4" w:space="0" w:color="auto"/>
            </w:tcBorders>
            <w:shd w:val="clear" w:color="auto" w:fill="FDE9D9" w:themeFill="accent6" w:themeFillTint="33"/>
          </w:tcPr>
          <w:p w14:paraId="7D4F6392" w14:textId="77777777" w:rsidR="008F0C3B" w:rsidRDefault="008F0C3B" w:rsidP="009A0EA8">
            <w:r>
              <w:t xml:space="preserve">August/Sept/Oct </w:t>
            </w:r>
          </w:p>
        </w:tc>
        <w:tc>
          <w:tcPr>
            <w:tcW w:w="2126" w:type="dxa"/>
            <w:tcBorders>
              <w:bottom w:val="single" w:sz="4" w:space="0" w:color="auto"/>
            </w:tcBorders>
            <w:shd w:val="clear" w:color="auto" w:fill="FDE9D9" w:themeFill="accent6" w:themeFillTint="33"/>
          </w:tcPr>
          <w:p w14:paraId="69ABC92E" w14:textId="77777777" w:rsidR="008F0C3B" w:rsidRDefault="00454AC5" w:rsidP="009A0EA8">
            <w:r>
              <w:t>December-March</w:t>
            </w:r>
            <w:r w:rsidR="008F0C3B">
              <w:t xml:space="preserve"> </w:t>
            </w:r>
          </w:p>
        </w:tc>
      </w:tr>
      <w:tr w:rsidR="008F0C3B" w14:paraId="2DE075FF" w14:textId="77777777" w:rsidTr="009A0EA8">
        <w:trPr>
          <w:gridAfter w:val="1"/>
          <w:wAfter w:w="185" w:type="dxa"/>
        </w:trPr>
        <w:tc>
          <w:tcPr>
            <w:tcW w:w="1511" w:type="dxa"/>
            <w:tcBorders>
              <w:bottom w:val="single" w:sz="4" w:space="0" w:color="auto"/>
            </w:tcBorders>
            <w:shd w:val="clear" w:color="auto" w:fill="D99594" w:themeFill="accent2" w:themeFillTint="99"/>
          </w:tcPr>
          <w:p w14:paraId="2365B746" w14:textId="77777777" w:rsidR="008F0C3B" w:rsidRPr="00D034DA" w:rsidRDefault="008F0C3B" w:rsidP="009A0EA8">
            <w:pPr>
              <w:rPr>
                <w:b/>
              </w:rPr>
            </w:pPr>
            <w:r w:rsidRPr="00915B84">
              <w:rPr>
                <w:b/>
                <w:color w:val="FFFFFF" w:themeColor="background1"/>
              </w:rPr>
              <w:t>INTRODUCTION</w:t>
            </w:r>
          </w:p>
        </w:tc>
        <w:tc>
          <w:tcPr>
            <w:tcW w:w="1927" w:type="dxa"/>
            <w:tcBorders>
              <w:bottom w:val="single" w:sz="4" w:space="0" w:color="auto"/>
            </w:tcBorders>
            <w:shd w:val="clear" w:color="auto" w:fill="DBE5F1" w:themeFill="accent1" w:themeFillTint="33"/>
          </w:tcPr>
          <w:p w14:paraId="1034BFFD" w14:textId="77777777" w:rsidR="008F0C3B" w:rsidRDefault="008F0C3B" w:rsidP="009A0EA8">
            <w:r w:rsidRPr="00D034DA">
              <w:rPr>
                <w:b/>
              </w:rPr>
              <w:t>INVESTIGATING</w:t>
            </w:r>
          </w:p>
        </w:tc>
        <w:tc>
          <w:tcPr>
            <w:tcW w:w="1811" w:type="dxa"/>
            <w:tcBorders>
              <w:bottom w:val="single" w:sz="4" w:space="0" w:color="auto"/>
            </w:tcBorders>
            <w:shd w:val="clear" w:color="auto" w:fill="95B3D7" w:themeFill="accent1" w:themeFillTint="99"/>
          </w:tcPr>
          <w:p w14:paraId="52B6124B" w14:textId="77777777" w:rsidR="008F0C3B" w:rsidRPr="00D034DA" w:rsidRDefault="008F0C3B" w:rsidP="009A0EA8">
            <w:pPr>
              <w:rPr>
                <w:b/>
              </w:rPr>
            </w:pPr>
            <w:r w:rsidRPr="00D034DA">
              <w:rPr>
                <w:b/>
              </w:rPr>
              <w:t>PLANNING</w:t>
            </w:r>
          </w:p>
        </w:tc>
        <w:tc>
          <w:tcPr>
            <w:tcW w:w="2074" w:type="dxa"/>
            <w:tcBorders>
              <w:bottom w:val="single" w:sz="4" w:space="0" w:color="auto"/>
            </w:tcBorders>
            <w:shd w:val="clear" w:color="auto" w:fill="92CDDC" w:themeFill="accent5" w:themeFillTint="99"/>
          </w:tcPr>
          <w:p w14:paraId="2DE8A8BB" w14:textId="77777777" w:rsidR="008F0C3B" w:rsidRPr="00D034DA" w:rsidRDefault="008F0C3B" w:rsidP="009A0EA8">
            <w:pPr>
              <w:rPr>
                <w:b/>
              </w:rPr>
            </w:pPr>
            <w:r w:rsidRPr="00D034DA">
              <w:rPr>
                <w:b/>
              </w:rPr>
              <w:t>TAKING ACTION</w:t>
            </w:r>
          </w:p>
        </w:tc>
        <w:tc>
          <w:tcPr>
            <w:tcW w:w="2126" w:type="dxa"/>
            <w:tcBorders>
              <w:bottom w:val="single" w:sz="4" w:space="0" w:color="auto"/>
            </w:tcBorders>
            <w:shd w:val="clear" w:color="auto" w:fill="B8CCE4" w:themeFill="accent1" w:themeFillTint="66"/>
          </w:tcPr>
          <w:p w14:paraId="519DCD79" w14:textId="77777777" w:rsidR="008F0C3B" w:rsidRPr="00D034DA" w:rsidRDefault="008F0C3B" w:rsidP="009A0EA8">
            <w:pPr>
              <w:rPr>
                <w:b/>
              </w:rPr>
            </w:pPr>
            <w:r w:rsidRPr="00D034DA">
              <w:rPr>
                <w:b/>
              </w:rPr>
              <w:t>REFLECTING</w:t>
            </w:r>
          </w:p>
        </w:tc>
      </w:tr>
      <w:tr w:rsidR="008F0C3B" w14:paraId="5B2306AA" w14:textId="77777777" w:rsidTr="009A0EA8">
        <w:trPr>
          <w:gridAfter w:val="1"/>
          <w:wAfter w:w="185" w:type="dxa"/>
          <w:trHeight w:val="3584"/>
        </w:trPr>
        <w:tc>
          <w:tcPr>
            <w:tcW w:w="15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1B85B7" w14:textId="77777777" w:rsidR="008F0C3B" w:rsidRPr="008F0C3B" w:rsidRDefault="008F0C3B" w:rsidP="009A0EA8">
            <w:pPr>
              <w:autoSpaceDE w:val="0"/>
              <w:autoSpaceDN w:val="0"/>
              <w:adjustRightInd w:val="0"/>
              <w:rPr>
                <w:rFonts w:ascii="Calibri" w:hAnsi="Calibri" w:cs="Calibri"/>
                <w:sz w:val="18"/>
                <w:szCs w:val="19"/>
                <w:lang w:val="en-AU"/>
              </w:rPr>
            </w:pPr>
            <w:r>
              <w:rPr>
                <w:rFonts w:ascii="Wingdings-Regular" w:eastAsia="Wingdings-Regular" w:cs="Wingdings-Regular" w:hint="eastAsia"/>
                <w:sz w:val="19"/>
                <w:szCs w:val="19"/>
                <w:lang w:val="en-AU"/>
              </w:rPr>
              <w:t xml:space="preserve"> </w:t>
            </w:r>
            <w:r w:rsidRPr="008F0C3B">
              <w:rPr>
                <w:rFonts w:ascii="Calibri" w:hAnsi="Calibri" w:cs="Calibri"/>
                <w:sz w:val="18"/>
                <w:szCs w:val="19"/>
                <w:lang w:val="en-AU"/>
              </w:rPr>
              <w:t>View examples of MYP year 5 Personal</w:t>
            </w:r>
            <w:r>
              <w:rPr>
                <w:rFonts w:ascii="Calibri" w:hAnsi="Calibri" w:cs="Calibri"/>
                <w:sz w:val="18"/>
                <w:szCs w:val="19"/>
                <w:lang w:val="en-AU"/>
              </w:rPr>
              <w:t xml:space="preserve"> </w:t>
            </w:r>
            <w:r w:rsidRPr="008F0C3B">
              <w:rPr>
                <w:rFonts w:ascii="Calibri" w:hAnsi="Calibri" w:cs="Calibri"/>
                <w:sz w:val="18"/>
                <w:szCs w:val="19"/>
                <w:lang w:val="en-AU"/>
              </w:rPr>
              <w:t xml:space="preserve">Projects from other schools </w:t>
            </w:r>
          </w:p>
          <w:p w14:paraId="15E57B4D" w14:textId="77777777" w:rsidR="008F0C3B" w:rsidRPr="008F0C3B" w:rsidRDefault="008F0C3B" w:rsidP="009A0EA8">
            <w:pPr>
              <w:autoSpaceDE w:val="0"/>
              <w:autoSpaceDN w:val="0"/>
              <w:adjustRightInd w:val="0"/>
              <w:rPr>
                <w:rFonts w:ascii="Calibri" w:hAnsi="Calibri" w:cs="Calibri"/>
                <w:sz w:val="18"/>
                <w:szCs w:val="19"/>
                <w:lang w:val="en-AU"/>
              </w:rPr>
            </w:pPr>
            <w:r>
              <w:rPr>
                <w:rFonts w:ascii="Wingdings-Regular" w:eastAsia="Wingdings-Regular" w:cs="Wingdings-Regular" w:hint="eastAsia"/>
                <w:sz w:val="19"/>
                <w:szCs w:val="19"/>
                <w:lang w:val="en-AU"/>
              </w:rPr>
              <w:t xml:space="preserve"> </w:t>
            </w:r>
            <w:r w:rsidRPr="008F0C3B">
              <w:rPr>
                <w:rFonts w:ascii="Calibri" w:hAnsi="Calibri" w:cs="Calibri"/>
                <w:sz w:val="18"/>
                <w:szCs w:val="19"/>
                <w:lang w:val="en-AU"/>
              </w:rPr>
              <w:t>Brainstorm and</w:t>
            </w:r>
          </w:p>
          <w:p w14:paraId="1FB7E6D5" w14:textId="77777777" w:rsidR="008F0C3B" w:rsidRPr="008F0C3B" w:rsidRDefault="008F0C3B" w:rsidP="009A0EA8">
            <w:pPr>
              <w:rPr>
                <w:rFonts w:ascii="Calibri" w:hAnsi="Calibri" w:cs="Calibri"/>
                <w:sz w:val="18"/>
                <w:szCs w:val="19"/>
                <w:lang w:val="en-AU"/>
              </w:rPr>
            </w:pPr>
            <w:r w:rsidRPr="008F0C3B">
              <w:rPr>
                <w:rFonts w:ascii="Calibri" w:hAnsi="Calibri" w:cs="Calibri"/>
                <w:sz w:val="18"/>
                <w:szCs w:val="19"/>
                <w:lang w:val="en-AU"/>
              </w:rPr>
              <w:t>generate ideas</w:t>
            </w:r>
          </w:p>
          <w:p w14:paraId="6D1F3325" w14:textId="77777777" w:rsidR="008F0C3B" w:rsidRDefault="008F0C3B" w:rsidP="009A0EA8"/>
        </w:tc>
        <w:tc>
          <w:tcPr>
            <w:tcW w:w="1927" w:type="dxa"/>
            <w:tcBorders>
              <w:top w:val="single" w:sz="4" w:space="0" w:color="auto"/>
              <w:left w:val="single" w:sz="4" w:space="0" w:color="auto"/>
              <w:bottom w:val="single" w:sz="4" w:space="0" w:color="auto"/>
            </w:tcBorders>
            <w:shd w:val="clear" w:color="auto" w:fill="EDF7F7"/>
          </w:tcPr>
          <w:p w14:paraId="60FA145E"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Assign a supervisor</w:t>
            </w:r>
          </w:p>
          <w:p w14:paraId="74EC32C9"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Identify prior learning</w:t>
            </w:r>
          </w:p>
          <w:p w14:paraId="246544A7" w14:textId="77777777" w:rsidR="008F0C3B" w:rsidRDefault="008F0C3B" w:rsidP="009A0EA8">
            <w:pPr>
              <w:autoSpaceDE w:val="0"/>
              <w:autoSpaceDN w:val="0"/>
              <w:adjustRightInd w:val="0"/>
              <w:rPr>
                <w:rFonts w:ascii="Calibri" w:eastAsia="Wingdings-Regular" w:hAnsi="Calibri" w:cs="Calibri"/>
                <w:sz w:val="19"/>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 xml:space="preserve">Outline of topic—decide on goal and </w:t>
            </w:r>
            <w:r w:rsidRPr="008F0C3B">
              <w:rPr>
                <w:rFonts w:ascii="Calibri" w:eastAsia="Wingdings-Regular" w:hAnsi="Calibri" w:cs="Calibri"/>
                <w:b/>
                <w:sz w:val="18"/>
                <w:szCs w:val="19"/>
                <w:lang w:val="en-AU"/>
              </w:rPr>
              <w:t>global context</w:t>
            </w:r>
          </w:p>
          <w:p w14:paraId="5C07896B"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Decide on</w:t>
            </w:r>
          </w:p>
          <w:p w14:paraId="282FA40A"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sidRPr="008F0C3B">
              <w:rPr>
                <w:rFonts w:ascii="Calibri" w:eastAsia="Wingdings-Regular" w:hAnsi="Calibri" w:cs="Calibri"/>
                <w:sz w:val="18"/>
                <w:szCs w:val="19"/>
                <w:lang w:val="en-AU"/>
              </w:rPr>
              <w:t>product/outcome</w:t>
            </w:r>
          </w:p>
          <w:p w14:paraId="46B4E920"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Initial research period— select relevant resources</w:t>
            </w:r>
          </w:p>
          <w:p w14:paraId="25605422"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sidRPr="008F0C3B">
              <w:rPr>
                <w:rFonts w:ascii="Calibri" w:eastAsia="Wingdings-Regular" w:hAnsi="Calibri" w:cs="Calibri"/>
                <w:sz w:val="18"/>
                <w:szCs w:val="19"/>
                <w:lang w:val="en-AU"/>
              </w:rPr>
              <w:t>and gather information</w:t>
            </w:r>
          </w:p>
          <w:p w14:paraId="7B885837"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Begin development of</w:t>
            </w:r>
            <w:r w:rsidR="00002126">
              <w:rPr>
                <w:rFonts w:ascii="Calibri" w:eastAsia="Wingdings-Regular" w:hAnsi="Calibri" w:cs="Calibri"/>
                <w:sz w:val="18"/>
                <w:szCs w:val="19"/>
                <w:lang w:val="en-AU"/>
              </w:rPr>
              <w:t xml:space="preserve"> </w:t>
            </w:r>
            <w:r w:rsidRPr="008F0C3B">
              <w:rPr>
                <w:rFonts w:ascii="Calibri" w:eastAsia="Wingdings-Regular" w:hAnsi="Calibri" w:cs="Calibri"/>
                <w:sz w:val="18"/>
                <w:szCs w:val="19"/>
                <w:lang w:val="en-AU"/>
              </w:rPr>
              <w:t>criteria to evaluate the</w:t>
            </w:r>
            <w:r>
              <w:rPr>
                <w:rFonts w:ascii="Calibri" w:eastAsia="Wingdings-Regular" w:hAnsi="Calibri" w:cs="Calibri"/>
                <w:sz w:val="18"/>
                <w:szCs w:val="19"/>
                <w:lang w:val="en-AU"/>
              </w:rPr>
              <w:t xml:space="preserve"> </w:t>
            </w:r>
            <w:r w:rsidRPr="008F0C3B">
              <w:rPr>
                <w:rFonts w:ascii="Calibri" w:eastAsia="Wingdings-Regular" w:hAnsi="Calibri" w:cs="Calibri"/>
                <w:sz w:val="18"/>
                <w:szCs w:val="19"/>
                <w:lang w:val="en-AU"/>
              </w:rPr>
              <w:t>product by</w:t>
            </w:r>
          </w:p>
        </w:tc>
        <w:tc>
          <w:tcPr>
            <w:tcW w:w="1811" w:type="dxa"/>
            <w:shd w:val="clear" w:color="auto" w:fill="EDF7F7"/>
          </w:tcPr>
          <w:p w14:paraId="38AD3B34" w14:textId="77777777" w:rsidR="008F0C3B" w:rsidRDefault="008F0C3B" w:rsidP="009A0EA8">
            <w:pPr>
              <w:autoSpaceDE w:val="0"/>
              <w:autoSpaceDN w:val="0"/>
              <w:adjustRightInd w:val="0"/>
              <w:rPr>
                <w:rFonts w:ascii="Calibri" w:eastAsia="Wingdings-Regular" w:hAnsi="Calibri" w:cs="Calibri"/>
                <w:sz w:val="19"/>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Finalize criteria</w:t>
            </w:r>
          </w:p>
          <w:p w14:paraId="68C5123B"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Continue research—</w:t>
            </w:r>
            <w:r>
              <w:rPr>
                <w:rFonts w:ascii="Calibri" w:eastAsia="Wingdings-Regular" w:hAnsi="Calibri" w:cs="Calibri"/>
                <w:sz w:val="18"/>
                <w:szCs w:val="19"/>
                <w:lang w:val="en-AU"/>
              </w:rPr>
              <w:t xml:space="preserve"> </w:t>
            </w:r>
            <w:r w:rsidRPr="008F0C3B">
              <w:rPr>
                <w:rFonts w:ascii="Calibri" w:eastAsia="Wingdings-Regular" w:hAnsi="Calibri" w:cs="Calibri"/>
                <w:sz w:val="18"/>
                <w:szCs w:val="19"/>
                <w:lang w:val="en-AU"/>
              </w:rPr>
              <w:t>select, evaluate and</w:t>
            </w:r>
          </w:p>
          <w:p w14:paraId="6B594131"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sidRPr="008F0C3B">
              <w:rPr>
                <w:rFonts w:ascii="Calibri" w:eastAsia="Wingdings-Regular" w:hAnsi="Calibri" w:cs="Calibri"/>
                <w:sz w:val="18"/>
                <w:szCs w:val="19"/>
                <w:lang w:val="en-AU"/>
              </w:rPr>
              <w:t>acknowledge information</w:t>
            </w:r>
          </w:p>
          <w:p w14:paraId="5A26D3E2" w14:textId="77777777" w:rsidR="008F0C3B" w:rsidRPr="00454AC5" w:rsidRDefault="008F0C3B" w:rsidP="009A0EA8">
            <w:pPr>
              <w:autoSpaceDE w:val="0"/>
              <w:autoSpaceDN w:val="0"/>
              <w:adjustRightInd w:val="0"/>
              <w:rPr>
                <w:rFonts w:ascii="Calibri" w:eastAsia="Wingdings-Regular" w:hAnsi="Calibri" w:cs="Calibri"/>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454AC5">
              <w:rPr>
                <w:rFonts w:ascii="Calibri" w:eastAsia="Wingdings-Regular" w:hAnsi="Calibri" w:cs="Calibri"/>
                <w:sz w:val="18"/>
                <w:szCs w:val="19"/>
                <w:lang w:val="en-AU"/>
              </w:rPr>
              <w:t>Work on</w:t>
            </w:r>
          </w:p>
          <w:p w14:paraId="1E9B7246" w14:textId="77777777" w:rsidR="008F0C3B" w:rsidRPr="00454AC5" w:rsidRDefault="008F0C3B" w:rsidP="009A0EA8">
            <w:pPr>
              <w:autoSpaceDE w:val="0"/>
              <w:autoSpaceDN w:val="0"/>
              <w:adjustRightInd w:val="0"/>
              <w:rPr>
                <w:rFonts w:ascii="Calibri" w:eastAsia="Wingdings-Regular" w:hAnsi="Calibri" w:cs="Calibri"/>
                <w:sz w:val="18"/>
                <w:szCs w:val="19"/>
                <w:lang w:val="en-AU"/>
              </w:rPr>
            </w:pPr>
            <w:r w:rsidRPr="00454AC5">
              <w:rPr>
                <w:rFonts w:ascii="Calibri" w:eastAsia="Wingdings-Regular" w:hAnsi="Calibri" w:cs="Calibri"/>
                <w:sz w:val="18"/>
                <w:szCs w:val="19"/>
                <w:lang w:val="en-AU"/>
              </w:rPr>
              <w:t>product/outcome</w:t>
            </w:r>
          </w:p>
          <w:p w14:paraId="4C7BB3DB" w14:textId="77777777" w:rsidR="008F0C3B" w:rsidRPr="008F0C3B" w:rsidRDefault="008F0C3B" w:rsidP="009A0EA8">
            <w:pPr>
              <w:autoSpaceDE w:val="0"/>
              <w:autoSpaceDN w:val="0"/>
              <w:adjustRightInd w:val="0"/>
              <w:rPr>
                <w:rFonts w:ascii="Calibri" w:eastAsia="Wingdings-Regular" w:hAnsi="Calibri" w:cs="Calibri"/>
                <w:sz w:val="19"/>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 xml:space="preserve">Attend a “work in progress” session with supervisor </w:t>
            </w:r>
            <w:r w:rsidRPr="008F0C3B">
              <w:rPr>
                <w:rFonts w:ascii="Calibri" w:eastAsia="Wingdings-Regular" w:hAnsi="Calibri" w:cs="Calibri"/>
                <w:b/>
                <w:sz w:val="18"/>
                <w:szCs w:val="19"/>
                <w:lang w:val="en-AU"/>
              </w:rPr>
              <w:t>Meeting 1</w:t>
            </w:r>
          </w:p>
        </w:tc>
        <w:tc>
          <w:tcPr>
            <w:tcW w:w="2074" w:type="dxa"/>
            <w:shd w:val="clear" w:color="auto" w:fill="EDF7F7"/>
          </w:tcPr>
          <w:p w14:paraId="40AFBCE3"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8F0C3B">
              <w:rPr>
                <w:rFonts w:ascii="Calibri" w:eastAsia="Wingdings-Regular" w:hAnsi="Calibri" w:cs="Calibri"/>
                <w:sz w:val="18"/>
                <w:szCs w:val="19"/>
                <w:lang w:val="en-AU"/>
              </w:rPr>
              <w:t>Continue working on, and complete,</w:t>
            </w:r>
          </w:p>
          <w:p w14:paraId="30EE329F" w14:textId="77777777" w:rsidR="008F0C3B" w:rsidRPr="008F0C3B" w:rsidRDefault="008F0C3B" w:rsidP="009A0EA8">
            <w:pPr>
              <w:rPr>
                <w:rFonts w:ascii="Calibri" w:eastAsia="Wingdings-Regular" w:hAnsi="Calibri" w:cs="Calibri"/>
                <w:sz w:val="18"/>
                <w:szCs w:val="19"/>
                <w:lang w:val="en-AU"/>
              </w:rPr>
            </w:pPr>
            <w:r w:rsidRPr="008F0C3B">
              <w:rPr>
                <w:rFonts w:ascii="Calibri" w:eastAsia="Wingdings-Regular" w:hAnsi="Calibri" w:cs="Calibri"/>
                <w:sz w:val="18"/>
                <w:szCs w:val="19"/>
                <w:lang w:val="en-AU"/>
              </w:rPr>
              <w:t>product/outcome</w:t>
            </w:r>
          </w:p>
          <w:p w14:paraId="3D18D5A7" w14:textId="77777777" w:rsidR="008F0C3B" w:rsidRPr="008F0C3B" w:rsidRDefault="008F0C3B" w:rsidP="009A0EA8">
            <w:pPr>
              <w:rPr>
                <w:rFonts w:ascii="Calibri" w:eastAsia="Wingdings-Regular" w:hAnsi="Calibri" w:cs="Calibri"/>
                <w:color w:val="FF0000"/>
                <w:sz w:val="18"/>
                <w:szCs w:val="19"/>
                <w:lang w:val="en-AU"/>
              </w:rPr>
            </w:pPr>
            <w:r w:rsidRPr="008F0C3B">
              <w:rPr>
                <w:rFonts w:ascii="Calibri" w:eastAsia="Wingdings-Regular" w:hAnsi="Calibri" w:cs="Calibri"/>
                <w:color w:val="FF0000"/>
                <w:sz w:val="18"/>
                <w:szCs w:val="19"/>
                <w:lang w:val="en-AU"/>
              </w:rPr>
              <w:t>Take photographs as evidence</w:t>
            </w:r>
          </w:p>
          <w:p w14:paraId="7CC943FA" w14:textId="77777777" w:rsidR="008F0C3B" w:rsidRDefault="008F0C3B" w:rsidP="009A0EA8">
            <w:pPr>
              <w:rPr>
                <w:rFonts w:ascii="Calibri" w:eastAsia="Wingdings-Regular" w:hAnsi="Calibri" w:cs="Calibri"/>
                <w:color w:val="FF0000"/>
                <w:sz w:val="19"/>
                <w:szCs w:val="19"/>
                <w:lang w:val="en-AU"/>
              </w:rPr>
            </w:pPr>
          </w:p>
          <w:p w14:paraId="5041C5A1" w14:textId="77777777" w:rsidR="008F0C3B" w:rsidRPr="008F0C3B" w:rsidRDefault="008F0C3B" w:rsidP="009A0EA8">
            <w:pPr>
              <w:rPr>
                <w:rFonts w:ascii="Calibri" w:eastAsia="Wingdings-Regular" w:hAnsi="Calibri" w:cs="Calibri"/>
                <w:b/>
                <w:sz w:val="18"/>
                <w:szCs w:val="19"/>
                <w:lang w:val="en-AU"/>
              </w:rPr>
            </w:pPr>
            <w:r w:rsidRPr="008F0C3B">
              <w:rPr>
                <w:rFonts w:ascii="Calibri" w:eastAsia="Wingdings-Regular" w:hAnsi="Calibri" w:cs="Calibri"/>
                <w:color w:val="FF0000"/>
                <w:sz w:val="18"/>
                <w:szCs w:val="19"/>
                <w:lang w:val="en-AU"/>
              </w:rPr>
              <w:t xml:space="preserve">Regular journal entries, reflecting on </w:t>
            </w:r>
            <w:r w:rsidRPr="00454AC5">
              <w:rPr>
                <w:rFonts w:ascii="Calibri" w:eastAsia="Wingdings-Regular" w:hAnsi="Calibri" w:cs="Calibri"/>
                <w:b/>
                <w:color w:val="FF0000"/>
                <w:sz w:val="18"/>
                <w:szCs w:val="19"/>
                <w:lang w:val="en-AU"/>
              </w:rPr>
              <w:t>ATLs</w:t>
            </w:r>
            <w:r w:rsidRPr="00454AC5">
              <w:rPr>
                <w:rFonts w:ascii="Calibri" w:eastAsia="Wingdings-Regular" w:hAnsi="Calibri" w:cs="Calibri"/>
                <w:b/>
                <w:sz w:val="18"/>
                <w:szCs w:val="19"/>
                <w:lang w:val="en-AU"/>
              </w:rPr>
              <w:t xml:space="preserve"> </w:t>
            </w:r>
          </w:p>
          <w:p w14:paraId="06479C6A" w14:textId="77777777" w:rsidR="008F0C3B" w:rsidRPr="008F0C3B" w:rsidRDefault="008F0C3B" w:rsidP="009A0EA8">
            <w:pPr>
              <w:autoSpaceDE w:val="0"/>
              <w:autoSpaceDN w:val="0"/>
              <w:adjustRightInd w:val="0"/>
              <w:rPr>
                <w:rFonts w:ascii="Calibri" w:eastAsia="Wingdings-Regular" w:hAnsi="Calibri" w:cs="Calibri"/>
                <w:sz w:val="18"/>
                <w:szCs w:val="19"/>
                <w:lang w:val="en-AU"/>
              </w:rPr>
            </w:pPr>
            <w:r w:rsidRPr="008F0C3B">
              <w:rPr>
                <w:rFonts w:ascii="Calibri" w:eastAsia="Wingdings-Regular" w:hAnsi="Calibri" w:cs="Calibri"/>
                <w:sz w:val="18"/>
                <w:szCs w:val="19"/>
                <w:lang w:val="en-AU"/>
              </w:rPr>
              <w:t>session with</w:t>
            </w:r>
            <w:r>
              <w:rPr>
                <w:rFonts w:ascii="Calibri" w:eastAsia="Wingdings-Regular" w:hAnsi="Calibri" w:cs="Calibri"/>
                <w:sz w:val="18"/>
                <w:szCs w:val="19"/>
                <w:lang w:val="en-AU"/>
              </w:rPr>
              <w:t xml:space="preserve"> </w:t>
            </w:r>
            <w:r w:rsidRPr="008F0C3B">
              <w:rPr>
                <w:rFonts w:ascii="Calibri" w:eastAsia="Wingdings-Regular" w:hAnsi="Calibri" w:cs="Calibri"/>
                <w:sz w:val="18"/>
                <w:szCs w:val="19"/>
                <w:lang w:val="en-AU"/>
              </w:rPr>
              <w:t xml:space="preserve">supervisor to select journal entries </w:t>
            </w:r>
            <w:r w:rsidRPr="008F0C3B">
              <w:rPr>
                <w:rFonts w:ascii="Calibri" w:eastAsia="Wingdings-Regular" w:hAnsi="Calibri" w:cs="Calibri"/>
                <w:b/>
                <w:sz w:val="18"/>
                <w:szCs w:val="19"/>
                <w:lang w:val="en-AU"/>
              </w:rPr>
              <w:t>Meeting 2</w:t>
            </w:r>
          </w:p>
          <w:p w14:paraId="044849B5" w14:textId="77777777" w:rsidR="008F0C3B" w:rsidRPr="00CD1D29" w:rsidRDefault="008F0C3B" w:rsidP="009A0EA8">
            <w:pPr>
              <w:rPr>
                <w:color w:val="FF0000"/>
              </w:rPr>
            </w:pPr>
          </w:p>
        </w:tc>
        <w:tc>
          <w:tcPr>
            <w:tcW w:w="2126" w:type="dxa"/>
            <w:shd w:val="clear" w:color="auto" w:fill="EDF7F7"/>
          </w:tcPr>
          <w:p w14:paraId="644044E5" w14:textId="77777777" w:rsidR="008F0C3B" w:rsidRDefault="008F0C3B" w:rsidP="009A0EA8">
            <w:pPr>
              <w:autoSpaceDE w:val="0"/>
              <w:autoSpaceDN w:val="0"/>
              <w:adjustRightInd w:val="0"/>
              <w:rPr>
                <w:rFonts w:ascii="Calibri" w:eastAsia="Wingdings-Regular" w:hAnsi="Calibri" w:cs="Calibri"/>
                <w:b/>
                <w:sz w:val="18"/>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454AC5">
              <w:rPr>
                <w:rFonts w:ascii="Calibri" w:eastAsia="Wingdings-Regular" w:hAnsi="Calibri" w:cs="Calibri"/>
                <w:sz w:val="18"/>
                <w:szCs w:val="19"/>
                <w:lang w:val="en-AU"/>
              </w:rPr>
              <w:t>Evaluate the quality of</w:t>
            </w:r>
            <w:r w:rsidR="00454AC5" w:rsidRPr="00454AC5">
              <w:rPr>
                <w:rFonts w:ascii="Calibri" w:eastAsia="Wingdings-Regular" w:hAnsi="Calibri" w:cs="Calibri"/>
                <w:sz w:val="18"/>
                <w:szCs w:val="19"/>
                <w:lang w:val="en-AU"/>
              </w:rPr>
              <w:t xml:space="preserve"> </w:t>
            </w:r>
            <w:r w:rsidRPr="00454AC5">
              <w:rPr>
                <w:rFonts w:ascii="Calibri" w:eastAsia="Wingdings-Regular" w:hAnsi="Calibri" w:cs="Calibri"/>
                <w:sz w:val="18"/>
                <w:szCs w:val="19"/>
                <w:lang w:val="en-AU"/>
              </w:rPr>
              <w:t>the product against the</w:t>
            </w:r>
            <w:r w:rsidR="00454AC5" w:rsidRPr="00454AC5">
              <w:rPr>
                <w:rFonts w:ascii="Calibri" w:eastAsia="Wingdings-Regular" w:hAnsi="Calibri" w:cs="Calibri"/>
                <w:sz w:val="18"/>
                <w:szCs w:val="19"/>
                <w:lang w:val="en-AU"/>
              </w:rPr>
              <w:t xml:space="preserve"> </w:t>
            </w:r>
            <w:r w:rsidRPr="00454AC5">
              <w:rPr>
                <w:rFonts w:ascii="Calibri" w:eastAsia="Wingdings-Regular" w:hAnsi="Calibri" w:cs="Calibri"/>
                <w:sz w:val="18"/>
                <w:szCs w:val="19"/>
                <w:lang w:val="en-AU"/>
              </w:rPr>
              <w:t xml:space="preserve">criteria and discuss with supervisor </w:t>
            </w:r>
            <w:r w:rsidRPr="00454AC5">
              <w:rPr>
                <w:rFonts w:ascii="Calibri" w:eastAsia="Wingdings-Regular" w:hAnsi="Calibri" w:cs="Calibri"/>
                <w:b/>
                <w:sz w:val="18"/>
                <w:szCs w:val="19"/>
                <w:lang w:val="en-AU"/>
              </w:rPr>
              <w:t>Meeting 3</w:t>
            </w:r>
          </w:p>
          <w:p w14:paraId="10A0027A" w14:textId="77777777" w:rsidR="00454AC5" w:rsidRDefault="00454AC5" w:rsidP="009A0EA8">
            <w:pPr>
              <w:autoSpaceDE w:val="0"/>
              <w:autoSpaceDN w:val="0"/>
              <w:adjustRightInd w:val="0"/>
              <w:rPr>
                <w:rFonts w:ascii="Calibri" w:eastAsia="Wingdings-Regular" w:hAnsi="Calibri" w:cs="Calibri"/>
                <w:sz w:val="19"/>
                <w:szCs w:val="19"/>
                <w:lang w:val="en-AU"/>
              </w:rPr>
            </w:pPr>
          </w:p>
          <w:p w14:paraId="658BAA68" w14:textId="77777777" w:rsidR="008F0C3B" w:rsidRDefault="008F0C3B" w:rsidP="009A0EA8">
            <w:pPr>
              <w:autoSpaceDE w:val="0"/>
              <w:autoSpaceDN w:val="0"/>
              <w:adjustRightInd w:val="0"/>
              <w:rPr>
                <w:rFonts w:ascii="Calibri" w:eastAsia="Wingdings-Regular" w:hAnsi="Calibri" w:cs="Calibri"/>
                <w:sz w:val="19"/>
                <w:szCs w:val="19"/>
                <w:lang w:val="en-AU"/>
              </w:rPr>
            </w:pPr>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454AC5">
              <w:rPr>
                <w:rFonts w:ascii="Calibri" w:eastAsia="Wingdings-Regular" w:hAnsi="Calibri" w:cs="Calibri"/>
                <w:sz w:val="18"/>
                <w:szCs w:val="19"/>
                <w:lang w:val="en-AU"/>
              </w:rPr>
              <w:t>Reflect on learning</w:t>
            </w:r>
          </w:p>
          <w:p w14:paraId="3A153870" w14:textId="77777777" w:rsidR="008F0C3B" w:rsidRDefault="008F0C3B" w:rsidP="009A0EA8">
            <w:r>
              <w:rPr>
                <w:rFonts w:ascii="Wingdings-Regular" w:eastAsia="Wingdings-Regular" w:cs="Wingdings-Regular" w:hint="eastAsia"/>
                <w:sz w:val="19"/>
                <w:szCs w:val="19"/>
                <w:lang w:val="en-AU"/>
              </w:rPr>
              <w:t></w:t>
            </w:r>
            <w:r>
              <w:rPr>
                <w:rFonts w:ascii="Wingdings-Regular" w:eastAsia="Wingdings-Regular" w:cs="Wingdings-Regular"/>
                <w:sz w:val="19"/>
                <w:szCs w:val="19"/>
                <w:lang w:val="en-AU"/>
              </w:rPr>
              <w:t xml:space="preserve"> </w:t>
            </w:r>
            <w:r w:rsidRPr="00454AC5">
              <w:rPr>
                <w:rFonts w:ascii="Calibri" w:eastAsia="Wingdings-Regular" w:hAnsi="Calibri" w:cs="Calibri"/>
                <w:sz w:val="18"/>
                <w:szCs w:val="19"/>
                <w:lang w:val="en-AU"/>
              </w:rPr>
              <w:t>Complete repor</w:t>
            </w:r>
            <w:r w:rsidR="00002126">
              <w:rPr>
                <w:rFonts w:ascii="Calibri" w:eastAsia="Wingdings-Regular" w:hAnsi="Calibri" w:cs="Calibri"/>
                <w:sz w:val="18"/>
                <w:szCs w:val="19"/>
                <w:lang w:val="en-AU"/>
              </w:rPr>
              <w:t>t</w:t>
            </w:r>
          </w:p>
        </w:tc>
      </w:tr>
      <w:tr w:rsidR="008F0C3B" w14:paraId="59255915" w14:textId="77777777" w:rsidTr="009A0EA8">
        <w:trPr>
          <w:gridAfter w:val="1"/>
          <w:wAfter w:w="185" w:type="dxa"/>
        </w:trPr>
        <w:tc>
          <w:tcPr>
            <w:tcW w:w="7323" w:type="dxa"/>
            <w:gridSpan w:val="4"/>
            <w:tcBorders>
              <w:bottom w:val="single" w:sz="4" w:space="0" w:color="auto"/>
            </w:tcBorders>
            <w:shd w:val="clear" w:color="auto" w:fill="FABF8F" w:themeFill="accent6" w:themeFillTint="99"/>
          </w:tcPr>
          <w:p w14:paraId="69C389C3" w14:textId="77777777" w:rsidR="008F0C3B" w:rsidRPr="007E6180" w:rsidRDefault="00915B84" w:rsidP="009A0EA8">
            <w:pPr>
              <w:jc w:val="center"/>
              <w:rPr>
                <w:sz w:val="24"/>
                <w:szCs w:val="24"/>
              </w:rPr>
            </w:pPr>
            <w:r>
              <w:rPr>
                <w:rFonts w:ascii="Calibri" w:hAnsi="Calibri" w:cs="Calibri"/>
                <w:noProof/>
                <w:color w:val="FF0000"/>
                <w:sz w:val="24"/>
                <w:szCs w:val="24"/>
              </w:rPr>
              <mc:AlternateContent>
                <mc:Choice Requires="wps">
                  <w:drawing>
                    <wp:anchor distT="0" distB="0" distL="114300" distR="114300" simplePos="0" relativeHeight="251669504" behindDoc="0" locked="0" layoutInCell="1" allowOverlap="1" wp14:anchorId="6CD35913" wp14:editId="030D2A10">
                      <wp:simplePos x="0" y="0"/>
                      <wp:positionH relativeFrom="column">
                        <wp:posOffset>116032</wp:posOffset>
                      </wp:positionH>
                      <wp:positionV relativeFrom="paragraph">
                        <wp:posOffset>17318</wp:posOffset>
                      </wp:positionV>
                      <wp:extent cx="1123950" cy="153555"/>
                      <wp:effectExtent l="12700" t="12700" r="19050" b="12065"/>
                      <wp:wrapNone/>
                      <wp:docPr id="78" name="Arrow: Left 7"/>
                      <wp:cNvGraphicFramePr/>
                      <a:graphic xmlns:a="http://schemas.openxmlformats.org/drawingml/2006/main">
                        <a:graphicData uri="http://schemas.microsoft.com/office/word/2010/wordprocessingShape">
                          <wps:wsp>
                            <wps:cNvSpPr/>
                            <wps:spPr>
                              <a:xfrm>
                                <a:off x="0" y="0"/>
                                <a:ext cx="1123950" cy="1535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848E9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026" type="#_x0000_t66" style="position:absolute;margin-left:9.15pt;margin-top:1.35pt;width:88.5pt;height:12.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" adj="1476" fillcolor="#4f81bd [3204]" strokecolor="#243f60 [1604]" strokeweight="2pt"/>
                  </w:pict>
                </mc:Fallback>
              </mc:AlternateContent>
            </w:r>
            <w:r w:rsidR="00454AC5">
              <w:rPr>
                <w:rFonts w:ascii="Calibri" w:hAnsi="Calibri" w:cs="Calibri"/>
                <w:noProof/>
                <w:color w:val="FF0000"/>
                <w:sz w:val="24"/>
                <w:szCs w:val="24"/>
              </w:rPr>
              <mc:AlternateContent>
                <mc:Choice Requires="wps">
                  <w:drawing>
                    <wp:anchor distT="0" distB="0" distL="114300" distR="114300" simplePos="0" relativeHeight="251668480" behindDoc="0" locked="0" layoutInCell="1" allowOverlap="1" wp14:anchorId="2B135A8A" wp14:editId="208538DA">
                      <wp:simplePos x="0" y="0"/>
                      <wp:positionH relativeFrom="column">
                        <wp:posOffset>3583709</wp:posOffset>
                      </wp:positionH>
                      <wp:positionV relativeFrom="paragraph">
                        <wp:posOffset>34810</wp:posOffset>
                      </wp:positionV>
                      <wp:extent cx="960994" cy="139781"/>
                      <wp:effectExtent l="0" t="19050" r="29845" b="31750"/>
                      <wp:wrapNone/>
                      <wp:docPr id="80" name="Arrow: Striped Right 6"/>
                      <wp:cNvGraphicFramePr/>
                      <a:graphic xmlns:a="http://schemas.openxmlformats.org/drawingml/2006/main">
                        <a:graphicData uri="http://schemas.microsoft.com/office/word/2010/wordprocessingShape">
                          <wps:wsp>
                            <wps:cNvSpPr/>
                            <wps:spPr>
                              <a:xfrm>
                                <a:off x="0" y="0"/>
                                <a:ext cx="960994" cy="139781"/>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B5300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6" o:spid="_x0000_s1026" type="#_x0000_t93" style="position:absolute;margin-left:282.2pt;margin-top:2.75pt;width:75.65pt;height:1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" adj="20029" fillcolor="#4f81bd [3204]" strokecolor="#243f60 [1604]" strokeweight="2pt"/>
                  </w:pict>
                </mc:Fallback>
              </mc:AlternateContent>
            </w:r>
            <w:r w:rsidR="008F0C3B" w:rsidRPr="007E6180">
              <w:rPr>
                <w:rFonts w:ascii="Calibri" w:hAnsi="Calibri" w:cs="Calibri"/>
                <w:sz w:val="24"/>
                <w:szCs w:val="24"/>
                <w:lang w:val="en-AU"/>
              </w:rPr>
              <w:t>RESEARCH</w:t>
            </w:r>
            <w:r w:rsidR="008F0C3B">
              <w:rPr>
                <w:rFonts w:ascii="Calibri" w:hAnsi="Calibri" w:cs="Calibri"/>
                <w:sz w:val="24"/>
                <w:szCs w:val="24"/>
                <w:lang w:val="en-AU"/>
              </w:rPr>
              <w:t xml:space="preserve"> </w:t>
            </w:r>
          </w:p>
        </w:tc>
        <w:tc>
          <w:tcPr>
            <w:tcW w:w="2126" w:type="dxa"/>
          </w:tcPr>
          <w:p w14:paraId="0D88EE29" w14:textId="77777777" w:rsidR="008F0C3B" w:rsidRPr="007E6180" w:rsidRDefault="008F0C3B" w:rsidP="009A0EA8">
            <w:pPr>
              <w:jc w:val="center"/>
              <w:rPr>
                <w:sz w:val="24"/>
                <w:szCs w:val="24"/>
              </w:rPr>
            </w:pPr>
          </w:p>
        </w:tc>
      </w:tr>
      <w:tr w:rsidR="008F0C3B" w14:paraId="1D0FC874" w14:textId="77777777" w:rsidTr="009A0EA8">
        <w:trPr>
          <w:gridAfter w:val="1"/>
          <w:wAfter w:w="185" w:type="dxa"/>
        </w:trPr>
        <w:tc>
          <w:tcPr>
            <w:tcW w:w="7323" w:type="dxa"/>
            <w:gridSpan w:val="4"/>
            <w:shd w:val="clear" w:color="auto" w:fill="FDE9D9" w:themeFill="accent6" w:themeFillTint="33"/>
          </w:tcPr>
          <w:p w14:paraId="08D771B2" w14:textId="22996124" w:rsidR="008F0C3B" w:rsidRPr="007E6180" w:rsidRDefault="008F0C3B" w:rsidP="009A0EA8">
            <w:pPr>
              <w:jc w:val="center"/>
              <w:rPr>
                <w:sz w:val="24"/>
                <w:szCs w:val="24"/>
              </w:rPr>
            </w:pPr>
            <w:r>
              <w:rPr>
                <w:rFonts w:ascii="Calibri" w:hAnsi="Calibri" w:cs="Calibri"/>
                <w:noProof/>
                <w:color w:val="FF0000"/>
                <w:sz w:val="24"/>
                <w:szCs w:val="24"/>
              </w:rPr>
              <mc:AlternateContent>
                <mc:Choice Requires="wps">
                  <w:drawing>
                    <wp:anchor distT="0" distB="0" distL="114300" distR="114300" simplePos="0" relativeHeight="251670528" behindDoc="0" locked="0" layoutInCell="1" allowOverlap="1" wp14:anchorId="31E2D013" wp14:editId="65552A50">
                      <wp:simplePos x="0" y="0"/>
                      <wp:positionH relativeFrom="column">
                        <wp:posOffset>102176</wp:posOffset>
                      </wp:positionH>
                      <wp:positionV relativeFrom="paragraph">
                        <wp:posOffset>18878</wp:posOffset>
                      </wp:positionV>
                      <wp:extent cx="588818" cy="145184"/>
                      <wp:effectExtent l="12700" t="12700" r="8255" b="20320"/>
                      <wp:wrapNone/>
                      <wp:docPr id="8" name="Arrow: Striped Right 8"/>
                      <wp:cNvGraphicFramePr/>
                      <a:graphic xmlns:a="http://schemas.openxmlformats.org/drawingml/2006/main">
                        <a:graphicData uri="http://schemas.microsoft.com/office/word/2010/wordprocessingShape">
                          <wps:wsp>
                            <wps:cNvSpPr/>
                            <wps:spPr>
                              <a:xfrm flipH="1">
                                <a:off x="0" y="0"/>
                                <a:ext cx="588818" cy="145184"/>
                              </a:xfrm>
                              <a:prstGeom prst="stripedRightArrow">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9F32" id="Arrow: Striped Right 8" o:spid="_x0000_s1026" type="#_x0000_t93" style="position:absolute;margin-left:8.05pt;margin-top:1.5pt;width:46.35pt;height:11.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" adj="18937" fillcolor="#ffc000" strokecolor="#2f528f" strokeweight="1pt"/>
                  </w:pict>
                </mc:Fallback>
              </mc:AlternateContent>
            </w:r>
            <w:r>
              <w:rPr>
                <w:rFonts w:ascii="Calibri" w:hAnsi="Calibri" w:cs="Calibri"/>
                <w:noProof/>
                <w:color w:val="FF0000"/>
                <w:sz w:val="24"/>
                <w:szCs w:val="24"/>
              </w:rPr>
              <mc:AlternateContent>
                <mc:Choice Requires="wps">
                  <w:drawing>
                    <wp:anchor distT="0" distB="0" distL="114300" distR="114300" simplePos="0" relativeHeight="251666432" behindDoc="0" locked="0" layoutInCell="1" allowOverlap="1" wp14:anchorId="0F452EDC" wp14:editId="6C2361B2">
                      <wp:simplePos x="0" y="0"/>
                      <wp:positionH relativeFrom="column">
                        <wp:posOffset>4844019</wp:posOffset>
                      </wp:positionH>
                      <wp:positionV relativeFrom="paragraph">
                        <wp:posOffset>29845</wp:posOffset>
                      </wp:positionV>
                      <wp:extent cx="960994" cy="139781"/>
                      <wp:effectExtent l="0" t="19050" r="29845" b="31750"/>
                      <wp:wrapNone/>
                      <wp:docPr id="81" name="Arrow: Striped Right 4"/>
                      <wp:cNvGraphicFramePr/>
                      <a:graphic xmlns:a="http://schemas.openxmlformats.org/drawingml/2006/main">
                        <a:graphicData uri="http://schemas.microsoft.com/office/word/2010/wordprocessingShape">
                          <wps:wsp>
                            <wps:cNvSpPr/>
                            <wps:spPr>
                              <a:xfrm>
                                <a:off x="0" y="0"/>
                                <a:ext cx="960994" cy="139781"/>
                              </a:xfrm>
                              <a:prstGeom prst="striped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CA2267" id="Arrow: Striped Right 4" o:spid="_x0000_s1026" type="#_x0000_t93" style="position:absolute;margin-left:381.4pt;margin-top:2.35pt;width:75.65pt;height:1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" adj="20029" fillcolor="#ffc000" strokecolor="#243f60 [1604]" strokeweight="2pt"/>
                  </w:pict>
                </mc:Fallback>
              </mc:AlternateContent>
            </w:r>
            <w:r w:rsidRPr="007E6180">
              <w:rPr>
                <w:rFonts w:ascii="Calibri" w:hAnsi="Calibri" w:cs="Calibri"/>
                <w:color w:val="FF0000"/>
                <w:sz w:val="24"/>
                <w:szCs w:val="24"/>
                <w:lang w:val="en-AU"/>
              </w:rPr>
              <w:t>PROCESS JOURNAL (Need 10 entries at least)</w:t>
            </w:r>
          </w:p>
        </w:tc>
        <w:tc>
          <w:tcPr>
            <w:tcW w:w="2126" w:type="dxa"/>
          </w:tcPr>
          <w:p w14:paraId="4C315ED4" w14:textId="77777777" w:rsidR="008F0C3B" w:rsidRPr="007E6180" w:rsidRDefault="008F0C3B" w:rsidP="009A0EA8">
            <w:pPr>
              <w:jc w:val="center"/>
              <w:rPr>
                <w:sz w:val="24"/>
                <w:szCs w:val="24"/>
              </w:rPr>
            </w:pPr>
          </w:p>
        </w:tc>
      </w:tr>
      <w:tr w:rsidR="008F0C3B" w14:paraId="1F24A694" w14:textId="77777777" w:rsidTr="009A0EA8">
        <w:trPr>
          <w:gridAfter w:val="1"/>
          <w:wAfter w:w="185" w:type="dxa"/>
        </w:trPr>
        <w:tc>
          <w:tcPr>
            <w:tcW w:w="9449" w:type="dxa"/>
            <w:gridSpan w:val="5"/>
            <w:tcBorders>
              <w:bottom w:val="single" w:sz="4" w:space="0" w:color="auto"/>
            </w:tcBorders>
            <w:shd w:val="clear" w:color="auto" w:fill="B2A1C7" w:themeFill="accent4" w:themeFillTint="99"/>
          </w:tcPr>
          <w:p w14:paraId="0189D107" w14:textId="77777777" w:rsidR="008F0C3B" w:rsidRPr="007E6180" w:rsidRDefault="00454AC5" w:rsidP="009A0EA8">
            <w:pPr>
              <w:jc w:val="center"/>
              <w:rPr>
                <w:sz w:val="24"/>
                <w:szCs w:val="24"/>
              </w:rPr>
            </w:pPr>
            <w:r>
              <w:rPr>
                <w:rFonts w:ascii="Calibri" w:hAnsi="Calibri" w:cs="Calibri"/>
                <w:noProof/>
                <w:color w:val="FF0000"/>
                <w:sz w:val="24"/>
                <w:szCs w:val="24"/>
              </w:rPr>
              <mc:AlternateContent>
                <mc:Choice Requires="wps">
                  <w:drawing>
                    <wp:anchor distT="0" distB="0" distL="114300" distR="114300" simplePos="0" relativeHeight="251667456" behindDoc="0" locked="0" layoutInCell="1" allowOverlap="1" wp14:anchorId="2467D736" wp14:editId="3EB7FBAC">
                      <wp:simplePos x="0" y="0"/>
                      <wp:positionH relativeFrom="column">
                        <wp:posOffset>4863465</wp:posOffset>
                      </wp:positionH>
                      <wp:positionV relativeFrom="paragraph">
                        <wp:posOffset>13335</wp:posOffset>
                      </wp:positionV>
                      <wp:extent cx="960755" cy="139700"/>
                      <wp:effectExtent l="0" t="19050" r="29845" b="31750"/>
                      <wp:wrapNone/>
                      <wp:docPr id="82" name="Arrow: Striped Right 5"/>
                      <wp:cNvGraphicFramePr/>
                      <a:graphic xmlns:a="http://schemas.openxmlformats.org/drawingml/2006/main">
                        <a:graphicData uri="http://schemas.microsoft.com/office/word/2010/wordprocessingShape">
                          <wps:wsp>
                            <wps:cNvSpPr/>
                            <wps:spPr>
                              <a:xfrm>
                                <a:off x="0" y="0"/>
                                <a:ext cx="960755" cy="139700"/>
                              </a:xfrm>
                              <a:prstGeom prst="striped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52AC6" id="Arrow: Striped Right 5" o:spid="_x0000_s1026" type="#_x0000_t93" style="position:absolute;margin-left:382.95pt;margin-top:1.05pt;width:75.65pt;height:1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" adj="20030" fillcolor="#5f497a [2407]" strokecolor="#243f60 [1604]" strokeweight="2pt"/>
                  </w:pict>
                </mc:Fallback>
              </mc:AlternateContent>
            </w:r>
            <w:r w:rsidR="008F0C3B">
              <w:rPr>
                <w:rFonts w:ascii="Calibri" w:hAnsi="Calibri" w:cs="Calibri"/>
                <w:noProof/>
                <w:color w:val="FF0000"/>
                <w:sz w:val="24"/>
                <w:szCs w:val="24"/>
              </w:rPr>
              <mc:AlternateContent>
                <mc:Choice Requires="wps">
                  <w:drawing>
                    <wp:anchor distT="0" distB="0" distL="114300" distR="114300" simplePos="0" relativeHeight="251671552" behindDoc="0" locked="0" layoutInCell="1" allowOverlap="1" wp14:anchorId="333ED325" wp14:editId="0C370E3B">
                      <wp:simplePos x="0" y="0"/>
                      <wp:positionH relativeFrom="column">
                        <wp:posOffset>110663</wp:posOffset>
                      </wp:positionH>
                      <wp:positionV relativeFrom="paragraph">
                        <wp:posOffset>18415</wp:posOffset>
                      </wp:positionV>
                      <wp:extent cx="1036947" cy="168902"/>
                      <wp:effectExtent l="19050" t="19050" r="11430" b="41275"/>
                      <wp:wrapNone/>
                      <wp:docPr id="9" name="Arrow: Striped Right 9"/>
                      <wp:cNvGraphicFramePr/>
                      <a:graphic xmlns:a="http://schemas.openxmlformats.org/drawingml/2006/main">
                        <a:graphicData uri="http://schemas.microsoft.com/office/word/2010/wordprocessingShape">
                          <wps:wsp>
                            <wps:cNvSpPr/>
                            <wps:spPr>
                              <a:xfrm flipH="1">
                                <a:off x="0" y="0"/>
                                <a:ext cx="1036947" cy="168902"/>
                              </a:xfrm>
                              <a:prstGeom prst="striped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9389F" id="Arrow: Striped Right 9" o:spid="_x0000_s1026" type="#_x0000_t93" style="position:absolute;margin-left:8.7pt;margin-top:1.45pt;width:81.65pt;height:13.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" adj="19841" fillcolor="#5f497a [2407]" strokecolor="#243f60 [1604]" strokeweight="2pt"/>
                  </w:pict>
                </mc:Fallback>
              </mc:AlternateContent>
            </w:r>
            <w:r w:rsidR="008F0C3B" w:rsidRPr="007E6180">
              <w:rPr>
                <w:rFonts w:ascii="Calibri" w:hAnsi="Calibri" w:cs="Calibri"/>
                <w:sz w:val="24"/>
                <w:szCs w:val="24"/>
                <w:lang w:val="en-AU"/>
              </w:rPr>
              <w:t>COMMUNICATE AND COLLABORATE WITH OTHERS</w:t>
            </w:r>
          </w:p>
        </w:tc>
      </w:tr>
      <w:tr w:rsidR="008F0C3B" w14:paraId="466B87E8" w14:textId="77777777" w:rsidTr="009A0EA8">
        <w:trPr>
          <w:gridAfter w:val="1"/>
          <w:wAfter w:w="185" w:type="dxa"/>
          <w:trHeight w:val="147"/>
        </w:trPr>
        <w:tc>
          <w:tcPr>
            <w:tcW w:w="1511" w:type="dxa"/>
            <w:tcBorders>
              <w:left w:val="nil"/>
              <w:bottom w:val="single" w:sz="4" w:space="0" w:color="auto"/>
              <w:right w:val="nil"/>
            </w:tcBorders>
          </w:tcPr>
          <w:p w14:paraId="5C17359C" w14:textId="77777777" w:rsidR="008F0C3B" w:rsidRPr="00002126" w:rsidRDefault="008F0C3B" w:rsidP="009A0EA8">
            <w:pPr>
              <w:rPr>
                <w:sz w:val="15"/>
                <w:szCs w:val="24"/>
              </w:rPr>
            </w:pPr>
          </w:p>
        </w:tc>
        <w:tc>
          <w:tcPr>
            <w:tcW w:w="1927" w:type="dxa"/>
            <w:tcBorders>
              <w:left w:val="nil"/>
              <w:bottom w:val="single" w:sz="4" w:space="0" w:color="auto"/>
              <w:right w:val="nil"/>
            </w:tcBorders>
          </w:tcPr>
          <w:p w14:paraId="01708FB5" w14:textId="77777777" w:rsidR="008F0C3B" w:rsidRPr="00002126" w:rsidRDefault="008F0C3B" w:rsidP="009A0EA8">
            <w:pPr>
              <w:rPr>
                <w:sz w:val="15"/>
                <w:szCs w:val="24"/>
              </w:rPr>
            </w:pPr>
          </w:p>
        </w:tc>
        <w:tc>
          <w:tcPr>
            <w:tcW w:w="1811" w:type="dxa"/>
            <w:tcBorders>
              <w:left w:val="nil"/>
              <w:bottom w:val="single" w:sz="4" w:space="0" w:color="auto"/>
              <w:right w:val="nil"/>
            </w:tcBorders>
          </w:tcPr>
          <w:p w14:paraId="5645CF72" w14:textId="77777777" w:rsidR="008F0C3B" w:rsidRPr="00002126" w:rsidRDefault="008F0C3B" w:rsidP="009A0EA8">
            <w:pPr>
              <w:rPr>
                <w:sz w:val="15"/>
                <w:szCs w:val="24"/>
              </w:rPr>
            </w:pPr>
          </w:p>
        </w:tc>
        <w:tc>
          <w:tcPr>
            <w:tcW w:w="2074" w:type="dxa"/>
            <w:tcBorders>
              <w:left w:val="nil"/>
              <w:bottom w:val="single" w:sz="4" w:space="0" w:color="auto"/>
              <w:right w:val="nil"/>
            </w:tcBorders>
          </w:tcPr>
          <w:p w14:paraId="4F342733" w14:textId="77777777" w:rsidR="008F0C3B" w:rsidRPr="00002126" w:rsidRDefault="008F0C3B" w:rsidP="009A0EA8">
            <w:pPr>
              <w:rPr>
                <w:sz w:val="15"/>
                <w:szCs w:val="24"/>
              </w:rPr>
            </w:pPr>
          </w:p>
        </w:tc>
        <w:tc>
          <w:tcPr>
            <w:tcW w:w="2126" w:type="dxa"/>
            <w:tcBorders>
              <w:left w:val="nil"/>
              <w:bottom w:val="single" w:sz="4" w:space="0" w:color="auto"/>
              <w:right w:val="nil"/>
            </w:tcBorders>
          </w:tcPr>
          <w:p w14:paraId="1ED0AC37" w14:textId="77777777" w:rsidR="008F0C3B" w:rsidRPr="00002126" w:rsidRDefault="008F0C3B" w:rsidP="009A0EA8">
            <w:pPr>
              <w:rPr>
                <w:sz w:val="15"/>
                <w:szCs w:val="24"/>
              </w:rPr>
            </w:pPr>
          </w:p>
        </w:tc>
      </w:tr>
      <w:tr w:rsidR="008F0C3B" w14:paraId="725FE223" w14:textId="77777777" w:rsidTr="009A0EA8">
        <w:tc>
          <w:tcPr>
            <w:tcW w:w="9634" w:type="dxa"/>
            <w:gridSpan w:val="6"/>
            <w:shd w:val="clear" w:color="auto" w:fill="984806" w:themeFill="accent6" w:themeFillShade="80"/>
          </w:tcPr>
          <w:p w14:paraId="2649A587" w14:textId="77777777" w:rsidR="008F0C3B" w:rsidRPr="008A513E" w:rsidRDefault="008F0C3B" w:rsidP="009A0EA8">
            <w:pPr>
              <w:jc w:val="center"/>
              <w:rPr>
                <w:b/>
                <w:color w:val="FFFFFF" w:themeColor="background1"/>
                <w:sz w:val="24"/>
                <w:szCs w:val="24"/>
              </w:rPr>
            </w:pPr>
            <w:r w:rsidRPr="008A513E">
              <w:rPr>
                <w:rFonts w:ascii="Calibri" w:hAnsi="Calibri" w:cs="Calibri"/>
                <w:b/>
                <w:color w:val="FFFFFF" w:themeColor="background1"/>
                <w:sz w:val="24"/>
                <w:szCs w:val="24"/>
                <w:lang w:val="en-AU"/>
              </w:rPr>
              <w:t>SHOWCASE OF PERSONAL PROJECTS TAKES PLACE AFTER COMPLETION OF REPORTS.</w:t>
            </w:r>
          </w:p>
        </w:tc>
      </w:tr>
    </w:tbl>
    <w:p w14:paraId="5BFBB78C" w14:textId="6B227E44" w:rsidR="00063C84" w:rsidRDefault="00063C84" w:rsidP="004B220D">
      <w:pPr>
        <w:rPr>
          <w:rFonts w:ascii="Calibri"/>
          <w:b/>
          <w:spacing w:val="-5"/>
          <w:sz w:val="28"/>
          <w:szCs w:val="24"/>
        </w:rPr>
      </w:pPr>
    </w:p>
    <w:p w14:paraId="62BD582A" w14:textId="77777777" w:rsidR="001A5643" w:rsidRDefault="001A5643" w:rsidP="004B220D">
      <w:pPr>
        <w:rPr>
          <w:rFonts w:ascii="Calibri"/>
          <w:b/>
          <w:spacing w:val="-5"/>
          <w:sz w:val="28"/>
          <w:szCs w:val="24"/>
        </w:rPr>
      </w:pPr>
      <w:r w:rsidRPr="005C61D8">
        <w:rPr>
          <w:rFonts w:ascii="Calibri"/>
          <w:b/>
          <w:spacing w:val="-5"/>
          <w:sz w:val="28"/>
          <w:szCs w:val="24"/>
        </w:rPr>
        <w:t xml:space="preserve">Understanding </w:t>
      </w:r>
      <w:r w:rsidR="004D4630">
        <w:rPr>
          <w:rFonts w:ascii="Calibri"/>
          <w:b/>
          <w:spacing w:val="-5"/>
          <w:sz w:val="28"/>
          <w:szCs w:val="24"/>
        </w:rPr>
        <w:t xml:space="preserve">MYP </w:t>
      </w:r>
      <w:r w:rsidRPr="005C61D8">
        <w:rPr>
          <w:rFonts w:ascii="Calibri"/>
          <w:b/>
          <w:spacing w:val="-5"/>
          <w:sz w:val="28"/>
          <w:szCs w:val="24"/>
        </w:rPr>
        <w:t>assessment</w:t>
      </w:r>
    </w:p>
    <w:p w14:paraId="14EC2917" w14:textId="77777777" w:rsidR="006A6094" w:rsidRDefault="006A6094" w:rsidP="006A6094">
      <w:pPr>
        <w:ind w:left="426" w:right="-6"/>
        <w:jc w:val="both"/>
        <w:rPr>
          <w:rFonts w:ascii="Calibri"/>
          <w:spacing w:val="-5"/>
        </w:rPr>
      </w:pPr>
      <w:r>
        <w:rPr>
          <w:rFonts w:ascii="Calibri"/>
          <w:spacing w:val="-5"/>
        </w:rPr>
        <w:t>In the MYP, a</w:t>
      </w:r>
      <w:r w:rsidRPr="006A6094">
        <w:rPr>
          <w:rFonts w:ascii="Calibri"/>
          <w:spacing w:val="-5"/>
        </w:rPr>
        <w:t xml:space="preserve">ll summative tasks (tasks that contribute to your final grade) </w:t>
      </w:r>
      <w:r>
        <w:rPr>
          <w:rFonts w:ascii="Calibri"/>
          <w:spacing w:val="-5"/>
        </w:rPr>
        <w:t xml:space="preserve">are compared to descriptions (descriptors) on tables </w:t>
      </w:r>
      <w:r w:rsidRPr="006A6094">
        <w:rPr>
          <w:rFonts w:ascii="Calibri"/>
          <w:spacing w:val="-5"/>
        </w:rPr>
        <w:t>called ‘rubrics’</w:t>
      </w:r>
      <w:r>
        <w:rPr>
          <w:rFonts w:ascii="Calibri"/>
          <w:spacing w:val="-5"/>
        </w:rPr>
        <w:t xml:space="preserve">. There are four different rubrics for each subject group, and most of them assess </w:t>
      </w:r>
      <w:r w:rsidR="008A3CCE">
        <w:rPr>
          <w:rFonts w:ascii="Calibri"/>
          <w:spacing w:val="-5"/>
        </w:rPr>
        <w:t xml:space="preserve">quite complex </w:t>
      </w:r>
      <w:r>
        <w:rPr>
          <w:rFonts w:ascii="Calibri"/>
          <w:spacing w:val="-5"/>
        </w:rPr>
        <w:t xml:space="preserve">skills and processes, </w:t>
      </w:r>
      <w:r w:rsidR="008A3CCE">
        <w:rPr>
          <w:rFonts w:ascii="Calibri"/>
          <w:spacing w:val="-5"/>
        </w:rPr>
        <w:t xml:space="preserve">not your </w:t>
      </w:r>
      <w:r w:rsidR="0065611D">
        <w:rPr>
          <w:rFonts w:ascii="Calibri"/>
          <w:spacing w:val="-5"/>
        </w:rPr>
        <w:t xml:space="preserve">ability to </w:t>
      </w:r>
      <w:r w:rsidR="008A3CCE">
        <w:rPr>
          <w:rFonts w:ascii="Calibri"/>
          <w:spacing w:val="-5"/>
        </w:rPr>
        <w:t xml:space="preserve">recall </w:t>
      </w:r>
      <w:r w:rsidR="0065611D">
        <w:rPr>
          <w:rFonts w:ascii="Calibri"/>
          <w:spacing w:val="-5"/>
        </w:rPr>
        <w:t xml:space="preserve">lots </w:t>
      </w:r>
      <w:r w:rsidR="008A3CCE">
        <w:rPr>
          <w:rFonts w:ascii="Calibri"/>
          <w:spacing w:val="-5"/>
        </w:rPr>
        <w:t xml:space="preserve">of information and facts. </w:t>
      </w:r>
      <w:r w:rsidR="004B220D">
        <w:rPr>
          <w:rFonts w:ascii="Calibri"/>
          <w:spacing w:val="-5"/>
        </w:rPr>
        <w:t xml:space="preserve">Skills take time to learn, and </w:t>
      </w:r>
      <w:r w:rsidR="004B220D" w:rsidRPr="006D274D">
        <w:rPr>
          <w:rFonts w:ascii="Calibri"/>
          <w:spacing w:val="-5"/>
          <w:u w:val="single"/>
        </w:rPr>
        <w:t xml:space="preserve">levels of </w:t>
      </w:r>
      <w:r w:rsidR="00032218">
        <w:rPr>
          <w:rFonts w:ascii="Calibri"/>
          <w:spacing w:val="-5"/>
          <w:u w:val="single"/>
        </w:rPr>
        <w:t>3-</w:t>
      </w:r>
      <w:r w:rsidR="006D274D" w:rsidRPr="006D274D">
        <w:rPr>
          <w:rFonts w:ascii="Calibri"/>
          <w:spacing w:val="-5"/>
          <w:u w:val="single"/>
        </w:rPr>
        <w:t>4</w:t>
      </w:r>
      <w:r w:rsidR="00032218">
        <w:rPr>
          <w:rFonts w:ascii="Calibri"/>
          <w:spacing w:val="-5"/>
          <w:u w:val="single"/>
        </w:rPr>
        <w:t xml:space="preserve"> and </w:t>
      </w:r>
      <w:r w:rsidR="004B220D" w:rsidRPr="006D274D">
        <w:rPr>
          <w:rFonts w:ascii="Calibri"/>
          <w:spacing w:val="-5"/>
          <w:u w:val="single"/>
        </w:rPr>
        <w:t>5 are about average</w:t>
      </w:r>
      <w:r w:rsidR="00A737A0">
        <w:rPr>
          <w:rFonts w:ascii="Calibri"/>
          <w:spacing w:val="-5"/>
        </w:rPr>
        <w:t xml:space="preserve">. </w:t>
      </w:r>
    </w:p>
    <w:p w14:paraId="42F10510" w14:textId="77777777" w:rsidR="006A6094" w:rsidRDefault="006A6094" w:rsidP="006A6094">
      <w:pPr>
        <w:ind w:left="426"/>
        <w:rPr>
          <w:rFonts w:ascii="Calibri"/>
          <w:spacing w:val="-5"/>
        </w:rPr>
      </w:pPr>
    </w:p>
    <w:p w14:paraId="335C0903" w14:textId="77777777" w:rsidR="00357ADC" w:rsidRDefault="006A6094" w:rsidP="00357ADC">
      <w:pPr>
        <w:ind w:left="426"/>
        <w:jc w:val="both"/>
        <w:rPr>
          <w:rFonts w:ascii="Calibri"/>
          <w:spacing w:val="-5"/>
        </w:rPr>
      </w:pPr>
      <w:r>
        <w:rPr>
          <w:rFonts w:ascii="Calibri"/>
          <w:spacing w:val="-5"/>
        </w:rPr>
        <w:t>Rubrics are divided into several rows</w:t>
      </w:r>
      <w:r w:rsidR="0003641F">
        <w:rPr>
          <w:rFonts w:ascii="Calibri"/>
          <w:spacing w:val="-5"/>
        </w:rPr>
        <w:t xml:space="preserve"> called</w:t>
      </w:r>
      <w:r>
        <w:rPr>
          <w:rFonts w:ascii="Calibri"/>
          <w:spacing w:val="-5"/>
        </w:rPr>
        <w:t xml:space="preserve"> ‘strands’, and four columns</w:t>
      </w:r>
      <w:r w:rsidR="0003641F">
        <w:rPr>
          <w:rFonts w:ascii="Calibri"/>
          <w:spacing w:val="-5"/>
        </w:rPr>
        <w:t xml:space="preserve"> called</w:t>
      </w:r>
      <w:r>
        <w:rPr>
          <w:rFonts w:ascii="Calibri"/>
          <w:spacing w:val="-5"/>
        </w:rPr>
        <w:t xml:space="preserve"> ‘</w:t>
      </w:r>
      <w:proofErr w:type="gramStart"/>
      <w:r w:rsidR="00BB69EC">
        <w:rPr>
          <w:rFonts w:ascii="Calibri"/>
          <w:spacing w:val="-5"/>
        </w:rPr>
        <w:t>bands’</w:t>
      </w:r>
      <w:proofErr w:type="gramEnd"/>
      <w:r>
        <w:rPr>
          <w:rFonts w:ascii="Calibri"/>
          <w:spacing w:val="-5"/>
        </w:rPr>
        <w:t xml:space="preserve">. </w:t>
      </w:r>
      <w:r w:rsidR="0065611D">
        <w:rPr>
          <w:rFonts w:ascii="Calibri"/>
          <w:spacing w:val="-5"/>
        </w:rPr>
        <w:t>Each band is assigned a pair of levels</w:t>
      </w:r>
      <w:r w:rsidR="00DE1AD8">
        <w:rPr>
          <w:rFonts w:ascii="Calibri"/>
          <w:spacing w:val="-5"/>
        </w:rPr>
        <w:t>;</w:t>
      </w:r>
      <w:r w:rsidR="0065611D">
        <w:rPr>
          <w:rFonts w:ascii="Calibri"/>
          <w:spacing w:val="-5"/>
        </w:rPr>
        <w:t xml:space="preserve"> 1-2, 3-4, 5-6 and 7-8, </w:t>
      </w:r>
      <w:r w:rsidR="004B220D">
        <w:rPr>
          <w:rFonts w:ascii="Calibri"/>
          <w:spacing w:val="-5"/>
        </w:rPr>
        <w:t xml:space="preserve">which </w:t>
      </w:r>
      <w:r w:rsidR="0065611D">
        <w:rPr>
          <w:rFonts w:ascii="Calibri"/>
          <w:spacing w:val="-5"/>
        </w:rPr>
        <w:t>represent</w:t>
      </w:r>
      <w:r w:rsidR="004B220D">
        <w:rPr>
          <w:rFonts w:ascii="Calibri"/>
          <w:spacing w:val="-5"/>
        </w:rPr>
        <w:t xml:space="preserve"> </w:t>
      </w:r>
      <w:r w:rsidR="00BB69EC">
        <w:rPr>
          <w:rFonts w:ascii="Calibri"/>
          <w:spacing w:val="-5"/>
        </w:rPr>
        <w:t xml:space="preserve">performances of </w:t>
      </w:r>
      <w:r w:rsidR="0065611D">
        <w:rPr>
          <w:rFonts w:ascii="Calibri"/>
          <w:spacing w:val="-5"/>
        </w:rPr>
        <w:t>increasing difficulty.</w:t>
      </w:r>
      <w:r w:rsidR="00357ADC" w:rsidRPr="00357ADC">
        <w:rPr>
          <w:rFonts w:ascii="Calibri"/>
          <w:spacing w:val="-5"/>
        </w:rPr>
        <w:t xml:space="preserve"> </w:t>
      </w:r>
    </w:p>
    <w:p w14:paraId="6CD27587" w14:textId="77777777" w:rsidR="00650710" w:rsidRDefault="00650710" w:rsidP="00357ADC">
      <w:pPr>
        <w:ind w:left="426"/>
        <w:jc w:val="both"/>
        <w:rPr>
          <w:rFonts w:ascii="Calibri"/>
          <w:spacing w:val="-5"/>
        </w:rPr>
      </w:pPr>
    </w:p>
    <w:p w14:paraId="60F3BA25" w14:textId="4C51638A" w:rsidR="00650710" w:rsidRDefault="00A512B5" w:rsidP="00650710">
      <w:pPr>
        <w:ind w:left="426" w:hanging="142"/>
        <w:jc w:val="both"/>
        <w:rPr>
          <w:rFonts w:ascii="Calibri"/>
          <w:spacing w:val="-5"/>
        </w:rPr>
      </w:pPr>
      <w:r w:rsidRPr="00650710">
        <w:rPr>
          <w:rFonts w:ascii="Calibri"/>
          <w:noProof/>
          <w:spacing w:val="-5"/>
        </w:rPr>
        <w:drawing>
          <wp:inline distT="0" distB="0" distL="0" distR="0" wp14:anchorId="7AE4683D" wp14:editId="6964789A">
            <wp:extent cx="5821251" cy="1721629"/>
            <wp:effectExtent l="0" t="0" r="0" b="5715"/>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pic:nvPicPr>
                  <pic:blipFill>
                    <a:blip r:embed="rId28"/>
                    <a:stretch>
                      <a:fillRect/>
                    </a:stretch>
                  </pic:blipFill>
                  <pic:spPr>
                    <a:xfrm>
                      <a:off x="0" y="0"/>
                      <a:ext cx="5827967" cy="1723615"/>
                    </a:xfrm>
                    <a:prstGeom prst="rect">
                      <a:avLst/>
                    </a:prstGeom>
                  </pic:spPr>
                </pic:pic>
              </a:graphicData>
            </a:graphic>
          </wp:inline>
        </w:drawing>
      </w:r>
    </w:p>
    <w:p w14:paraId="01391242" w14:textId="77777777" w:rsidR="00357ADC" w:rsidRDefault="00357ADC" w:rsidP="00650710">
      <w:pPr>
        <w:jc w:val="both"/>
        <w:rPr>
          <w:rFonts w:ascii="Calibri"/>
          <w:spacing w:val="-5"/>
        </w:rPr>
      </w:pPr>
    </w:p>
    <w:tbl>
      <w:tblPr>
        <w:tblStyle w:val="TableGrid"/>
        <w:tblW w:w="0" w:type="auto"/>
        <w:tblInd w:w="426" w:type="dxa"/>
        <w:tblLook w:val="04A0" w:firstRow="1" w:lastRow="0" w:firstColumn="1" w:lastColumn="0" w:noHBand="0" w:noVBand="1"/>
      </w:tblPr>
      <w:tblGrid>
        <w:gridCol w:w="1811"/>
        <w:gridCol w:w="1811"/>
        <w:gridCol w:w="1811"/>
        <w:gridCol w:w="1811"/>
        <w:gridCol w:w="1812"/>
      </w:tblGrid>
      <w:tr w:rsidR="00357ADC" w14:paraId="02E7BE4D" w14:textId="77777777" w:rsidTr="007A0FD3">
        <w:tc>
          <w:tcPr>
            <w:tcW w:w="1811" w:type="dxa"/>
          </w:tcPr>
          <w:p w14:paraId="057E2846" w14:textId="77777777" w:rsidR="00357ADC" w:rsidRDefault="00357ADC" w:rsidP="007A0FD3">
            <w:pPr>
              <w:jc w:val="both"/>
              <w:rPr>
                <w:rFonts w:ascii="Calibri"/>
                <w:spacing w:val="-5"/>
              </w:rPr>
            </w:pPr>
          </w:p>
        </w:tc>
        <w:tc>
          <w:tcPr>
            <w:tcW w:w="1811" w:type="dxa"/>
          </w:tcPr>
          <w:p w14:paraId="53DBC50B" w14:textId="77777777" w:rsidR="00357ADC" w:rsidRDefault="00357ADC" w:rsidP="007A0FD3">
            <w:pPr>
              <w:jc w:val="center"/>
              <w:rPr>
                <w:rFonts w:ascii="Calibri"/>
                <w:spacing w:val="-5"/>
              </w:rPr>
            </w:pPr>
            <w:r>
              <w:rPr>
                <w:rFonts w:ascii="Calibri"/>
                <w:spacing w:val="-5"/>
              </w:rPr>
              <w:t>Band 1</w:t>
            </w:r>
          </w:p>
          <w:p w14:paraId="31232480" w14:textId="77777777" w:rsidR="00357ADC" w:rsidRDefault="00357ADC" w:rsidP="007A0FD3">
            <w:pPr>
              <w:jc w:val="center"/>
              <w:rPr>
                <w:rFonts w:ascii="Calibri"/>
                <w:spacing w:val="-5"/>
              </w:rPr>
            </w:pPr>
            <w:r>
              <w:rPr>
                <w:rFonts w:ascii="Calibri"/>
                <w:spacing w:val="-5"/>
              </w:rPr>
              <w:t>(Level 1-2)</w:t>
            </w:r>
          </w:p>
        </w:tc>
        <w:tc>
          <w:tcPr>
            <w:tcW w:w="1811" w:type="dxa"/>
          </w:tcPr>
          <w:p w14:paraId="2C3C1380" w14:textId="77777777" w:rsidR="00357ADC" w:rsidRDefault="00357ADC" w:rsidP="007A0FD3">
            <w:pPr>
              <w:jc w:val="center"/>
              <w:rPr>
                <w:rFonts w:ascii="Calibri"/>
                <w:spacing w:val="-5"/>
              </w:rPr>
            </w:pPr>
            <w:r>
              <w:rPr>
                <w:rFonts w:ascii="Calibri"/>
                <w:spacing w:val="-5"/>
              </w:rPr>
              <w:t>Band 2</w:t>
            </w:r>
          </w:p>
          <w:p w14:paraId="17C4D68A" w14:textId="77777777" w:rsidR="00357ADC" w:rsidRDefault="00357ADC" w:rsidP="007A0FD3">
            <w:pPr>
              <w:jc w:val="center"/>
              <w:rPr>
                <w:rFonts w:ascii="Calibri"/>
                <w:spacing w:val="-5"/>
              </w:rPr>
            </w:pPr>
            <w:r>
              <w:rPr>
                <w:rFonts w:ascii="Calibri"/>
                <w:spacing w:val="-5"/>
              </w:rPr>
              <w:t>(Level 3-4)</w:t>
            </w:r>
          </w:p>
        </w:tc>
        <w:tc>
          <w:tcPr>
            <w:tcW w:w="1811" w:type="dxa"/>
          </w:tcPr>
          <w:p w14:paraId="75673915" w14:textId="77777777" w:rsidR="00357ADC" w:rsidRDefault="00357ADC" w:rsidP="007A0FD3">
            <w:pPr>
              <w:jc w:val="center"/>
              <w:rPr>
                <w:rFonts w:ascii="Calibri"/>
                <w:spacing w:val="-5"/>
              </w:rPr>
            </w:pPr>
            <w:r>
              <w:rPr>
                <w:rFonts w:ascii="Calibri"/>
                <w:spacing w:val="-5"/>
              </w:rPr>
              <w:t>Band 3</w:t>
            </w:r>
          </w:p>
          <w:p w14:paraId="1405C960" w14:textId="77777777" w:rsidR="00357ADC" w:rsidRDefault="00357ADC" w:rsidP="007A0FD3">
            <w:pPr>
              <w:jc w:val="center"/>
              <w:rPr>
                <w:rFonts w:ascii="Calibri"/>
                <w:spacing w:val="-5"/>
              </w:rPr>
            </w:pPr>
            <w:r>
              <w:rPr>
                <w:rFonts w:ascii="Calibri"/>
                <w:spacing w:val="-5"/>
              </w:rPr>
              <w:t>(Level 5-6)</w:t>
            </w:r>
          </w:p>
        </w:tc>
        <w:tc>
          <w:tcPr>
            <w:tcW w:w="1812" w:type="dxa"/>
          </w:tcPr>
          <w:p w14:paraId="3D0B2D56" w14:textId="77777777" w:rsidR="00357ADC" w:rsidRDefault="00357ADC" w:rsidP="007A0FD3">
            <w:pPr>
              <w:jc w:val="center"/>
              <w:rPr>
                <w:rFonts w:ascii="Calibri"/>
                <w:spacing w:val="-5"/>
              </w:rPr>
            </w:pPr>
            <w:r>
              <w:rPr>
                <w:rFonts w:ascii="Calibri"/>
                <w:spacing w:val="-5"/>
              </w:rPr>
              <w:t>Band 4</w:t>
            </w:r>
          </w:p>
          <w:p w14:paraId="70D6FE54" w14:textId="77777777" w:rsidR="00357ADC" w:rsidRDefault="00357ADC" w:rsidP="007A0FD3">
            <w:pPr>
              <w:jc w:val="center"/>
              <w:rPr>
                <w:rFonts w:ascii="Calibri"/>
                <w:spacing w:val="-5"/>
              </w:rPr>
            </w:pPr>
            <w:r>
              <w:rPr>
                <w:rFonts w:ascii="Calibri"/>
                <w:spacing w:val="-5"/>
              </w:rPr>
              <w:t>(Level 7-8)</w:t>
            </w:r>
          </w:p>
        </w:tc>
      </w:tr>
      <w:tr w:rsidR="00357ADC" w14:paraId="2D66C8AA" w14:textId="77777777" w:rsidTr="007A0FD3">
        <w:tc>
          <w:tcPr>
            <w:tcW w:w="1811" w:type="dxa"/>
          </w:tcPr>
          <w:p w14:paraId="0F7C451A" w14:textId="77777777" w:rsidR="00357ADC" w:rsidRDefault="00357ADC" w:rsidP="007A0FD3">
            <w:pPr>
              <w:jc w:val="both"/>
              <w:rPr>
                <w:rFonts w:ascii="Calibri"/>
                <w:spacing w:val="-5"/>
              </w:rPr>
            </w:pPr>
            <w:r>
              <w:rPr>
                <w:rFonts w:ascii="Calibri"/>
                <w:spacing w:val="-5"/>
              </w:rPr>
              <w:t>Strand 1</w:t>
            </w:r>
          </w:p>
        </w:tc>
        <w:tc>
          <w:tcPr>
            <w:tcW w:w="1811" w:type="dxa"/>
          </w:tcPr>
          <w:p w14:paraId="2D73A19C" w14:textId="77777777" w:rsidR="00357ADC" w:rsidRDefault="00357ADC" w:rsidP="007A0FD3">
            <w:pPr>
              <w:jc w:val="center"/>
              <w:rPr>
                <w:rFonts w:ascii="Calibri"/>
                <w:spacing w:val="-5"/>
              </w:rPr>
            </w:pPr>
          </w:p>
        </w:tc>
        <w:tc>
          <w:tcPr>
            <w:tcW w:w="1811" w:type="dxa"/>
          </w:tcPr>
          <w:p w14:paraId="480B99C4" w14:textId="77777777" w:rsidR="00357ADC" w:rsidRDefault="00357ADC" w:rsidP="007A0FD3">
            <w:pPr>
              <w:jc w:val="center"/>
              <w:rPr>
                <w:rFonts w:ascii="Calibri"/>
                <w:spacing w:val="-5"/>
              </w:rPr>
            </w:pPr>
          </w:p>
        </w:tc>
        <w:tc>
          <w:tcPr>
            <w:tcW w:w="1811" w:type="dxa"/>
          </w:tcPr>
          <w:p w14:paraId="0016C19C" w14:textId="77777777" w:rsidR="00357ADC" w:rsidRDefault="00357ADC" w:rsidP="007A0FD3">
            <w:pPr>
              <w:jc w:val="center"/>
              <w:rPr>
                <w:rFonts w:ascii="Calibri"/>
                <w:spacing w:val="-5"/>
              </w:rPr>
            </w:pPr>
          </w:p>
        </w:tc>
        <w:tc>
          <w:tcPr>
            <w:tcW w:w="1812" w:type="dxa"/>
          </w:tcPr>
          <w:p w14:paraId="040E2324" w14:textId="77777777" w:rsidR="00357ADC" w:rsidRDefault="00357ADC" w:rsidP="007A0FD3">
            <w:pPr>
              <w:jc w:val="center"/>
              <w:rPr>
                <w:rFonts w:ascii="Calibri"/>
                <w:spacing w:val="-5"/>
              </w:rPr>
            </w:pPr>
          </w:p>
        </w:tc>
      </w:tr>
      <w:tr w:rsidR="00357ADC" w14:paraId="6DF68AC2" w14:textId="77777777" w:rsidTr="007A0FD3">
        <w:tc>
          <w:tcPr>
            <w:tcW w:w="1811" w:type="dxa"/>
          </w:tcPr>
          <w:p w14:paraId="5B2CE5CF" w14:textId="77777777" w:rsidR="00357ADC" w:rsidRDefault="00357ADC" w:rsidP="007A0FD3">
            <w:pPr>
              <w:jc w:val="both"/>
              <w:rPr>
                <w:rFonts w:ascii="Calibri"/>
                <w:spacing w:val="-5"/>
              </w:rPr>
            </w:pPr>
            <w:r>
              <w:rPr>
                <w:rFonts w:ascii="Calibri"/>
                <w:spacing w:val="-5"/>
              </w:rPr>
              <w:t>Strand 2</w:t>
            </w:r>
          </w:p>
        </w:tc>
        <w:tc>
          <w:tcPr>
            <w:tcW w:w="1811" w:type="dxa"/>
          </w:tcPr>
          <w:p w14:paraId="64792BD6" w14:textId="77777777" w:rsidR="00357ADC" w:rsidRDefault="00357ADC" w:rsidP="007A0FD3">
            <w:pPr>
              <w:jc w:val="center"/>
              <w:rPr>
                <w:rFonts w:ascii="Calibri"/>
                <w:spacing w:val="-5"/>
              </w:rPr>
            </w:pPr>
          </w:p>
        </w:tc>
        <w:tc>
          <w:tcPr>
            <w:tcW w:w="1811" w:type="dxa"/>
          </w:tcPr>
          <w:p w14:paraId="17939154" w14:textId="77777777" w:rsidR="00357ADC" w:rsidRDefault="00357ADC" w:rsidP="007A0FD3">
            <w:pPr>
              <w:jc w:val="center"/>
              <w:rPr>
                <w:rFonts w:ascii="Calibri"/>
                <w:spacing w:val="-5"/>
              </w:rPr>
            </w:pPr>
          </w:p>
        </w:tc>
        <w:tc>
          <w:tcPr>
            <w:tcW w:w="1811" w:type="dxa"/>
          </w:tcPr>
          <w:p w14:paraId="133AFC2A" w14:textId="77777777" w:rsidR="00357ADC" w:rsidRDefault="00357ADC" w:rsidP="007A0FD3">
            <w:pPr>
              <w:jc w:val="center"/>
              <w:rPr>
                <w:rFonts w:ascii="Calibri"/>
                <w:spacing w:val="-5"/>
              </w:rPr>
            </w:pPr>
          </w:p>
        </w:tc>
        <w:tc>
          <w:tcPr>
            <w:tcW w:w="1812" w:type="dxa"/>
          </w:tcPr>
          <w:p w14:paraId="58E89705" w14:textId="77777777" w:rsidR="00357ADC" w:rsidRDefault="00357ADC" w:rsidP="007A0FD3">
            <w:pPr>
              <w:jc w:val="center"/>
              <w:rPr>
                <w:rFonts w:ascii="Calibri"/>
                <w:spacing w:val="-5"/>
              </w:rPr>
            </w:pPr>
          </w:p>
        </w:tc>
      </w:tr>
      <w:tr w:rsidR="00357ADC" w14:paraId="7E7F3195" w14:textId="77777777" w:rsidTr="007A0FD3">
        <w:tc>
          <w:tcPr>
            <w:tcW w:w="1811" w:type="dxa"/>
          </w:tcPr>
          <w:p w14:paraId="26361C8E" w14:textId="77777777" w:rsidR="00357ADC" w:rsidRDefault="00357ADC" w:rsidP="007A0FD3">
            <w:pPr>
              <w:jc w:val="both"/>
              <w:rPr>
                <w:rFonts w:ascii="Calibri"/>
                <w:spacing w:val="-5"/>
              </w:rPr>
            </w:pPr>
            <w:r>
              <w:rPr>
                <w:rFonts w:ascii="Calibri"/>
                <w:spacing w:val="-5"/>
              </w:rPr>
              <w:t>Strand 3 …. (</w:t>
            </w:r>
            <w:proofErr w:type="spellStart"/>
            <w:r>
              <w:rPr>
                <w:rFonts w:ascii="Calibri"/>
                <w:spacing w:val="-5"/>
              </w:rPr>
              <w:t>etc</w:t>
            </w:r>
            <w:proofErr w:type="spellEnd"/>
            <w:r>
              <w:rPr>
                <w:rFonts w:ascii="Calibri"/>
                <w:spacing w:val="-5"/>
              </w:rPr>
              <w:t>)</w:t>
            </w:r>
          </w:p>
        </w:tc>
        <w:tc>
          <w:tcPr>
            <w:tcW w:w="1811" w:type="dxa"/>
          </w:tcPr>
          <w:p w14:paraId="04F2329B" w14:textId="77777777" w:rsidR="00357ADC" w:rsidRDefault="00357ADC" w:rsidP="007A0FD3">
            <w:pPr>
              <w:jc w:val="center"/>
              <w:rPr>
                <w:rFonts w:ascii="Calibri"/>
                <w:spacing w:val="-5"/>
              </w:rPr>
            </w:pPr>
          </w:p>
        </w:tc>
        <w:tc>
          <w:tcPr>
            <w:tcW w:w="1811" w:type="dxa"/>
          </w:tcPr>
          <w:p w14:paraId="5A8C0E91" w14:textId="77777777" w:rsidR="00357ADC" w:rsidRDefault="00357ADC" w:rsidP="007A0FD3">
            <w:pPr>
              <w:jc w:val="center"/>
              <w:rPr>
                <w:rFonts w:ascii="Calibri"/>
                <w:spacing w:val="-5"/>
              </w:rPr>
            </w:pPr>
          </w:p>
        </w:tc>
        <w:tc>
          <w:tcPr>
            <w:tcW w:w="1811" w:type="dxa"/>
          </w:tcPr>
          <w:p w14:paraId="4A17BB99" w14:textId="77777777" w:rsidR="00357ADC" w:rsidRDefault="00357ADC" w:rsidP="007A0FD3">
            <w:pPr>
              <w:jc w:val="center"/>
              <w:rPr>
                <w:rFonts w:ascii="Calibri"/>
                <w:spacing w:val="-5"/>
              </w:rPr>
            </w:pPr>
          </w:p>
        </w:tc>
        <w:tc>
          <w:tcPr>
            <w:tcW w:w="1812" w:type="dxa"/>
          </w:tcPr>
          <w:p w14:paraId="0B84BE24" w14:textId="77777777" w:rsidR="00357ADC" w:rsidRDefault="00357ADC" w:rsidP="007A0FD3">
            <w:pPr>
              <w:jc w:val="center"/>
              <w:rPr>
                <w:rFonts w:ascii="Calibri"/>
                <w:spacing w:val="-5"/>
              </w:rPr>
            </w:pPr>
          </w:p>
        </w:tc>
      </w:tr>
    </w:tbl>
    <w:p w14:paraId="709E1E68" w14:textId="77777777" w:rsidR="00357ADC" w:rsidRDefault="00357ADC" w:rsidP="00357ADC">
      <w:pPr>
        <w:ind w:left="426"/>
        <w:jc w:val="both"/>
        <w:rPr>
          <w:rFonts w:ascii="Calibri"/>
          <w:spacing w:val="-5"/>
        </w:rPr>
      </w:pPr>
    </w:p>
    <w:p w14:paraId="7D017097" w14:textId="77777777" w:rsidR="001A5643" w:rsidRDefault="006A6094" w:rsidP="00357ADC">
      <w:pPr>
        <w:ind w:left="426"/>
        <w:jc w:val="both"/>
        <w:rPr>
          <w:rFonts w:ascii="Calibri"/>
          <w:spacing w:val="-5"/>
        </w:rPr>
      </w:pPr>
      <w:r>
        <w:rPr>
          <w:rFonts w:ascii="Calibri"/>
          <w:spacing w:val="-5"/>
        </w:rPr>
        <w:t xml:space="preserve">To assess your performance, you or your teacher will compare different parts of your work to the descriptors in each strand. Your final ‘level’ </w:t>
      </w:r>
      <w:r w:rsidR="008A3CCE">
        <w:rPr>
          <w:rFonts w:ascii="Calibri"/>
          <w:spacing w:val="-5"/>
        </w:rPr>
        <w:t xml:space="preserve">will be a ‘best fit’ of how you performed in all the strands of </w:t>
      </w:r>
      <w:r w:rsidR="00DE1AD8">
        <w:rPr>
          <w:rFonts w:ascii="Calibri"/>
          <w:spacing w:val="-5"/>
        </w:rPr>
        <w:t xml:space="preserve">the </w:t>
      </w:r>
      <w:r w:rsidR="008A3CCE">
        <w:rPr>
          <w:rFonts w:ascii="Calibri"/>
          <w:spacing w:val="-5"/>
        </w:rPr>
        <w:t xml:space="preserve">rubric. </w:t>
      </w:r>
    </w:p>
    <w:p w14:paraId="3B4957F4" w14:textId="77777777" w:rsidR="008A3CCE" w:rsidRDefault="008A3CCE" w:rsidP="006A6094">
      <w:pPr>
        <w:ind w:left="426"/>
        <w:jc w:val="both"/>
        <w:rPr>
          <w:rFonts w:ascii="Calibri"/>
          <w:spacing w:val="-5"/>
        </w:rPr>
      </w:pPr>
    </w:p>
    <w:p w14:paraId="07BFF24D" w14:textId="77777777" w:rsidR="004B220D" w:rsidRDefault="008A3CCE" w:rsidP="006A6094">
      <w:pPr>
        <w:ind w:left="426"/>
        <w:jc w:val="both"/>
        <w:rPr>
          <w:rFonts w:ascii="Calibri"/>
          <w:spacing w:val="-5"/>
        </w:rPr>
      </w:pPr>
      <w:r>
        <w:rPr>
          <w:rFonts w:ascii="Calibri"/>
          <w:spacing w:val="-5"/>
        </w:rPr>
        <w:t xml:space="preserve">To improve your skills, </w:t>
      </w:r>
      <w:r w:rsidR="00EA579C">
        <w:rPr>
          <w:rFonts w:ascii="Calibri"/>
          <w:spacing w:val="-5"/>
        </w:rPr>
        <w:t xml:space="preserve">check </w:t>
      </w:r>
      <w:r w:rsidR="00DE1AD8">
        <w:rPr>
          <w:rFonts w:ascii="Calibri"/>
          <w:spacing w:val="-5"/>
        </w:rPr>
        <w:t xml:space="preserve">that </w:t>
      </w:r>
      <w:r w:rsidR="00EA579C">
        <w:rPr>
          <w:rFonts w:ascii="Calibri"/>
          <w:spacing w:val="-5"/>
        </w:rPr>
        <w:t xml:space="preserve">your </w:t>
      </w:r>
      <w:r w:rsidR="004B220D">
        <w:rPr>
          <w:rFonts w:ascii="Calibri"/>
          <w:spacing w:val="-5"/>
        </w:rPr>
        <w:t>work really does have information that matches each strand of the rubric. I</w:t>
      </w:r>
      <w:r w:rsidR="00E20CDE">
        <w:rPr>
          <w:rFonts w:ascii="Calibri"/>
          <w:spacing w:val="-5"/>
        </w:rPr>
        <w:t>f</w:t>
      </w:r>
      <w:r w:rsidR="004B220D">
        <w:rPr>
          <w:rFonts w:ascii="Calibri"/>
          <w:spacing w:val="-5"/>
        </w:rPr>
        <w:t xml:space="preserve"> something is missing, it has a big impact on your overall level. Then </w:t>
      </w:r>
      <w:r w:rsidR="00EA579C">
        <w:rPr>
          <w:rFonts w:ascii="Calibri"/>
          <w:spacing w:val="-5"/>
        </w:rPr>
        <w:t xml:space="preserve">read the descriptors just ahead of where your </w:t>
      </w:r>
      <w:r w:rsidR="004B220D">
        <w:rPr>
          <w:rFonts w:ascii="Calibri"/>
          <w:spacing w:val="-5"/>
        </w:rPr>
        <w:t>work was assessed</w:t>
      </w:r>
      <w:r w:rsidR="00DE1AD8">
        <w:rPr>
          <w:rFonts w:ascii="Calibri"/>
          <w:spacing w:val="-5"/>
        </w:rPr>
        <w:t>, and make this your goal, next time.</w:t>
      </w:r>
      <w:r w:rsidR="004B220D">
        <w:rPr>
          <w:rFonts w:ascii="Calibri"/>
          <w:spacing w:val="-5"/>
        </w:rPr>
        <w:t xml:space="preserve"> In every subject, each of the four rubrics will be assessed at least twice each year, so you have </w:t>
      </w:r>
      <w:r w:rsidR="006D274D">
        <w:rPr>
          <w:rFonts w:ascii="Calibri"/>
          <w:spacing w:val="-5"/>
        </w:rPr>
        <w:t>at least one</w:t>
      </w:r>
      <w:r w:rsidR="004B220D">
        <w:rPr>
          <w:rFonts w:ascii="Calibri"/>
          <w:spacing w:val="-5"/>
        </w:rPr>
        <w:t xml:space="preserve"> opportunity to use </w:t>
      </w:r>
      <w:r w:rsidR="0003641F">
        <w:rPr>
          <w:rFonts w:ascii="Calibri"/>
          <w:spacing w:val="-5"/>
        </w:rPr>
        <w:t xml:space="preserve">your teacher’s </w:t>
      </w:r>
      <w:r w:rsidR="004B220D">
        <w:rPr>
          <w:rFonts w:ascii="Calibri"/>
          <w:spacing w:val="-5"/>
        </w:rPr>
        <w:t>feedback</w:t>
      </w:r>
      <w:r w:rsidR="006D274D">
        <w:rPr>
          <w:rFonts w:ascii="Calibri"/>
          <w:spacing w:val="-5"/>
        </w:rPr>
        <w:t xml:space="preserve"> </w:t>
      </w:r>
      <w:r w:rsidR="004B220D">
        <w:rPr>
          <w:rFonts w:ascii="Calibri"/>
          <w:spacing w:val="-5"/>
        </w:rPr>
        <w:t>to improve your skills!</w:t>
      </w:r>
    </w:p>
    <w:p w14:paraId="69BF3276" w14:textId="77777777" w:rsidR="001A5643" w:rsidRPr="00FB28AE" w:rsidRDefault="00FB28AE" w:rsidP="00FB28AE">
      <w:pPr>
        <w:ind w:left="426"/>
        <w:rPr>
          <w:rFonts w:ascii="Calibri"/>
          <w:b/>
          <w:spacing w:val="-5"/>
          <w:szCs w:val="24"/>
        </w:rPr>
      </w:pPr>
      <w:r w:rsidRPr="00FB28AE">
        <w:rPr>
          <w:rFonts w:ascii="Calibri"/>
          <w:b/>
          <w:spacing w:val="-5"/>
          <w:szCs w:val="24"/>
        </w:rPr>
        <w:t>Note: Without two assessments a year of each criterion, you cannot be awarded an MYP grade.</w:t>
      </w:r>
    </w:p>
    <w:p w14:paraId="66FFC570" w14:textId="77777777" w:rsidR="004B220D" w:rsidRDefault="004B220D" w:rsidP="008342BD">
      <w:pPr>
        <w:rPr>
          <w:rFonts w:ascii="Calibri"/>
          <w:b/>
          <w:spacing w:val="-5"/>
          <w:sz w:val="28"/>
          <w:szCs w:val="24"/>
        </w:rPr>
      </w:pPr>
    </w:p>
    <w:p w14:paraId="7D463B17" w14:textId="77777777" w:rsidR="008317CD" w:rsidRDefault="008317CD" w:rsidP="008342BD">
      <w:pPr>
        <w:rPr>
          <w:rFonts w:ascii="Calibri"/>
          <w:b/>
          <w:spacing w:val="-5"/>
          <w:sz w:val="28"/>
          <w:szCs w:val="24"/>
        </w:rPr>
      </w:pPr>
      <w:r w:rsidRPr="002C6499">
        <w:rPr>
          <w:rFonts w:ascii="Calibri"/>
          <w:b/>
          <w:spacing w:val="-5"/>
          <w:sz w:val="28"/>
          <w:szCs w:val="24"/>
        </w:rPr>
        <w:t xml:space="preserve">Command terms </w:t>
      </w:r>
    </w:p>
    <w:p w14:paraId="0A55E6A8" w14:textId="77777777" w:rsidR="004B220D" w:rsidRDefault="008342BD" w:rsidP="00A737A0">
      <w:pPr>
        <w:ind w:left="426"/>
        <w:jc w:val="both"/>
        <w:rPr>
          <w:rFonts w:cstheme="minorHAnsi"/>
          <w:spacing w:val="-5"/>
        </w:rPr>
      </w:pPr>
      <w:r w:rsidRPr="008342BD">
        <w:rPr>
          <w:rFonts w:cstheme="minorHAnsi"/>
          <w:spacing w:val="-5"/>
        </w:rPr>
        <w:t>Command terms are verbs (action words) that help you understand the level of detail needed to respond to questions.</w:t>
      </w:r>
      <w:r>
        <w:rPr>
          <w:rFonts w:cstheme="minorHAnsi"/>
          <w:spacing w:val="-5"/>
        </w:rPr>
        <w:t xml:space="preserve"> </w:t>
      </w:r>
      <w:r w:rsidR="004B220D">
        <w:rPr>
          <w:rFonts w:cstheme="minorHAnsi"/>
          <w:spacing w:val="-5"/>
        </w:rPr>
        <w:t>In many subjects, the command terms are used in the descriptors of your rubrics.</w:t>
      </w:r>
    </w:p>
    <w:p w14:paraId="1C7E73E8" w14:textId="77777777" w:rsidR="004B220D" w:rsidRDefault="004B220D" w:rsidP="00A737A0">
      <w:pPr>
        <w:ind w:left="426"/>
        <w:jc w:val="both"/>
        <w:rPr>
          <w:rFonts w:cstheme="minorHAnsi"/>
          <w:spacing w:val="-5"/>
        </w:rPr>
      </w:pPr>
    </w:p>
    <w:p w14:paraId="3A313996" w14:textId="77777777" w:rsidR="008342BD" w:rsidRDefault="008342BD" w:rsidP="00A737A0">
      <w:pPr>
        <w:ind w:left="426"/>
        <w:jc w:val="both"/>
        <w:rPr>
          <w:rFonts w:cstheme="minorHAnsi"/>
          <w:spacing w:val="-5"/>
        </w:rPr>
      </w:pPr>
      <w:r>
        <w:rPr>
          <w:rFonts w:cstheme="minorHAnsi"/>
          <w:spacing w:val="-5"/>
        </w:rPr>
        <w:t xml:space="preserve">This table </w:t>
      </w:r>
      <w:proofErr w:type="spellStart"/>
      <w:r>
        <w:rPr>
          <w:rFonts w:cstheme="minorHAnsi"/>
          <w:spacing w:val="-5"/>
        </w:rPr>
        <w:t>summarises</w:t>
      </w:r>
      <w:proofErr w:type="spellEnd"/>
      <w:r>
        <w:rPr>
          <w:rFonts w:cstheme="minorHAnsi"/>
          <w:spacing w:val="-5"/>
        </w:rPr>
        <w:t xml:space="preserve"> </w:t>
      </w:r>
      <w:r w:rsidR="00A737A0">
        <w:rPr>
          <w:rFonts w:cstheme="minorHAnsi"/>
          <w:spacing w:val="-5"/>
        </w:rPr>
        <w:t>the MYP command terms,</w:t>
      </w:r>
      <w:r>
        <w:rPr>
          <w:rFonts w:cstheme="minorHAnsi"/>
          <w:spacing w:val="-5"/>
        </w:rPr>
        <w:t xml:space="preserve"> and the level of the rubrics where they </w:t>
      </w:r>
      <w:r w:rsidR="00A737A0">
        <w:rPr>
          <w:rFonts w:cstheme="minorHAnsi"/>
          <w:spacing w:val="-5"/>
        </w:rPr>
        <w:t>might be found, and what they mean</w:t>
      </w:r>
      <w:r w:rsidR="00BB69EC">
        <w:rPr>
          <w:rFonts w:cstheme="minorHAnsi"/>
          <w:spacing w:val="-5"/>
        </w:rPr>
        <w:t xml:space="preserve">. </w:t>
      </w:r>
    </w:p>
    <w:p w14:paraId="0D7B1313" w14:textId="77777777" w:rsidR="008342BD" w:rsidRDefault="008342BD" w:rsidP="004B220D">
      <w:pPr>
        <w:ind w:left="426"/>
        <w:rPr>
          <w:rFonts w:cstheme="minorHAnsi"/>
          <w:spacing w:val="-5"/>
        </w:rPr>
      </w:pPr>
    </w:p>
    <w:tbl>
      <w:tblPr>
        <w:tblW w:w="9497" w:type="dxa"/>
        <w:tblInd w:w="416" w:type="dxa"/>
        <w:tblLayout w:type="fixed"/>
        <w:tblCellMar>
          <w:left w:w="0" w:type="dxa"/>
          <w:right w:w="0" w:type="dxa"/>
        </w:tblCellMar>
        <w:tblLook w:val="04A0" w:firstRow="1" w:lastRow="0" w:firstColumn="1" w:lastColumn="0" w:noHBand="0" w:noVBand="1"/>
      </w:tblPr>
      <w:tblGrid>
        <w:gridCol w:w="1135"/>
        <w:gridCol w:w="1276"/>
        <w:gridCol w:w="1276"/>
        <w:gridCol w:w="946"/>
        <w:gridCol w:w="4864"/>
      </w:tblGrid>
      <w:tr w:rsidR="001A5643" w:rsidRPr="0051672F" w14:paraId="0A1E95A1" w14:textId="77777777" w:rsidTr="00917CDB">
        <w:trPr>
          <w:trHeight w:val="245"/>
        </w:trPr>
        <w:tc>
          <w:tcPr>
            <w:tcW w:w="1135" w:type="dxa"/>
            <w:tcBorders>
              <w:top w:val="single" w:sz="8" w:space="0" w:color="auto"/>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459782BD" w14:textId="77777777" w:rsidR="001A5643" w:rsidRPr="0051672F" w:rsidRDefault="001A5643" w:rsidP="001A5643">
            <w:pPr>
              <w:jc w:val="center"/>
              <w:rPr>
                <w:rFonts w:ascii="Calibri" w:eastAsia="Times New Roman" w:hAnsi="Calibri" w:cs="Calibri"/>
                <w:lang w:val="nb-NO" w:eastAsia="nb-NO"/>
              </w:rPr>
            </w:pPr>
            <w:r w:rsidRPr="0051672F">
              <w:rPr>
                <w:rFonts w:ascii="Calibri" w:eastAsia="Times New Roman" w:hAnsi="Calibri" w:cs="Calibri"/>
                <w:b/>
                <w:bCs/>
                <w:lang w:eastAsia="nb-NO"/>
              </w:rPr>
              <w:t>1-2</w:t>
            </w:r>
          </w:p>
        </w:tc>
        <w:tc>
          <w:tcPr>
            <w:tcW w:w="1276"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607F6766" w14:textId="77777777" w:rsidR="001A5643" w:rsidRPr="0051672F" w:rsidRDefault="001A5643" w:rsidP="001A5643">
            <w:pPr>
              <w:jc w:val="center"/>
              <w:rPr>
                <w:rFonts w:ascii="Calibri" w:eastAsia="Times New Roman" w:hAnsi="Calibri" w:cs="Calibri"/>
                <w:lang w:val="nb-NO" w:eastAsia="nb-NO"/>
              </w:rPr>
            </w:pPr>
            <w:r w:rsidRPr="0051672F">
              <w:rPr>
                <w:rFonts w:ascii="Calibri" w:eastAsia="Times New Roman" w:hAnsi="Calibri" w:cs="Calibri"/>
                <w:b/>
                <w:bCs/>
                <w:lang w:eastAsia="nb-NO"/>
              </w:rPr>
              <w:t>3-4</w:t>
            </w:r>
          </w:p>
        </w:tc>
        <w:tc>
          <w:tcPr>
            <w:tcW w:w="1276"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12AE8C9F" w14:textId="77777777" w:rsidR="001A5643" w:rsidRPr="0051672F" w:rsidRDefault="001A5643" w:rsidP="001A5643">
            <w:pPr>
              <w:jc w:val="center"/>
              <w:rPr>
                <w:rFonts w:ascii="Calibri" w:eastAsia="Times New Roman" w:hAnsi="Calibri" w:cs="Calibri"/>
                <w:lang w:val="nb-NO" w:eastAsia="nb-NO"/>
              </w:rPr>
            </w:pPr>
            <w:r w:rsidRPr="0051672F">
              <w:rPr>
                <w:rFonts w:ascii="Calibri" w:eastAsia="Times New Roman" w:hAnsi="Calibri" w:cs="Calibri"/>
                <w:b/>
                <w:bCs/>
                <w:lang w:eastAsia="nb-NO"/>
              </w:rPr>
              <w:t>5-6</w:t>
            </w:r>
          </w:p>
        </w:tc>
        <w:tc>
          <w:tcPr>
            <w:tcW w:w="946"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4D557E10" w14:textId="77777777" w:rsidR="001A5643" w:rsidRPr="0051672F" w:rsidRDefault="001A5643" w:rsidP="001A5643">
            <w:pPr>
              <w:jc w:val="center"/>
              <w:rPr>
                <w:rFonts w:ascii="Calibri" w:eastAsia="Times New Roman" w:hAnsi="Calibri" w:cs="Calibri"/>
                <w:lang w:val="nb-NO" w:eastAsia="nb-NO"/>
              </w:rPr>
            </w:pPr>
            <w:r w:rsidRPr="0051672F">
              <w:rPr>
                <w:rFonts w:ascii="Calibri" w:eastAsia="Times New Roman" w:hAnsi="Calibri" w:cs="Calibri"/>
                <w:b/>
                <w:bCs/>
                <w:lang w:eastAsia="nb-NO"/>
              </w:rPr>
              <w:t>7-8</w:t>
            </w:r>
          </w:p>
        </w:tc>
        <w:tc>
          <w:tcPr>
            <w:tcW w:w="4864"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63D1FE88" w14:textId="77777777" w:rsidR="001A5643" w:rsidRPr="0051672F" w:rsidRDefault="001A5643" w:rsidP="001A5643">
            <w:pPr>
              <w:rPr>
                <w:rFonts w:ascii="Calibri" w:eastAsia="Times New Roman" w:hAnsi="Calibri" w:cs="Calibri"/>
                <w:lang w:val="nb-NO" w:eastAsia="nb-NO"/>
              </w:rPr>
            </w:pPr>
            <w:r w:rsidRPr="0051672F">
              <w:rPr>
                <w:rFonts w:ascii="Calibri" w:eastAsia="Times New Roman" w:hAnsi="Calibri" w:cs="Calibri"/>
                <w:b/>
                <w:bCs/>
                <w:lang w:eastAsia="nb-NO"/>
              </w:rPr>
              <w:t>Meaning </w:t>
            </w:r>
          </w:p>
        </w:tc>
      </w:tr>
      <w:tr w:rsidR="001A5643" w:rsidRPr="001A5643" w14:paraId="66FCF6E1" w14:textId="77777777" w:rsidTr="00917CDB">
        <w:trPr>
          <w:trHeight w:val="487"/>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5EFC62"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050C9A"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59C130FB" w14:textId="77777777" w:rsidR="001A5643" w:rsidRPr="001A5643" w:rsidRDefault="001A5643" w:rsidP="001A5643">
            <w:pPr>
              <w:jc w:val="center"/>
              <w:rPr>
                <w:rFonts w:eastAsia="Times New Roman" w:cstheme="minorHAnsi"/>
                <w:sz w:val="20"/>
                <w:szCs w:val="20"/>
                <w:lang w:val="nb-NO" w:eastAsia="nb-NO"/>
              </w:rPr>
            </w:pPr>
            <w:proofErr w:type="spellStart"/>
            <w:r w:rsidRPr="001A5643">
              <w:rPr>
                <w:rFonts w:eastAsia="Times New Roman" w:cstheme="minorHAnsi"/>
                <w:b/>
                <w:bCs/>
                <w:sz w:val="20"/>
                <w:szCs w:val="20"/>
                <w:lang w:eastAsia="nb-NO"/>
              </w:rPr>
              <w:t>Analyse</w:t>
            </w:r>
            <w:proofErr w:type="spellEnd"/>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6381007F"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Break down in order to bring out the essential elements or structure. To identify parts and relationships, and to interpret information to reach conclusions.</w:t>
            </w:r>
          </w:p>
        </w:tc>
      </w:tr>
      <w:tr w:rsidR="001A5643" w:rsidRPr="001A5643" w14:paraId="593F19BF" w14:textId="77777777" w:rsidTr="00917CDB">
        <w:trPr>
          <w:trHeight w:val="634"/>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1198016A"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Apply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0F7AF3A9"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Apply-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7AE25E0D"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Use knowledge and understanding in response to a given situation or real circumstances. Use an idea, equation, principle, theory or law in relation to a given problem or issue. </w:t>
            </w:r>
          </w:p>
        </w:tc>
      </w:tr>
      <w:tr w:rsidR="001A5643" w:rsidRPr="001A5643" w14:paraId="7B80E4B9" w14:textId="77777777" w:rsidTr="00917CDB">
        <w:trPr>
          <w:trHeight w:val="245"/>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64CBAC7F"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Calculate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74A5647E"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Calculate -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080D263F"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Obtain a numerical answer showing the relevant stages in the working.</w:t>
            </w:r>
          </w:p>
        </w:tc>
      </w:tr>
    </w:tbl>
    <w:p w14:paraId="1AD382FF" w14:textId="77777777" w:rsidR="00FB28AE" w:rsidRDefault="00FB28AE">
      <w:r>
        <w:br w:type="page"/>
      </w:r>
    </w:p>
    <w:tbl>
      <w:tblPr>
        <w:tblW w:w="9497" w:type="dxa"/>
        <w:tblInd w:w="416" w:type="dxa"/>
        <w:tblLayout w:type="fixed"/>
        <w:tblCellMar>
          <w:left w:w="0" w:type="dxa"/>
          <w:right w:w="0" w:type="dxa"/>
        </w:tblCellMar>
        <w:tblLook w:val="04A0" w:firstRow="1" w:lastRow="0" w:firstColumn="1" w:lastColumn="0" w:noHBand="0" w:noVBand="1"/>
      </w:tblPr>
      <w:tblGrid>
        <w:gridCol w:w="1135"/>
        <w:gridCol w:w="1276"/>
        <w:gridCol w:w="1276"/>
        <w:gridCol w:w="946"/>
        <w:gridCol w:w="4864"/>
      </w:tblGrid>
      <w:tr w:rsidR="001A5643" w:rsidRPr="001A5643" w14:paraId="19EB49B6" w14:textId="77777777" w:rsidTr="00917CDB">
        <w:trPr>
          <w:trHeight w:val="245"/>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3F5538CB" w14:textId="77777777" w:rsidR="00FB28AE" w:rsidRDefault="00FB28AE" w:rsidP="001A5643">
            <w:pPr>
              <w:jc w:val="center"/>
              <w:rPr>
                <w:rFonts w:eastAsia="Times New Roman" w:cstheme="minorHAnsi"/>
                <w:b/>
                <w:bCs/>
                <w:sz w:val="20"/>
                <w:szCs w:val="20"/>
                <w:lang w:eastAsia="nb-NO"/>
              </w:rPr>
            </w:pPr>
          </w:p>
          <w:p w14:paraId="43709A83"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Classify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51E47A77" w14:textId="77777777" w:rsidR="00FB28AE" w:rsidRDefault="00FB28AE" w:rsidP="001A5643">
            <w:pPr>
              <w:jc w:val="center"/>
              <w:rPr>
                <w:rFonts w:eastAsia="Times New Roman" w:cstheme="minorHAnsi"/>
                <w:b/>
                <w:bCs/>
                <w:sz w:val="20"/>
                <w:szCs w:val="20"/>
                <w:lang w:eastAsia="nb-NO"/>
              </w:rPr>
            </w:pPr>
          </w:p>
          <w:p w14:paraId="453B1021"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Classify-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05E6A738" w14:textId="77777777" w:rsidR="00FB28AE" w:rsidRDefault="00FB28AE" w:rsidP="001A5643">
            <w:pPr>
              <w:rPr>
                <w:rFonts w:eastAsia="Times New Roman" w:cstheme="minorHAnsi"/>
                <w:sz w:val="20"/>
                <w:szCs w:val="20"/>
                <w:lang w:eastAsia="nb-NO"/>
              </w:rPr>
            </w:pPr>
          </w:p>
          <w:p w14:paraId="7CA9D207" w14:textId="77777777" w:rsidR="00773ECB"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Arrange or order by class or category.</w:t>
            </w:r>
          </w:p>
        </w:tc>
      </w:tr>
      <w:tr w:rsidR="001A5643" w:rsidRPr="001A5643" w14:paraId="3E16C2D2" w14:textId="77777777" w:rsidTr="00917CDB">
        <w:trPr>
          <w:trHeight w:val="254"/>
        </w:trPr>
        <w:tc>
          <w:tcPr>
            <w:tcW w:w="4633" w:type="dxa"/>
            <w:gridSpan w:val="4"/>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727785A2" w14:textId="77777777" w:rsidR="00773ECB" w:rsidRDefault="00773ECB" w:rsidP="001A5643">
            <w:pPr>
              <w:jc w:val="center"/>
              <w:rPr>
                <w:rFonts w:eastAsia="Times New Roman" w:cstheme="minorHAnsi"/>
                <w:b/>
                <w:bCs/>
                <w:sz w:val="20"/>
                <w:szCs w:val="20"/>
                <w:lang w:eastAsia="nb-NO"/>
              </w:rPr>
            </w:pPr>
          </w:p>
          <w:p w14:paraId="6E4E92BB" w14:textId="77777777" w:rsidR="00773ECB" w:rsidRDefault="00773ECB" w:rsidP="001A5643">
            <w:pPr>
              <w:jc w:val="center"/>
              <w:rPr>
                <w:rFonts w:eastAsia="Times New Roman" w:cstheme="minorHAnsi"/>
                <w:b/>
                <w:bCs/>
                <w:sz w:val="20"/>
                <w:szCs w:val="20"/>
                <w:lang w:eastAsia="nb-NO"/>
              </w:rPr>
            </w:pPr>
          </w:p>
          <w:p w14:paraId="57600BF0"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Comment – depends on level of use or context</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1AB6E7B5" w14:textId="77777777" w:rsidR="00773ECB" w:rsidRDefault="00773ECB" w:rsidP="001A5643">
            <w:pPr>
              <w:rPr>
                <w:rFonts w:eastAsia="Times New Roman" w:cstheme="minorHAnsi"/>
                <w:sz w:val="20"/>
                <w:szCs w:val="20"/>
                <w:lang w:eastAsia="nb-NO"/>
              </w:rPr>
            </w:pPr>
          </w:p>
          <w:p w14:paraId="75E3C558"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Give a judgment based on a given statement or result of a calculation.</w:t>
            </w:r>
          </w:p>
        </w:tc>
      </w:tr>
      <w:tr w:rsidR="001A5643" w:rsidRPr="001A5643" w14:paraId="010A6BDA" w14:textId="77777777" w:rsidTr="00917CDB">
        <w:trPr>
          <w:trHeight w:val="245"/>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CC3E4"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3ADE3"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51A2AFCF"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Construct</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F89F0"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459BB20D"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Display information in a diagrammatic or logical form.</w:t>
            </w:r>
          </w:p>
        </w:tc>
      </w:tr>
      <w:tr w:rsidR="001A5643" w:rsidRPr="001A5643" w14:paraId="18A85D59" w14:textId="77777777" w:rsidTr="00917CDB">
        <w:trPr>
          <w:trHeight w:val="265"/>
        </w:trPr>
        <w:tc>
          <w:tcPr>
            <w:tcW w:w="113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07D8367B"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Define</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ECD93"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14AEC"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73F8A5"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571696E9"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Give the precise meaning of a word, phrase, concept or physical quantity.</w:t>
            </w:r>
          </w:p>
        </w:tc>
      </w:tr>
      <w:tr w:rsidR="001A5643" w:rsidRPr="001A5643" w14:paraId="4E20D813" w14:textId="77777777" w:rsidTr="00917CDB">
        <w:trPr>
          <w:trHeight w:val="423"/>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11E252"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242619"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08D683C6"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Demonstrate</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2889EB9E"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Make clear by reasoning or evidence, illustrating with examples or practical application.</w:t>
            </w:r>
          </w:p>
        </w:tc>
      </w:tr>
      <w:tr w:rsidR="001A5643" w:rsidRPr="001A5643" w14:paraId="637A3702" w14:textId="77777777" w:rsidTr="00917CDB">
        <w:trPr>
          <w:trHeight w:val="322"/>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0E3C46"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B2E70"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41A12C78"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Describe</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3D0C2"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61DC8229"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Give a detailed account or picture of a situation, event, pattern or process.</w:t>
            </w:r>
          </w:p>
        </w:tc>
      </w:tr>
      <w:tr w:rsidR="001A5643" w:rsidRPr="001A5643" w14:paraId="00FCEAB3" w14:textId="77777777" w:rsidTr="00917CDB">
        <w:trPr>
          <w:trHeight w:val="254"/>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9D38F1"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3498" w:type="dxa"/>
            <w:gridSpan w:val="3"/>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449E60FF"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Design</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0AFC029D"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Produce a plan, simulation or model.</w:t>
            </w:r>
          </w:p>
        </w:tc>
      </w:tr>
      <w:tr w:rsidR="001A5643" w:rsidRPr="001A5643" w14:paraId="6C83927D" w14:textId="77777777" w:rsidTr="00917CDB">
        <w:trPr>
          <w:trHeight w:val="245"/>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01C48835"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Determine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6BAA0F0D"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Determine -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76105B18"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Obtain the only possible answer.</w:t>
            </w:r>
          </w:p>
        </w:tc>
      </w:tr>
      <w:tr w:rsidR="001A5643" w:rsidRPr="001A5643" w14:paraId="58929C64" w14:textId="77777777" w:rsidTr="00917CDB">
        <w:trPr>
          <w:trHeight w:val="634"/>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97BF79"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93462"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B92FC"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4DC278EE"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Discuss</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38A622D2"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Offer a considered and balanced review that includes a range of arguments, factors or hypotheses. Opinions or conclusions should be presented clearly and supported by appropriate evidence.</w:t>
            </w:r>
          </w:p>
        </w:tc>
      </w:tr>
      <w:tr w:rsidR="001A5643" w:rsidRPr="001A5643" w14:paraId="0F18A935" w14:textId="77777777" w:rsidTr="00917CDB">
        <w:trPr>
          <w:trHeight w:val="245"/>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0B869AD2"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Draw</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EE32BF"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1D95AA"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30037127"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Make a diagram to show meaning.</w:t>
            </w:r>
          </w:p>
        </w:tc>
      </w:tr>
      <w:tr w:rsidR="001A5643" w:rsidRPr="001A5643" w14:paraId="0CA83416" w14:textId="77777777" w:rsidTr="00917CDB">
        <w:trPr>
          <w:trHeight w:val="307"/>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200708"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27BAA143"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Estimate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3DC95BA2"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Estimate -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70CD3CF3"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Find an approximate value for an unknown quantity.</w:t>
            </w:r>
          </w:p>
        </w:tc>
      </w:tr>
      <w:tr w:rsidR="001A5643" w:rsidRPr="001A5643" w14:paraId="4C398838" w14:textId="77777777" w:rsidTr="00917CDB">
        <w:trPr>
          <w:trHeight w:val="423"/>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E2E292"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1AC5D1"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23C768"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67A5AA82"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Evaluate</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598B333D"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Make an appraisal by weighing up the strengths and limitations, make judgements about ideas, works, solutions or methods</w:t>
            </w:r>
          </w:p>
        </w:tc>
      </w:tr>
      <w:tr w:rsidR="001A5643" w:rsidRPr="001A5643" w14:paraId="1F030BA2" w14:textId="77777777" w:rsidTr="00917CDB">
        <w:trPr>
          <w:trHeight w:val="254"/>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BBD1C"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2C32C"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064D51"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3CD11091"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Explain</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3B755322" w14:textId="77777777" w:rsidR="001A5643" w:rsidRPr="001A5643" w:rsidRDefault="001A5643" w:rsidP="001A5643">
            <w:pPr>
              <w:rPr>
                <w:rFonts w:eastAsia="Times New Roman" w:cstheme="minorHAnsi"/>
                <w:sz w:val="20"/>
                <w:szCs w:val="20"/>
                <w:lang w:val="nb-NO" w:eastAsia="nb-NO"/>
              </w:rPr>
            </w:pPr>
            <w:r w:rsidRPr="001A5643">
              <w:rPr>
                <w:rFonts w:eastAsia="Times New Roman" w:cstheme="minorHAnsi"/>
                <w:color w:val="000000"/>
                <w:sz w:val="20"/>
                <w:szCs w:val="20"/>
                <w:lang w:eastAsia="nb-NO"/>
              </w:rPr>
              <w:t>Give a detailed account including reasons or causes. (See also “Justify”.)</w:t>
            </w:r>
          </w:p>
        </w:tc>
      </w:tr>
      <w:tr w:rsidR="001A5643" w:rsidRPr="001A5643" w14:paraId="57E650EA" w14:textId="77777777" w:rsidTr="00917CDB">
        <w:trPr>
          <w:trHeight w:val="245"/>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52E1F5E1"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Find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41A2A323"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Find -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17594CDC"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Obtain an answer showing relevant stages in the working.</w:t>
            </w:r>
          </w:p>
        </w:tc>
      </w:tr>
      <w:tr w:rsidR="001A5643" w:rsidRPr="001A5643" w14:paraId="320A278E" w14:textId="77777777" w:rsidTr="00917CDB">
        <w:trPr>
          <w:trHeight w:val="423"/>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BAF54E"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617213"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39621A58"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Formulate</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03997AD6"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Express precisely and systematically the relevant concept(s) or argument(s).</w:t>
            </w:r>
          </w:p>
        </w:tc>
      </w:tr>
      <w:tr w:rsidR="001A5643" w:rsidRPr="001A5643" w14:paraId="40E58D74" w14:textId="77777777" w:rsidTr="00917CDB">
        <w:trPr>
          <w:trHeight w:val="423"/>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4A9C34D2"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Identify</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34C01"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A7BBE6"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71E031DB"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Provide an answer from a number of possibilities. Recognize and state briefly a distinguishing fact or feature.</w:t>
            </w:r>
          </w:p>
        </w:tc>
      </w:tr>
      <w:tr w:rsidR="001A5643" w:rsidRPr="001A5643" w14:paraId="62D3959B" w14:textId="77777777" w:rsidTr="00917CDB">
        <w:trPr>
          <w:trHeight w:val="490"/>
        </w:trPr>
        <w:tc>
          <w:tcPr>
            <w:tcW w:w="113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41706E63"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Interpret</w:t>
            </w:r>
          </w:p>
        </w:tc>
        <w:tc>
          <w:tcPr>
            <w:tcW w:w="127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11479E3D"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Interpret + Science</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E4E93"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690AAA"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29CAC425"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Use knowledge and understanding to recognize trends and draw conclusions from given information.</w:t>
            </w:r>
          </w:p>
        </w:tc>
      </w:tr>
      <w:tr w:rsidR="001A5643" w:rsidRPr="001A5643" w14:paraId="3276B8B6" w14:textId="77777777" w:rsidTr="00917CDB">
        <w:trPr>
          <w:trHeight w:val="423"/>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F572A"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FC9C3"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C2013"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39F73166"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Justify</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5B2EEE3E" w14:textId="77777777" w:rsidR="001A5643" w:rsidRPr="001A5643" w:rsidRDefault="001A5643" w:rsidP="001A5643">
            <w:pPr>
              <w:rPr>
                <w:rFonts w:eastAsia="Times New Roman" w:cstheme="minorHAnsi"/>
                <w:sz w:val="20"/>
                <w:szCs w:val="20"/>
                <w:lang w:val="nb-NO" w:eastAsia="nb-NO"/>
              </w:rPr>
            </w:pPr>
            <w:r w:rsidRPr="001A5643">
              <w:rPr>
                <w:rFonts w:eastAsia="Times New Roman" w:cstheme="minorHAnsi"/>
                <w:sz w:val="20"/>
                <w:szCs w:val="20"/>
                <w:lang w:eastAsia="nb-NO"/>
              </w:rPr>
              <w:t>Give valid reasons or evidence to support an answer or conclusion. (See also “Explain”.)</w:t>
            </w:r>
          </w:p>
        </w:tc>
      </w:tr>
      <w:tr w:rsidR="001A5643" w:rsidRPr="001A5643" w14:paraId="6B3F13C5" w14:textId="77777777" w:rsidTr="00917CDB">
        <w:trPr>
          <w:trHeight w:val="245"/>
        </w:trPr>
        <w:tc>
          <w:tcPr>
            <w:tcW w:w="113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0F98DF15"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Label</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B2EE9C"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78C989"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D87824"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4085E215"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Add a title, labels or brief explanation(s) to a diagram or graph.</w:t>
            </w:r>
          </w:p>
        </w:tc>
      </w:tr>
      <w:tr w:rsidR="001A5643" w:rsidRPr="001A5643" w14:paraId="4B6AF82A" w14:textId="77777777" w:rsidTr="00917CDB">
        <w:trPr>
          <w:trHeight w:val="245"/>
        </w:trPr>
        <w:tc>
          <w:tcPr>
            <w:tcW w:w="113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6DE66C18"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List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CDB48D"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946B59"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72547"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3B8DD681"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Give a sequence of brief answers with no explanation.</w:t>
            </w:r>
          </w:p>
        </w:tc>
      </w:tr>
      <w:tr w:rsidR="001A5643" w:rsidRPr="001A5643" w14:paraId="62813D87" w14:textId="77777777" w:rsidTr="00917CDB">
        <w:trPr>
          <w:trHeight w:val="254"/>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BF5346"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03EA937A"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Measure</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286A23"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CB11B"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10A34455"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Obtain a value for a quantity.</w:t>
            </w:r>
          </w:p>
        </w:tc>
      </w:tr>
      <w:tr w:rsidR="001A5643" w:rsidRPr="001A5643" w14:paraId="3CAF41D1" w14:textId="77777777" w:rsidTr="00917CDB">
        <w:trPr>
          <w:trHeight w:val="490"/>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13225D48" w14:textId="77777777" w:rsidR="001A5643" w:rsidRPr="001A5643" w:rsidRDefault="001A5643" w:rsidP="001A5643">
            <w:pPr>
              <w:jc w:val="center"/>
              <w:rPr>
                <w:rFonts w:eastAsia="Times New Roman" w:cstheme="minorHAnsi"/>
                <w:sz w:val="20"/>
                <w:szCs w:val="20"/>
                <w:lang w:val="nb-NO" w:eastAsia="nb-NO"/>
              </w:rPr>
            </w:pPr>
            <w:proofErr w:type="spellStart"/>
            <w:r w:rsidRPr="001A5643">
              <w:rPr>
                <w:rFonts w:eastAsia="Times New Roman" w:cstheme="minorHAnsi"/>
                <w:b/>
                <w:bCs/>
                <w:sz w:val="20"/>
                <w:szCs w:val="20"/>
                <w:lang w:eastAsia="nb-NO"/>
              </w:rPr>
              <w:t>Organise</w:t>
            </w:r>
            <w:proofErr w:type="spellEnd"/>
            <w:r w:rsidRPr="001A5643">
              <w:rPr>
                <w:rFonts w:eastAsia="Times New Roman" w:cstheme="minorHAnsi"/>
                <w:b/>
                <w:bCs/>
                <w:sz w:val="20"/>
                <w:szCs w:val="20"/>
                <w:lang w:eastAsia="nb-NO"/>
              </w:rPr>
              <w:t xml:space="preserve"> - familiar</w:t>
            </w:r>
          </w:p>
        </w:tc>
        <w:tc>
          <w:tcPr>
            <w:tcW w:w="127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28614296" w14:textId="77777777" w:rsidR="001A5643" w:rsidRPr="001A5643" w:rsidRDefault="001A5643" w:rsidP="001A5643">
            <w:pPr>
              <w:jc w:val="center"/>
              <w:rPr>
                <w:rFonts w:eastAsia="Times New Roman" w:cstheme="minorHAnsi"/>
                <w:sz w:val="20"/>
                <w:szCs w:val="20"/>
                <w:lang w:val="nb-NO" w:eastAsia="nb-NO"/>
              </w:rPr>
            </w:pPr>
            <w:proofErr w:type="spellStart"/>
            <w:r w:rsidRPr="001A5643">
              <w:rPr>
                <w:rFonts w:eastAsia="Times New Roman" w:cstheme="minorHAnsi"/>
                <w:b/>
                <w:bCs/>
                <w:sz w:val="20"/>
                <w:szCs w:val="20"/>
                <w:lang w:eastAsia="nb-NO"/>
              </w:rPr>
              <w:t>Organise</w:t>
            </w:r>
            <w:proofErr w:type="spellEnd"/>
            <w:r w:rsidRPr="001A5643">
              <w:rPr>
                <w:rFonts w:eastAsia="Times New Roman" w:cstheme="minorHAnsi"/>
                <w:b/>
                <w:bCs/>
                <w:sz w:val="20"/>
                <w:szCs w:val="20"/>
                <w:lang w:eastAsia="nb-NO"/>
              </w:rPr>
              <w:t xml:space="preserve"> - unfamiliar</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44D82"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755E45F8"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Put ideas and information into a proper or systematic order.</w:t>
            </w:r>
          </w:p>
        </w:tc>
      </w:tr>
      <w:tr w:rsidR="001A5643" w:rsidRPr="001A5643" w14:paraId="3C7365EB" w14:textId="77777777" w:rsidTr="00917CDB">
        <w:trPr>
          <w:trHeight w:val="245"/>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7CB92E"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1276" w:type="dxa"/>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0DD8F3C7"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Outline</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0CD981"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11D41"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7CCC15F5"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Give a brief account or summary.</w:t>
            </w:r>
          </w:p>
        </w:tc>
      </w:tr>
      <w:tr w:rsidR="001A5643" w:rsidRPr="001A5643" w14:paraId="404D0CB0" w14:textId="77777777" w:rsidTr="00917CDB">
        <w:trPr>
          <w:trHeight w:val="245"/>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3219C369"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Plot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6A6139"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08587"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3FAF39E6"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Mark the position of points on a diagram.</w:t>
            </w:r>
          </w:p>
        </w:tc>
      </w:tr>
      <w:tr w:rsidR="001A5643" w:rsidRPr="001A5643" w14:paraId="40AFD527" w14:textId="77777777" w:rsidTr="00917CDB">
        <w:trPr>
          <w:trHeight w:val="254"/>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EC977F" w14:textId="77777777" w:rsidR="001A5643" w:rsidRPr="001A5643" w:rsidRDefault="001A5643" w:rsidP="001A5643">
            <w:pPr>
              <w:jc w:val="center"/>
              <w:rPr>
                <w:rFonts w:eastAsia="Times New Roman" w:cstheme="minorHAnsi"/>
                <w:sz w:val="20"/>
                <w:szCs w:val="20"/>
                <w:lang w:eastAsia="nb-NO"/>
              </w:rPr>
            </w:pPr>
            <w:r w:rsidRPr="001A5643">
              <w:rPr>
                <w:rFonts w:eastAsia="Times New Roman" w:cstheme="minorHAnsi"/>
                <w:b/>
                <w:bCs/>
                <w:sz w:val="20"/>
                <w:szCs w:val="20"/>
                <w:lang w:eastAsia="nb-NO"/>
              </w:rPr>
              <w:t> </w:t>
            </w:r>
          </w:p>
        </w:tc>
        <w:tc>
          <w:tcPr>
            <w:tcW w:w="3498" w:type="dxa"/>
            <w:gridSpan w:val="3"/>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1D7CE1FE" w14:textId="77777777" w:rsidR="001A5643" w:rsidRPr="001A5643" w:rsidRDefault="001A5643" w:rsidP="001A5643">
            <w:pPr>
              <w:jc w:val="center"/>
              <w:rPr>
                <w:rFonts w:eastAsia="Times New Roman" w:cstheme="minorHAnsi"/>
                <w:sz w:val="20"/>
                <w:szCs w:val="20"/>
                <w:lang w:val="nb-NO" w:eastAsia="nb-NO"/>
              </w:rPr>
            </w:pPr>
            <w:r w:rsidRPr="001A5643">
              <w:rPr>
                <w:rFonts w:eastAsia="Times New Roman" w:cstheme="minorHAnsi"/>
                <w:b/>
                <w:bCs/>
                <w:sz w:val="20"/>
                <w:szCs w:val="20"/>
                <w:lang w:eastAsia="nb-NO"/>
              </w:rPr>
              <w:t>Present</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5AF6949B"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Offer for display, observation, examination or consideration.</w:t>
            </w:r>
          </w:p>
        </w:tc>
      </w:tr>
      <w:tr w:rsidR="001A5643" w:rsidRPr="001A5643" w14:paraId="22BC83EE" w14:textId="77777777" w:rsidTr="00917CDB">
        <w:trPr>
          <w:trHeight w:val="245"/>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349100A7"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Select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D2C515"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DF9C3B"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4E7968F6"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Choose from a list or group.</w:t>
            </w:r>
          </w:p>
        </w:tc>
      </w:tr>
      <w:tr w:rsidR="001A5643" w:rsidRPr="001A5643" w14:paraId="6E1B7C36" w14:textId="77777777" w:rsidTr="00917CDB">
        <w:trPr>
          <w:trHeight w:val="245"/>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351DFDC7"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Show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5A9D9D99"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Show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6BB3DC68"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Give the steps in a calculation or derivation.</w:t>
            </w:r>
          </w:p>
        </w:tc>
      </w:tr>
      <w:tr w:rsidR="001A5643" w:rsidRPr="001A5643" w14:paraId="1F5C3A73" w14:textId="77777777" w:rsidTr="00917CDB">
        <w:trPr>
          <w:trHeight w:val="634"/>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791C54" w14:textId="77777777" w:rsidR="001A5643" w:rsidRPr="001A5643" w:rsidRDefault="001A5643" w:rsidP="001A5643">
            <w:pPr>
              <w:jc w:val="center"/>
              <w:rPr>
                <w:rFonts w:ascii="Calibri" w:eastAsia="Times New Roman" w:hAnsi="Calibri" w:cs="Calibri"/>
                <w:sz w:val="20"/>
                <w:szCs w:val="20"/>
                <w:lang w:eastAsia="nb-NO"/>
              </w:rPr>
            </w:pPr>
            <w:r w:rsidRPr="001A5643">
              <w:rPr>
                <w:rFonts w:ascii="Calibri" w:eastAsia="Times New Roman" w:hAnsi="Calibri" w:cs="Calibri"/>
                <w:b/>
                <w:bCs/>
                <w:sz w:val="20"/>
                <w:szCs w:val="20"/>
                <w:lang w:eastAsia="nb-NO"/>
              </w:rPr>
              <w:t> </w:t>
            </w:r>
          </w:p>
        </w:tc>
        <w:tc>
          <w:tcPr>
            <w:tcW w:w="255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54408DF8"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Sketch</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933990"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6A141450"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Represent by means of a diagram or graph (labelled as appropriate). The sketch should give a general idea of the required shape or relationship, and should include relevant features.</w:t>
            </w:r>
          </w:p>
        </w:tc>
      </w:tr>
      <w:tr w:rsidR="001A5643" w:rsidRPr="001A5643" w14:paraId="283B64A3" w14:textId="77777777" w:rsidTr="00917CDB">
        <w:trPr>
          <w:trHeight w:val="358"/>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303B0B25"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Solve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64275B36"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Solve -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54E31F7A"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Obtain the answer(s) using algebraic and/or numerical and/or graphical methods.</w:t>
            </w:r>
          </w:p>
        </w:tc>
      </w:tr>
      <w:tr w:rsidR="001A5643" w:rsidRPr="001A5643" w14:paraId="388CF82B" w14:textId="77777777" w:rsidTr="00917CDB">
        <w:trPr>
          <w:trHeight w:val="423"/>
        </w:trPr>
        <w:tc>
          <w:tcPr>
            <w:tcW w:w="113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0990887A"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State</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D059D6"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30BFB"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 </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F8096"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 </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6AB4E39D"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Give a specific name, value or other brief answer without explanation or calculation.</w:t>
            </w:r>
          </w:p>
        </w:tc>
      </w:tr>
      <w:tr w:rsidR="001A5643" w:rsidRPr="001A5643" w14:paraId="0AF6449D" w14:textId="77777777" w:rsidTr="00917CDB">
        <w:trPr>
          <w:trHeight w:val="288"/>
        </w:trPr>
        <w:tc>
          <w:tcPr>
            <w:tcW w:w="2411" w:type="dxa"/>
            <w:gridSpan w:val="2"/>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1319664F"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Suggest - familiar</w:t>
            </w:r>
          </w:p>
        </w:tc>
        <w:tc>
          <w:tcPr>
            <w:tcW w:w="2222" w:type="dxa"/>
            <w:gridSpan w:val="2"/>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5076B2A0" w14:textId="77777777" w:rsidR="001A5643" w:rsidRPr="001A5643" w:rsidRDefault="001A5643" w:rsidP="001A5643">
            <w:pPr>
              <w:jc w:val="center"/>
              <w:rPr>
                <w:rFonts w:ascii="Calibri" w:eastAsia="Times New Roman" w:hAnsi="Calibri" w:cs="Calibri"/>
                <w:sz w:val="20"/>
                <w:szCs w:val="20"/>
                <w:lang w:val="nb-NO" w:eastAsia="nb-NO"/>
              </w:rPr>
            </w:pPr>
            <w:r w:rsidRPr="001A5643">
              <w:rPr>
                <w:rFonts w:ascii="Calibri" w:eastAsia="Times New Roman" w:hAnsi="Calibri" w:cs="Calibri"/>
                <w:b/>
                <w:bCs/>
                <w:sz w:val="20"/>
                <w:szCs w:val="20"/>
                <w:lang w:eastAsia="nb-NO"/>
              </w:rPr>
              <w:t>Suggest - unfamiliar</w:t>
            </w:r>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74AF7A5D"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Propose a solution, hypothesis or other possible answer.</w:t>
            </w:r>
          </w:p>
        </w:tc>
      </w:tr>
      <w:tr w:rsidR="001A5643" w:rsidRPr="001A5643" w14:paraId="0CA30B93" w14:textId="77777777" w:rsidTr="00917CDB">
        <w:trPr>
          <w:trHeight w:val="118"/>
        </w:trPr>
        <w:tc>
          <w:tcPr>
            <w:tcW w:w="11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B2F435" w14:textId="77777777" w:rsidR="001A5643" w:rsidRPr="001A5643" w:rsidRDefault="001A5643" w:rsidP="001A5643">
            <w:pPr>
              <w:jc w:val="center"/>
              <w:rPr>
                <w:rFonts w:ascii="Calibri" w:eastAsia="Times New Roman" w:hAnsi="Calibri" w:cs="Calibri"/>
                <w:sz w:val="20"/>
                <w:szCs w:val="20"/>
                <w:lang w:eastAsia="nb-NO"/>
              </w:rPr>
            </w:pPr>
            <w:r w:rsidRPr="001A5643">
              <w:rPr>
                <w:rFonts w:ascii="Calibri" w:eastAsia="Times New Roman" w:hAnsi="Calibri" w:cs="Calibri"/>
                <w:b/>
                <w:bCs/>
                <w:sz w:val="20"/>
                <w:szCs w:val="20"/>
                <w:lang w:eastAsia="nb-NO"/>
              </w:rPr>
              <w:t> </w:t>
            </w:r>
          </w:p>
        </w:tc>
        <w:tc>
          <w:tcPr>
            <w:tcW w:w="3498" w:type="dxa"/>
            <w:gridSpan w:val="3"/>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004F5F70" w14:textId="77777777" w:rsidR="001A5643" w:rsidRPr="001A5643" w:rsidRDefault="001A5643" w:rsidP="001A5643">
            <w:pPr>
              <w:jc w:val="center"/>
              <w:rPr>
                <w:rFonts w:ascii="Calibri" w:eastAsia="Times New Roman" w:hAnsi="Calibri" w:cs="Calibri"/>
                <w:sz w:val="20"/>
                <w:szCs w:val="20"/>
                <w:lang w:val="nb-NO" w:eastAsia="nb-NO"/>
              </w:rPr>
            </w:pPr>
            <w:proofErr w:type="spellStart"/>
            <w:r w:rsidRPr="001A5643">
              <w:rPr>
                <w:rFonts w:ascii="Calibri" w:eastAsia="Times New Roman" w:hAnsi="Calibri" w:cs="Calibri"/>
                <w:b/>
                <w:bCs/>
                <w:sz w:val="20"/>
                <w:szCs w:val="20"/>
                <w:lang w:eastAsia="nb-NO"/>
              </w:rPr>
              <w:t>Summarise</w:t>
            </w:r>
            <w:proofErr w:type="spellEnd"/>
          </w:p>
        </w:tc>
        <w:tc>
          <w:tcPr>
            <w:tcW w:w="4864" w:type="dxa"/>
            <w:tcBorders>
              <w:top w:val="nil"/>
              <w:left w:val="nil"/>
              <w:bottom w:val="single" w:sz="8" w:space="0" w:color="auto"/>
              <w:right w:val="single" w:sz="8" w:space="0" w:color="auto"/>
            </w:tcBorders>
            <w:tcMar>
              <w:top w:w="0" w:type="dxa"/>
              <w:left w:w="108" w:type="dxa"/>
              <w:bottom w:w="0" w:type="dxa"/>
              <w:right w:w="108" w:type="dxa"/>
            </w:tcMar>
            <w:hideMark/>
          </w:tcPr>
          <w:p w14:paraId="000CF86D" w14:textId="77777777" w:rsidR="001A5643" w:rsidRPr="001A5643" w:rsidRDefault="001A5643" w:rsidP="001A5643">
            <w:pPr>
              <w:rPr>
                <w:rFonts w:eastAsia="Times New Roman" w:cstheme="minorHAnsi"/>
                <w:sz w:val="20"/>
                <w:szCs w:val="20"/>
                <w:lang w:eastAsia="nb-NO"/>
              </w:rPr>
            </w:pPr>
            <w:r w:rsidRPr="001A5643">
              <w:rPr>
                <w:rFonts w:eastAsia="Times New Roman" w:cstheme="minorHAnsi"/>
                <w:sz w:val="20"/>
                <w:szCs w:val="20"/>
                <w:lang w:eastAsia="nb-NO"/>
              </w:rPr>
              <w:t>Abstract a general theme or major point(s).</w:t>
            </w:r>
          </w:p>
        </w:tc>
      </w:tr>
    </w:tbl>
    <w:p w14:paraId="65FFBB10" w14:textId="77777777" w:rsidR="008342BD" w:rsidRPr="008342BD" w:rsidRDefault="008342BD" w:rsidP="008342BD">
      <w:pPr>
        <w:rPr>
          <w:rFonts w:ascii="Calibri"/>
          <w:spacing w:val="-5"/>
          <w:sz w:val="28"/>
          <w:szCs w:val="24"/>
        </w:rPr>
      </w:pPr>
    </w:p>
    <w:p w14:paraId="1EB842E5" w14:textId="77777777" w:rsidR="008317CD" w:rsidRPr="001A5643" w:rsidRDefault="001A5643" w:rsidP="006D274D">
      <w:pPr>
        <w:rPr>
          <w:rFonts w:ascii="Calibri"/>
          <w:b/>
          <w:spacing w:val="-5"/>
          <w:sz w:val="28"/>
          <w:szCs w:val="24"/>
        </w:rPr>
      </w:pPr>
      <w:r>
        <w:rPr>
          <w:rFonts w:ascii="Calibri"/>
          <w:b/>
          <w:spacing w:val="-5"/>
          <w:sz w:val="28"/>
          <w:szCs w:val="24"/>
        </w:rPr>
        <w:t>G</w:t>
      </w:r>
      <w:r w:rsidR="008317CD" w:rsidRPr="001A5643">
        <w:rPr>
          <w:rFonts w:ascii="Calibri"/>
          <w:b/>
          <w:spacing w:val="-5"/>
          <w:sz w:val="28"/>
          <w:szCs w:val="24"/>
        </w:rPr>
        <w:t>rades and MYP Certification requirements</w:t>
      </w:r>
      <w:r w:rsidR="00937A43">
        <w:rPr>
          <w:rFonts w:ascii="Calibri"/>
          <w:b/>
          <w:spacing w:val="-5"/>
          <w:sz w:val="28"/>
          <w:szCs w:val="24"/>
        </w:rPr>
        <w:t>.</w:t>
      </w:r>
    </w:p>
    <w:p w14:paraId="1DEB0770" w14:textId="77777777" w:rsidR="00FE02F7" w:rsidRDefault="00032218" w:rsidP="00032218">
      <w:pPr>
        <w:pStyle w:val="NormalWeb"/>
        <w:spacing w:before="0" w:beforeAutospacing="0" w:after="0" w:afterAutospacing="0"/>
        <w:ind w:left="426"/>
        <w:jc w:val="both"/>
        <w:rPr>
          <w:rStyle w:val="Strong"/>
          <w:rFonts w:asciiTheme="minorHAnsi" w:hAnsiTheme="minorHAnsi" w:cstheme="minorHAnsi"/>
          <w:b w:val="0"/>
          <w:color w:val="141414"/>
          <w:sz w:val="22"/>
          <w:szCs w:val="22"/>
          <w:lang w:val="en-US"/>
        </w:rPr>
      </w:pPr>
      <w:r w:rsidRPr="00540531">
        <w:rPr>
          <w:rStyle w:val="Strong"/>
          <w:rFonts w:asciiTheme="minorHAnsi" w:hAnsiTheme="minorHAnsi" w:cstheme="minorHAnsi"/>
          <w:color w:val="141414"/>
          <w:sz w:val="22"/>
          <w:szCs w:val="22"/>
          <w:lang w:val="en-US"/>
        </w:rPr>
        <w:t>MYP Grades</w:t>
      </w:r>
      <w:r>
        <w:rPr>
          <w:rStyle w:val="Strong"/>
          <w:rFonts w:asciiTheme="minorHAnsi" w:hAnsiTheme="minorHAnsi" w:cstheme="minorHAnsi"/>
          <w:b w:val="0"/>
          <w:color w:val="141414"/>
          <w:sz w:val="22"/>
          <w:szCs w:val="22"/>
          <w:lang w:val="en-US"/>
        </w:rPr>
        <w:t xml:space="preserve"> can only be determined </w:t>
      </w:r>
      <w:r w:rsidR="007F7307">
        <w:rPr>
          <w:rStyle w:val="Strong"/>
          <w:rFonts w:asciiTheme="minorHAnsi" w:hAnsiTheme="minorHAnsi" w:cstheme="minorHAnsi"/>
          <w:b w:val="0"/>
          <w:color w:val="141414"/>
          <w:sz w:val="22"/>
          <w:szCs w:val="22"/>
          <w:lang w:val="en-US"/>
        </w:rPr>
        <w:t>after</w:t>
      </w:r>
      <w:r>
        <w:rPr>
          <w:rStyle w:val="Strong"/>
          <w:rFonts w:asciiTheme="minorHAnsi" w:hAnsiTheme="minorHAnsi" w:cstheme="minorHAnsi"/>
          <w:b w:val="0"/>
          <w:color w:val="141414"/>
          <w:sz w:val="22"/>
          <w:szCs w:val="22"/>
          <w:lang w:val="en-US"/>
        </w:rPr>
        <w:t xml:space="preserve"> every rubric in a subject has been assessed </w:t>
      </w:r>
      <w:r w:rsidR="007F7307">
        <w:rPr>
          <w:rStyle w:val="Strong"/>
          <w:rFonts w:asciiTheme="minorHAnsi" w:hAnsiTheme="minorHAnsi" w:cstheme="minorHAnsi"/>
          <w:b w:val="0"/>
          <w:color w:val="141414"/>
          <w:sz w:val="22"/>
          <w:szCs w:val="22"/>
          <w:lang w:val="en-US"/>
        </w:rPr>
        <w:t>at</w:t>
      </w:r>
      <w:r w:rsidR="006D24F8">
        <w:rPr>
          <w:rStyle w:val="Strong"/>
          <w:rFonts w:asciiTheme="minorHAnsi" w:hAnsiTheme="minorHAnsi" w:cstheme="minorHAnsi"/>
          <w:b w:val="0"/>
          <w:color w:val="141414"/>
          <w:sz w:val="22"/>
          <w:szCs w:val="22"/>
          <w:lang w:val="en-US"/>
        </w:rPr>
        <w:t xml:space="preserve"> least</w:t>
      </w:r>
      <w:r w:rsidR="007F7307">
        <w:rPr>
          <w:rStyle w:val="Strong"/>
          <w:rFonts w:asciiTheme="minorHAnsi" w:hAnsiTheme="minorHAnsi" w:cstheme="minorHAnsi"/>
          <w:b w:val="0"/>
          <w:color w:val="141414"/>
          <w:sz w:val="22"/>
          <w:szCs w:val="22"/>
          <w:lang w:val="en-US"/>
        </w:rPr>
        <w:t xml:space="preserve"> </w:t>
      </w:r>
      <w:r>
        <w:rPr>
          <w:rStyle w:val="Strong"/>
          <w:rFonts w:asciiTheme="minorHAnsi" w:hAnsiTheme="minorHAnsi" w:cstheme="minorHAnsi"/>
          <w:b w:val="0"/>
          <w:color w:val="141414"/>
          <w:sz w:val="22"/>
          <w:szCs w:val="22"/>
          <w:lang w:val="en-US"/>
        </w:rPr>
        <w:t xml:space="preserve">twice. Because tasks in most subjects </w:t>
      </w:r>
      <w:r w:rsidR="00150DB8">
        <w:rPr>
          <w:rStyle w:val="Strong"/>
          <w:rFonts w:asciiTheme="minorHAnsi" w:hAnsiTheme="minorHAnsi" w:cstheme="minorHAnsi"/>
          <w:b w:val="0"/>
          <w:color w:val="141414"/>
          <w:sz w:val="22"/>
          <w:szCs w:val="22"/>
          <w:lang w:val="en-US"/>
        </w:rPr>
        <w:t>can</w:t>
      </w:r>
      <w:r>
        <w:rPr>
          <w:rStyle w:val="Strong"/>
          <w:rFonts w:asciiTheme="minorHAnsi" w:hAnsiTheme="minorHAnsi" w:cstheme="minorHAnsi"/>
          <w:b w:val="0"/>
          <w:color w:val="141414"/>
          <w:sz w:val="22"/>
          <w:szCs w:val="22"/>
          <w:lang w:val="en-US"/>
        </w:rPr>
        <w:t xml:space="preserve"> only assess one or two rubrics each time, this take</w:t>
      </w:r>
      <w:r w:rsidR="00B454B0">
        <w:rPr>
          <w:rStyle w:val="Strong"/>
          <w:rFonts w:asciiTheme="minorHAnsi" w:hAnsiTheme="minorHAnsi" w:cstheme="minorHAnsi"/>
          <w:b w:val="0"/>
          <w:color w:val="141414"/>
          <w:sz w:val="22"/>
          <w:szCs w:val="22"/>
          <w:lang w:val="en-US"/>
        </w:rPr>
        <w:t>s</w:t>
      </w:r>
      <w:r>
        <w:rPr>
          <w:rStyle w:val="Strong"/>
          <w:rFonts w:asciiTheme="minorHAnsi" w:hAnsiTheme="minorHAnsi" w:cstheme="minorHAnsi"/>
          <w:b w:val="0"/>
          <w:color w:val="141414"/>
          <w:sz w:val="22"/>
          <w:szCs w:val="22"/>
          <w:lang w:val="en-US"/>
        </w:rPr>
        <w:t xml:space="preserve"> about a year. </w:t>
      </w:r>
    </w:p>
    <w:p w14:paraId="5C8908A9" w14:textId="77777777" w:rsidR="00032218" w:rsidRDefault="00032218" w:rsidP="00032218">
      <w:pPr>
        <w:pStyle w:val="NormalWeb"/>
        <w:spacing w:before="0" w:beforeAutospacing="0" w:after="0" w:afterAutospacing="0"/>
        <w:ind w:left="426"/>
        <w:jc w:val="both"/>
        <w:rPr>
          <w:rStyle w:val="Strong"/>
          <w:rFonts w:asciiTheme="minorHAnsi" w:hAnsiTheme="minorHAnsi" w:cstheme="minorHAnsi"/>
          <w:b w:val="0"/>
          <w:color w:val="141414"/>
          <w:sz w:val="22"/>
          <w:szCs w:val="22"/>
          <w:lang w:val="en-US"/>
        </w:rPr>
      </w:pPr>
    </w:p>
    <w:p w14:paraId="101E2559" w14:textId="77777777" w:rsidR="00B454B0" w:rsidRDefault="00032218" w:rsidP="00032218">
      <w:pPr>
        <w:pStyle w:val="NormalWeb"/>
        <w:spacing w:before="0" w:beforeAutospacing="0" w:after="0" w:afterAutospacing="0"/>
        <w:ind w:left="426"/>
        <w:jc w:val="both"/>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To determine your MYP grade</w:t>
      </w:r>
      <w:r w:rsidR="00B454B0">
        <w:rPr>
          <w:rStyle w:val="Strong"/>
          <w:rFonts w:asciiTheme="minorHAnsi" w:hAnsiTheme="minorHAnsi" w:cstheme="minorHAnsi"/>
          <w:b w:val="0"/>
          <w:color w:val="141414"/>
          <w:sz w:val="22"/>
          <w:szCs w:val="22"/>
          <w:lang w:val="en-US"/>
        </w:rPr>
        <w:t>*</w:t>
      </w:r>
      <w:r>
        <w:rPr>
          <w:rStyle w:val="Strong"/>
          <w:rFonts w:asciiTheme="minorHAnsi" w:hAnsiTheme="minorHAnsi" w:cstheme="minorHAnsi"/>
          <w:b w:val="0"/>
          <w:color w:val="141414"/>
          <w:sz w:val="22"/>
          <w:szCs w:val="22"/>
          <w:lang w:val="en-US"/>
        </w:rPr>
        <w:t xml:space="preserve">, a teacher </w:t>
      </w:r>
      <w:r w:rsidR="00150DB8">
        <w:rPr>
          <w:rStyle w:val="Strong"/>
          <w:rFonts w:asciiTheme="minorHAnsi" w:hAnsiTheme="minorHAnsi" w:cstheme="minorHAnsi"/>
          <w:b w:val="0"/>
          <w:color w:val="141414"/>
          <w:sz w:val="22"/>
          <w:szCs w:val="22"/>
          <w:lang w:val="en-US"/>
        </w:rPr>
        <w:t xml:space="preserve">needs to </w:t>
      </w:r>
      <w:r w:rsidR="00B454B0">
        <w:rPr>
          <w:rStyle w:val="Strong"/>
          <w:rFonts w:asciiTheme="minorHAnsi" w:hAnsiTheme="minorHAnsi" w:cstheme="minorHAnsi"/>
          <w:b w:val="0"/>
          <w:color w:val="141414"/>
          <w:sz w:val="22"/>
          <w:szCs w:val="22"/>
          <w:lang w:val="en-US"/>
        </w:rPr>
        <w:t>judge the rubric level</w:t>
      </w:r>
      <w:r w:rsidR="00150DB8">
        <w:rPr>
          <w:rStyle w:val="Strong"/>
          <w:rFonts w:asciiTheme="minorHAnsi" w:hAnsiTheme="minorHAnsi" w:cstheme="minorHAnsi"/>
          <w:b w:val="0"/>
          <w:color w:val="141414"/>
          <w:sz w:val="22"/>
          <w:szCs w:val="22"/>
          <w:lang w:val="en-US"/>
        </w:rPr>
        <w:t>s</w:t>
      </w:r>
      <w:r w:rsidR="00B454B0">
        <w:rPr>
          <w:rStyle w:val="Strong"/>
          <w:rFonts w:asciiTheme="minorHAnsi" w:hAnsiTheme="minorHAnsi" w:cstheme="minorHAnsi"/>
          <w:b w:val="0"/>
          <w:color w:val="141414"/>
          <w:sz w:val="22"/>
          <w:szCs w:val="22"/>
          <w:lang w:val="en-US"/>
        </w:rPr>
        <w:t xml:space="preserve"> that best represents the standard you have reached at the end of the reporting period. </w:t>
      </w:r>
      <w:r w:rsidR="00150DB8">
        <w:rPr>
          <w:rStyle w:val="Strong"/>
          <w:rFonts w:asciiTheme="minorHAnsi" w:hAnsiTheme="minorHAnsi" w:cstheme="minorHAnsi"/>
          <w:b w:val="0"/>
          <w:color w:val="141414"/>
          <w:sz w:val="22"/>
          <w:szCs w:val="22"/>
          <w:lang w:val="en-US"/>
        </w:rPr>
        <w:t>Your teacher</w:t>
      </w:r>
      <w:r w:rsidR="00B454B0">
        <w:rPr>
          <w:rStyle w:val="Strong"/>
          <w:rFonts w:asciiTheme="minorHAnsi" w:hAnsiTheme="minorHAnsi" w:cstheme="minorHAnsi"/>
          <w:b w:val="0"/>
          <w:color w:val="141414"/>
          <w:sz w:val="22"/>
          <w:szCs w:val="22"/>
          <w:lang w:val="en-US"/>
        </w:rPr>
        <w:t xml:space="preserve"> will consider achievement patterns, such as have you shown continuous improvement, were you consistent, and were there any mitigating circumstances at </w:t>
      </w:r>
      <w:r w:rsidR="00150DB8">
        <w:rPr>
          <w:rStyle w:val="Strong"/>
          <w:rFonts w:asciiTheme="minorHAnsi" w:hAnsiTheme="minorHAnsi" w:cstheme="minorHAnsi"/>
          <w:b w:val="0"/>
          <w:color w:val="141414"/>
          <w:sz w:val="22"/>
          <w:szCs w:val="22"/>
          <w:lang w:val="en-US"/>
        </w:rPr>
        <w:t>any of the</w:t>
      </w:r>
      <w:r w:rsidR="00B454B0">
        <w:rPr>
          <w:rStyle w:val="Strong"/>
          <w:rFonts w:asciiTheme="minorHAnsi" w:hAnsiTheme="minorHAnsi" w:cstheme="minorHAnsi"/>
          <w:b w:val="0"/>
          <w:color w:val="141414"/>
          <w:sz w:val="22"/>
          <w:szCs w:val="22"/>
          <w:lang w:val="en-US"/>
        </w:rPr>
        <w:t xml:space="preserve"> times you were assessed</w:t>
      </w:r>
      <w:r w:rsidR="00150DB8">
        <w:rPr>
          <w:rStyle w:val="Strong"/>
          <w:rFonts w:asciiTheme="minorHAnsi" w:hAnsiTheme="minorHAnsi" w:cstheme="minorHAnsi"/>
          <w:b w:val="0"/>
          <w:color w:val="141414"/>
          <w:sz w:val="22"/>
          <w:szCs w:val="22"/>
          <w:lang w:val="en-US"/>
        </w:rPr>
        <w:t xml:space="preserve">. </w:t>
      </w:r>
      <w:r w:rsidR="00B454B0">
        <w:rPr>
          <w:rStyle w:val="Strong"/>
          <w:rFonts w:asciiTheme="minorHAnsi" w:hAnsiTheme="minorHAnsi" w:cstheme="minorHAnsi"/>
          <w:b w:val="0"/>
          <w:color w:val="141414"/>
          <w:sz w:val="22"/>
          <w:szCs w:val="22"/>
          <w:lang w:val="en-US"/>
        </w:rPr>
        <w:t xml:space="preserve"> </w:t>
      </w:r>
    </w:p>
    <w:p w14:paraId="6F8B74A9" w14:textId="77777777" w:rsidR="00B454B0" w:rsidRDefault="00B454B0" w:rsidP="00032218">
      <w:pPr>
        <w:pStyle w:val="NormalWeb"/>
        <w:spacing w:before="0" w:beforeAutospacing="0" w:after="0" w:afterAutospacing="0"/>
        <w:ind w:left="426"/>
        <w:jc w:val="both"/>
        <w:rPr>
          <w:rStyle w:val="Strong"/>
          <w:rFonts w:asciiTheme="minorHAnsi" w:hAnsiTheme="minorHAnsi" w:cstheme="minorHAnsi"/>
          <w:b w:val="0"/>
          <w:color w:val="141414"/>
          <w:sz w:val="22"/>
          <w:szCs w:val="22"/>
          <w:lang w:val="en-US"/>
        </w:rPr>
      </w:pPr>
    </w:p>
    <w:p w14:paraId="5407737A" w14:textId="77777777" w:rsidR="00032218" w:rsidRDefault="00B454B0" w:rsidP="00032218">
      <w:pPr>
        <w:pStyle w:val="NormalWeb"/>
        <w:spacing w:before="0" w:beforeAutospacing="0" w:after="0" w:afterAutospacing="0"/>
        <w:ind w:left="426"/>
        <w:jc w:val="both"/>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The</w:t>
      </w:r>
      <w:r w:rsidR="00BB69EC">
        <w:rPr>
          <w:rStyle w:val="Strong"/>
          <w:rFonts w:asciiTheme="minorHAnsi" w:hAnsiTheme="minorHAnsi" w:cstheme="minorHAnsi"/>
          <w:b w:val="0"/>
          <w:color w:val="141414"/>
          <w:sz w:val="22"/>
          <w:szCs w:val="22"/>
          <w:lang w:val="en-US"/>
        </w:rPr>
        <w:t>se final</w:t>
      </w:r>
      <w:r>
        <w:rPr>
          <w:rStyle w:val="Strong"/>
          <w:rFonts w:asciiTheme="minorHAnsi" w:hAnsiTheme="minorHAnsi" w:cstheme="minorHAnsi"/>
          <w:b w:val="0"/>
          <w:color w:val="141414"/>
          <w:sz w:val="22"/>
          <w:szCs w:val="22"/>
          <w:lang w:val="en-US"/>
        </w:rPr>
        <w:t xml:space="preserve"> </w:t>
      </w:r>
      <w:r w:rsidR="00150DB8">
        <w:rPr>
          <w:rStyle w:val="Strong"/>
          <w:rFonts w:asciiTheme="minorHAnsi" w:hAnsiTheme="minorHAnsi" w:cstheme="minorHAnsi"/>
          <w:b w:val="0"/>
          <w:color w:val="141414"/>
          <w:sz w:val="22"/>
          <w:szCs w:val="22"/>
          <w:lang w:val="en-US"/>
        </w:rPr>
        <w:t xml:space="preserve">criterion levels are added together, and their total is matched to the range of each MYP grade. </w:t>
      </w:r>
      <w:r w:rsidR="00CA13A6">
        <w:rPr>
          <w:rStyle w:val="Strong"/>
          <w:rFonts w:asciiTheme="minorHAnsi" w:hAnsiTheme="minorHAnsi" w:cstheme="minorHAnsi"/>
          <w:b w:val="0"/>
          <w:color w:val="141414"/>
          <w:sz w:val="22"/>
          <w:szCs w:val="22"/>
          <w:lang w:val="en-US"/>
        </w:rPr>
        <w:t xml:space="preserve">Details of the quality of work </w:t>
      </w:r>
      <w:r w:rsidR="00540531">
        <w:rPr>
          <w:rStyle w:val="Strong"/>
          <w:rFonts w:asciiTheme="minorHAnsi" w:hAnsiTheme="minorHAnsi" w:cstheme="minorHAnsi"/>
          <w:b w:val="0"/>
          <w:color w:val="141414"/>
          <w:sz w:val="22"/>
          <w:szCs w:val="22"/>
          <w:lang w:val="en-US"/>
        </w:rPr>
        <w:t xml:space="preserve">that </w:t>
      </w:r>
      <w:r w:rsidR="00CA13A6">
        <w:rPr>
          <w:rStyle w:val="Strong"/>
          <w:rFonts w:asciiTheme="minorHAnsi" w:hAnsiTheme="minorHAnsi" w:cstheme="minorHAnsi"/>
          <w:b w:val="0"/>
          <w:color w:val="141414"/>
          <w:sz w:val="22"/>
          <w:szCs w:val="22"/>
          <w:lang w:val="en-US"/>
        </w:rPr>
        <w:t>this range represents, will be reported twice each year.</w:t>
      </w:r>
    </w:p>
    <w:p w14:paraId="3CE5E15E" w14:textId="77777777" w:rsidR="00150DB8" w:rsidRDefault="00150DB8" w:rsidP="00032218">
      <w:pPr>
        <w:pStyle w:val="NormalWeb"/>
        <w:spacing w:before="0" w:beforeAutospacing="0" w:after="0" w:afterAutospacing="0"/>
        <w:ind w:left="426"/>
        <w:jc w:val="both"/>
        <w:rPr>
          <w:rStyle w:val="Strong"/>
          <w:rFonts w:asciiTheme="minorHAnsi" w:hAnsiTheme="minorHAnsi" w:cstheme="minorHAnsi"/>
          <w:b w:val="0"/>
          <w:color w:val="141414"/>
          <w:sz w:val="22"/>
          <w:szCs w:val="22"/>
          <w:lang w:val="en-US"/>
        </w:rPr>
      </w:pPr>
    </w:p>
    <w:tbl>
      <w:tblPr>
        <w:tblStyle w:val="TableGrid"/>
        <w:tblW w:w="0" w:type="auto"/>
        <w:tblInd w:w="426" w:type="dxa"/>
        <w:tblLook w:val="04A0" w:firstRow="1" w:lastRow="0" w:firstColumn="1" w:lastColumn="0" w:noHBand="0" w:noVBand="1"/>
      </w:tblPr>
      <w:tblGrid>
        <w:gridCol w:w="1412"/>
        <w:gridCol w:w="992"/>
        <w:gridCol w:w="993"/>
        <w:gridCol w:w="957"/>
        <w:gridCol w:w="1069"/>
        <w:gridCol w:w="1069"/>
        <w:gridCol w:w="1069"/>
        <w:gridCol w:w="1069"/>
      </w:tblGrid>
      <w:tr w:rsidR="00150DB8" w14:paraId="60097453" w14:textId="77777777" w:rsidTr="00150DB8">
        <w:tc>
          <w:tcPr>
            <w:tcW w:w="1412" w:type="dxa"/>
          </w:tcPr>
          <w:p w14:paraId="5A03A904" w14:textId="77777777" w:rsidR="00150DB8" w:rsidRDefault="00150DB8" w:rsidP="00032218">
            <w:pPr>
              <w:pStyle w:val="NormalWeb"/>
              <w:spacing w:before="0" w:beforeAutospacing="0" w:after="0" w:afterAutospacing="0"/>
              <w:jc w:val="both"/>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MYP Grade</w:t>
            </w:r>
          </w:p>
        </w:tc>
        <w:tc>
          <w:tcPr>
            <w:tcW w:w="992" w:type="dxa"/>
          </w:tcPr>
          <w:p w14:paraId="5977DE6F" w14:textId="77777777" w:rsidR="00150DB8" w:rsidRDefault="00150DB8" w:rsidP="00150DB8">
            <w:pPr>
              <w:pStyle w:val="NormalWeb"/>
              <w:spacing w:before="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1</w:t>
            </w:r>
          </w:p>
        </w:tc>
        <w:tc>
          <w:tcPr>
            <w:tcW w:w="993" w:type="dxa"/>
          </w:tcPr>
          <w:p w14:paraId="669D3C50" w14:textId="77777777" w:rsidR="00150DB8" w:rsidRDefault="00150DB8" w:rsidP="00150DB8">
            <w:pPr>
              <w:pStyle w:val="NormalWeb"/>
              <w:spacing w:before="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2</w:t>
            </w:r>
          </w:p>
        </w:tc>
        <w:tc>
          <w:tcPr>
            <w:tcW w:w="957" w:type="dxa"/>
          </w:tcPr>
          <w:p w14:paraId="391FA9CC" w14:textId="77777777" w:rsidR="00150DB8" w:rsidRDefault="00150DB8" w:rsidP="00150DB8">
            <w:pPr>
              <w:pStyle w:val="NormalWeb"/>
              <w:spacing w:before="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3</w:t>
            </w:r>
          </w:p>
        </w:tc>
        <w:tc>
          <w:tcPr>
            <w:tcW w:w="1069" w:type="dxa"/>
          </w:tcPr>
          <w:p w14:paraId="0EC1BDB2" w14:textId="77777777" w:rsidR="00150DB8" w:rsidRDefault="00150DB8" w:rsidP="00150DB8">
            <w:pPr>
              <w:pStyle w:val="NormalWeb"/>
              <w:spacing w:before="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4</w:t>
            </w:r>
          </w:p>
        </w:tc>
        <w:tc>
          <w:tcPr>
            <w:tcW w:w="1069" w:type="dxa"/>
          </w:tcPr>
          <w:p w14:paraId="39970D30" w14:textId="77777777" w:rsidR="00150DB8" w:rsidRDefault="00150DB8" w:rsidP="00150DB8">
            <w:pPr>
              <w:pStyle w:val="NormalWeb"/>
              <w:spacing w:before="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5</w:t>
            </w:r>
          </w:p>
        </w:tc>
        <w:tc>
          <w:tcPr>
            <w:tcW w:w="1069" w:type="dxa"/>
          </w:tcPr>
          <w:p w14:paraId="72E1B4C3" w14:textId="77777777" w:rsidR="00150DB8" w:rsidRDefault="00150DB8" w:rsidP="00150DB8">
            <w:pPr>
              <w:pStyle w:val="NormalWeb"/>
              <w:spacing w:before="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6</w:t>
            </w:r>
          </w:p>
        </w:tc>
        <w:tc>
          <w:tcPr>
            <w:tcW w:w="1069" w:type="dxa"/>
          </w:tcPr>
          <w:p w14:paraId="57E0A43C" w14:textId="77777777" w:rsidR="00150DB8" w:rsidRDefault="00150DB8" w:rsidP="00150DB8">
            <w:pPr>
              <w:pStyle w:val="NormalWeb"/>
              <w:spacing w:before="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7</w:t>
            </w:r>
          </w:p>
        </w:tc>
      </w:tr>
      <w:tr w:rsidR="00150DB8" w14:paraId="161B29C9" w14:textId="77777777" w:rsidTr="00150DB8">
        <w:tc>
          <w:tcPr>
            <w:tcW w:w="1412" w:type="dxa"/>
          </w:tcPr>
          <w:p w14:paraId="65C08EE2" w14:textId="77777777" w:rsidR="00150DB8" w:rsidRDefault="00150DB8" w:rsidP="00032218">
            <w:pPr>
              <w:pStyle w:val="NormalWeb"/>
              <w:spacing w:before="0" w:beforeAutospacing="0" w:after="0" w:afterAutospacing="0"/>
              <w:jc w:val="both"/>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Criterion levels total</w:t>
            </w:r>
          </w:p>
        </w:tc>
        <w:tc>
          <w:tcPr>
            <w:tcW w:w="992" w:type="dxa"/>
          </w:tcPr>
          <w:p w14:paraId="2736622C" w14:textId="77777777" w:rsidR="00150DB8" w:rsidRDefault="00150DB8" w:rsidP="00150DB8">
            <w:pPr>
              <w:pStyle w:val="NormalWeb"/>
              <w:spacing w:before="12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1-5</w:t>
            </w:r>
          </w:p>
        </w:tc>
        <w:tc>
          <w:tcPr>
            <w:tcW w:w="993" w:type="dxa"/>
          </w:tcPr>
          <w:p w14:paraId="6C61054D" w14:textId="77777777" w:rsidR="00150DB8" w:rsidRDefault="00150DB8" w:rsidP="00150DB8">
            <w:pPr>
              <w:pStyle w:val="NormalWeb"/>
              <w:spacing w:before="12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6-9</w:t>
            </w:r>
          </w:p>
        </w:tc>
        <w:tc>
          <w:tcPr>
            <w:tcW w:w="957" w:type="dxa"/>
          </w:tcPr>
          <w:p w14:paraId="61155A93" w14:textId="77777777" w:rsidR="00150DB8" w:rsidRDefault="00150DB8" w:rsidP="00150DB8">
            <w:pPr>
              <w:pStyle w:val="NormalWeb"/>
              <w:spacing w:before="12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10-14</w:t>
            </w:r>
          </w:p>
        </w:tc>
        <w:tc>
          <w:tcPr>
            <w:tcW w:w="1069" w:type="dxa"/>
          </w:tcPr>
          <w:p w14:paraId="0B40A022" w14:textId="77777777" w:rsidR="00150DB8" w:rsidRDefault="00150DB8" w:rsidP="00150DB8">
            <w:pPr>
              <w:pStyle w:val="NormalWeb"/>
              <w:spacing w:before="12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15-18</w:t>
            </w:r>
          </w:p>
        </w:tc>
        <w:tc>
          <w:tcPr>
            <w:tcW w:w="1069" w:type="dxa"/>
          </w:tcPr>
          <w:p w14:paraId="494BECF3" w14:textId="77777777" w:rsidR="00150DB8" w:rsidRDefault="00150DB8" w:rsidP="00150DB8">
            <w:pPr>
              <w:pStyle w:val="NormalWeb"/>
              <w:spacing w:before="12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19-23</w:t>
            </w:r>
          </w:p>
        </w:tc>
        <w:tc>
          <w:tcPr>
            <w:tcW w:w="1069" w:type="dxa"/>
          </w:tcPr>
          <w:p w14:paraId="00CE13C0" w14:textId="77777777" w:rsidR="00150DB8" w:rsidRDefault="00150DB8" w:rsidP="00150DB8">
            <w:pPr>
              <w:pStyle w:val="NormalWeb"/>
              <w:spacing w:before="12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24-27</w:t>
            </w:r>
          </w:p>
        </w:tc>
        <w:tc>
          <w:tcPr>
            <w:tcW w:w="1069" w:type="dxa"/>
          </w:tcPr>
          <w:p w14:paraId="7CD86EAF" w14:textId="77777777" w:rsidR="00150DB8" w:rsidRDefault="00150DB8" w:rsidP="00150DB8">
            <w:pPr>
              <w:pStyle w:val="NormalWeb"/>
              <w:spacing w:before="120" w:beforeAutospacing="0" w:after="0" w:afterAutospacing="0"/>
              <w:jc w:val="center"/>
              <w:rPr>
                <w:rStyle w:val="Strong"/>
                <w:rFonts w:asciiTheme="minorHAnsi" w:hAnsiTheme="minorHAnsi" w:cstheme="minorHAnsi"/>
                <w:b w:val="0"/>
                <w:color w:val="141414"/>
                <w:sz w:val="22"/>
                <w:szCs w:val="22"/>
                <w:lang w:val="en-US"/>
              </w:rPr>
            </w:pPr>
            <w:r>
              <w:rPr>
                <w:rStyle w:val="Strong"/>
                <w:rFonts w:asciiTheme="minorHAnsi" w:hAnsiTheme="minorHAnsi" w:cstheme="minorHAnsi"/>
                <w:b w:val="0"/>
                <w:color w:val="141414"/>
                <w:sz w:val="22"/>
                <w:szCs w:val="22"/>
                <w:lang w:val="en-US"/>
              </w:rPr>
              <w:t>28-32</w:t>
            </w:r>
          </w:p>
        </w:tc>
      </w:tr>
    </w:tbl>
    <w:p w14:paraId="2B1ECCED" w14:textId="77777777" w:rsidR="00B454B0" w:rsidRDefault="00B454B0" w:rsidP="00150DB8">
      <w:pPr>
        <w:pStyle w:val="NormalWeb"/>
        <w:spacing w:before="0" w:beforeAutospacing="0" w:after="0" w:afterAutospacing="0"/>
        <w:jc w:val="both"/>
        <w:rPr>
          <w:rStyle w:val="Strong"/>
          <w:rFonts w:asciiTheme="minorHAnsi" w:hAnsiTheme="minorHAnsi" w:cstheme="minorHAnsi"/>
          <w:b w:val="0"/>
          <w:color w:val="141414"/>
          <w:sz w:val="22"/>
          <w:szCs w:val="22"/>
          <w:lang w:val="en-US"/>
        </w:rPr>
      </w:pPr>
    </w:p>
    <w:p w14:paraId="57A86FD2" w14:textId="77777777" w:rsidR="00B454B0" w:rsidRDefault="00B454B0" w:rsidP="00032218">
      <w:pPr>
        <w:pStyle w:val="NormalWeb"/>
        <w:spacing w:before="0" w:beforeAutospacing="0" w:after="0" w:afterAutospacing="0"/>
        <w:ind w:left="426"/>
        <w:jc w:val="both"/>
        <w:rPr>
          <w:rStyle w:val="Strong"/>
          <w:rFonts w:asciiTheme="minorHAnsi" w:hAnsiTheme="minorHAnsi" w:cstheme="minorHAnsi"/>
          <w:b w:val="0"/>
          <w:color w:val="141414"/>
          <w:sz w:val="18"/>
          <w:szCs w:val="22"/>
          <w:lang w:val="en-US"/>
        </w:rPr>
      </w:pPr>
      <w:r w:rsidRPr="00B454B0">
        <w:rPr>
          <w:rStyle w:val="Strong"/>
          <w:rFonts w:asciiTheme="minorHAnsi" w:hAnsiTheme="minorHAnsi" w:cstheme="minorHAnsi"/>
          <w:b w:val="0"/>
          <w:color w:val="141414"/>
          <w:sz w:val="18"/>
          <w:szCs w:val="22"/>
          <w:lang w:val="en-US"/>
        </w:rPr>
        <w:t xml:space="preserve">*From 2019, GIS will also report ‘Progress grades’ at the end of Semester 1, to help students who may need to transfer to other schools in Norway, </w:t>
      </w:r>
      <w:r w:rsidR="00540531" w:rsidRPr="00B454B0">
        <w:rPr>
          <w:rStyle w:val="Strong"/>
          <w:rFonts w:asciiTheme="minorHAnsi" w:hAnsiTheme="minorHAnsi" w:cstheme="minorHAnsi"/>
          <w:b w:val="0"/>
          <w:color w:val="141414"/>
          <w:sz w:val="18"/>
          <w:szCs w:val="22"/>
          <w:lang w:val="en-US"/>
        </w:rPr>
        <w:t xml:space="preserve">for example </w:t>
      </w:r>
      <w:r w:rsidRPr="00B454B0">
        <w:rPr>
          <w:rStyle w:val="Strong"/>
          <w:rFonts w:asciiTheme="minorHAnsi" w:hAnsiTheme="minorHAnsi" w:cstheme="minorHAnsi"/>
          <w:b w:val="0"/>
          <w:color w:val="141414"/>
          <w:sz w:val="18"/>
          <w:szCs w:val="22"/>
          <w:lang w:val="en-US"/>
        </w:rPr>
        <w:t>because</w:t>
      </w:r>
      <w:r w:rsidR="00540531">
        <w:rPr>
          <w:rStyle w:val="Strong"/>
          <w:rFonts w:asciiTheme="minorHAnsi" w:hAnsiTheme="minorHAnsi" w:cstheme="minorHAnsi"/>
          <w:b w:val="0"/>
          <w:color w:val="141414"/>
          <w:sz w:val="18"/>
          <w:szCs w:val="22"/>
          <w:lang w:val="en-US"/>
        </w:rPr>
        <w:t xml:space="preserve"> </w:t>
      </w:r>
      <w:r w:rsidRPr="00B454B0">
        <w:rPr>
          <w:rStyle w:val="Strong"/>
          <w:rFonts w:asciiTheme="minorHAnsi" w:hAnsiTheme="minorHAnsi" w:cstheme="minorHAnsi"/>
          <w:b w:val="0"/>
          <w:color w:val="141414"/>
          <w:sz w:val="18"/>
          <w:szCs w:val="22"/>
          <w:lang w:val="en-US"/>
        </w:rPr>
        <w:t>their families move. These are not IB MYP grades.</w:t>
      </w:r>
    </w:p>
    <w:p w14:paraId="73D6AF51" w14:textId="77777777" w:rsidR="00150DB8" w:rsidRDefault="00150DB8" w:rsidP="00032218">
      <w:pPr>
        <w:pStyle w:val="NormalWeb"/>
        <w:spacing w:before="0" w:beforeAutospacing="0" w:after="0" w:afterAutospacing="0"/>
        <w:ind w:left="426"/>
        <w:jc w:val="both"/>
        <w:rPr>
          <w:rStyle w:val="Strong"/>
          <w:rFonts w:asciiTheme="minorHAnsi" w:hAnsiTheme="minorHAnsi" w:cstheme="minorHAnsi"/>
          <w:b w:val="0"/>
          <w:color w:val="141414"/>
          <w:sz w:val="18"/>
          <w:szCs w:val="22"/>
          <w:lang w:val="en-US"/>
        </w:rPr>
      </w:pPr>
    </w:p>
    <w:p w14:paraId="0E10A313" w14:textId="77777777" w:rsidR="00041D74" w:rsidRDefault="00041D74" w:rsidP="00BD7F5E">
      <w:pPr>
        <w:pStyle w:val="NormalWeb"/>
        <w:spacing w:before="0" w:beforeAutospacing="0" w:after="0" w:afterAutospacing="0"/>
        <w:jc w:val="both"/>
        <w:rPr>
          <w:rStyle w:val="Strong"/>
          <w:rFonts w:asciiTheme="minorHAnsi" w:hAnsiTheme="minorHAnsi" w:cstheme="minorHAnsi"/>
          <w:color w:val="141414"/>
          <w:sz w:val="22"/>
          <w:szCs w:val="22"/>
          <w:lang w:val="en-US"/>
        </w:rPr>
      </w:pPr>
    </w:p>
    <w:p w14:paraId="2F4CD211" w14:textId="77777777" w:rsidR="00831741" w:rsidRDefault="00831741" w:rsidP="00041D74">
      <w:pPr>
        <w:pStyle w:val="NormalWeb"/>
        <w:spacing w:before="0" w:beforeAutospacing="0" w:after="0" w:afterAutospacing="0"/>
        <w:ind w:firstLine="284"/>
        <w:jc w:val="both"/>
        <w:rPr>
          <w:rStyle w:val="Strong"/>
          <w:rFonts w:asciiTheme="minorHAnsi" w:hAnsiTheme="minorHAnsi" w:cstheme="minorHAnsi"/>
          <w:color w:val="141414"/>
          <w:sz w:val="22"/>
          <w:szCs w:val="22"/>
          <w:lang w:val="en-US"/>
        </w:rPr>
      </w:pPr>
    </w:p>
    <w:p w14:paraId="31239890" w14:textId="77777777" w:rsidR="00BD7F5E" w:rsidRPr="00BD7F5E" w:rsidRDefault="00BD7F5E" w:rsidP="00831741">
      <w:pPr>
        <w:pStyle w:val="NormalWeb"/>
        <w:spacing w:before="0" w:beforeAutospacing="0" w:after="0" w:afterAutospacing="0"/>
        <w:ind w:left="426"/>
        <w:jc w:val="both"/>
        <w:rPr>
          <w:rStyle w:val="Strong"/>
          <w:rFonts w:asciiTheme="minorHAnsi" w:hAnsiTheme="minorHAnsi" w:cstheme="minorHAnsi"/>
          <w:color w:val="141414"/>
          <w:sz w:val="22"/>
          <w:szCs w:val="22"/>
          <w:lang w:val="en-US"/>
        </w:rPr>
      </w:pPr>
      <w:r w:rsidRPr="00BD7F5E">
        <w:rPr>
          <w:rStyle w:val="Strong"/>
          <w:rFonts w:asciiTheme="minorHAnsi" w:hAnsiTheme="minorHAnsi" w:cstheme="minorHAnsi"/>
          <w:color w:val="141414"/>
          <w:sz w:val="22"/>
          <w:szCs w:val="22"/>
          <w:lang w:val="en-US"/>
        </w:rPr>
        <w:t>MYP Certificates.</w:t>
      </w:r>
    </w:p>
    <w:p w14:paraId="3DA0A39B" w14:textId="77777777" w:rsidR="00332C31" w:rsidRDefault="00BD7F5E" w:rsidP="00831741">
      <w:pPr>
        <w:pStyle w:val="NormalWeb"/>
        <w:spacing w:before="0" w:beforeAutospacing="0" w:after="0" w:afterAutospacing="0"/>
        <w:ind w:left="426"/>
        <w:jc w:val="both"/>
        <w:rPr>
          <w:rFonts w:asciiTheme="minorHAnsi" w:hAnsiTheme="minorHAnsi" w:cstheme="minorHAnsi"/>
          <w:bCs/>
          <w:color w:val="141414"/>
          <w:sz w:val="22"/>
          <w:szCs w:val="22"/>
          <w:lang w:val="en-US"/>
        </w:rPr>
      </w:pPr>
      <w:r>
        <w:rPr>
          <w:rFonts w:asciiTheme="minorHAnsi" w:hAnsiTheme="minorHAnsi" w:cstheme="minorHAnsi"/>
          <w:bCs/>
          <w:color w:val="141414"/>
          <w:sz w:val="22"/>
          <w:szCs w:val="22"/>
          <w:lang w:val="en-US"/>
        </w:rPr>
        <w:t>Only the IB</w:t>
      </w:r>
      <w:r w:rsidR="00686817">
        <w:rPr>
          <w:rFonts w:asciiTheme="minorHAnsi" w:hAnsiTheme="minorHAnsi" w:cstheme="minorHAnsi"/>
          <w:bCs/>
          <w:color w:val="141414"/>
          <w:sz w:val="22"/>
          <w:szCs w:val="22"/>
          <w:lang w:val="en-US"/>
        </w:rPr>
        <w:t>O</w:t>
      </w:r>
      <w:r>
        <w:rPr>
          <w:rFonts w:asciiTheme="minorHAnsi" w:hAnsiTheme="minorHAnsi" w:cstheme="minorHAnsi"/>
          <w:bCs/>
          <w:color w:val="141414"/>
          <w:sz w:val="22"/>
          <w:szCs w:val="22"/>
          <w:lang w:val="en-US"/>
        </w:rPr>
        <w:t xml:space="preserve"> can issue </w:t>
      </w:r>
      <w:r w:rsidR="00D8424E">
        <w:rPr>
          <w:rFonts w:asciiTheme="minorHAnsi" w:hAnsiTheme="minorHAnsi" w:cstheme="minorHAnsi"/>
          <w:bCs/>
          <w:color w:val="141414"/>
          <w:sz w:val="22"/>
          <w:szCs w:val="22"/>
          <w:lang w:val="en-US"/>
        </w:rPr>
        <w:t xml:space="preserve">an </w:t>
      </w:r>
      <w:r>
        <w:rPr>
          <w:rFonts w:asciiTheme="minorHAnsi" w:hAnsiTheme="minorHAnsi" w:cstheme="minorHAnsi"/>
          <w:bCs/>
          <w:color w:val="141414"/>
          <w:sz w:val="22"/>
          <w:szCs w:val="22"/>
          <w:lang w:val="en-US"/>
        </w:rPr>
        <w:t xml:space="preserve">MYP Certificates. From </w:t>
      </w:r>
      <w:r w:rsidR="00041D74">
        <w:rPr>
          <w:rFonts w:asciiTheme="minorHAnsi" w:hAnsiTheme="minorHAnsi" w:cstheme="minorHAnsi"/>
          <w:bCs/>
          <w:color w:val="141414"/>
          <w:sz w:val="22"/>
          <w:szCs w:val="22"/>
          <w:lang w:val="en-US"/>
        </w:rPr>
        <w:t>2020</w:t>
      </w:r>
      <w:r w:rsidR="00332C31">
        <w:rPr>
          <w:rFonts w:asciiTheme="minorHAnsi" w:hAnsiTheme="minorHAnsi" w:cstheme="minorHAnsi"/>
          <w:bCs/>
          <w:color w:val="141414"/>
          <w:sz w:val="22"/>
          <w:szCs w:val="22"/>
          <w:lang w:val="en-US"/>
        </w:rPr>
        <w:t>,</w:t>
      </w:r>
      <w:r w:rsidR="00CA13A6">
        <w:rPr>
          <w:rFonts w:asciiTheme="minorHAnsi" w:hAnsiTheme="minorHAnsi" w:cstheme="minorHAnsi"/>
          <w:bCs/>
          <w:color w:val="141414"/>
          <w:sz w:val="22"/>
          <w:szCs w:val="22"/>
          <w:lang w:val="en-US"/>
        </w:rPr>
        <w:t xml:space="preserve"> the end of Grade 10, </w:t>
      </w:r>
      <w:r w:rsidR="00332C31">
        <w:rPr>
          <w:rFonts w:asciiTheme="minorHAnsi" w:hAnsiTheme="minorHAnsi" w:cstheme="minorHAnsi"/>
          <w:bCs/>
          <w:color w:val="141414"/>
          <w:sz w:val="22"/>
          <w:szCs w:val="22"/>
          <w:lang w:val="en-US"/>
        </w:rPr>
        <w:t>GIS will award graduates one of the following school-based IB MYP documents:</w:t>
      </w:r>
    </w:p>
    <w:p w14:paraId="56B13C3C" w14:textId="77777777" w:rsidR="00D8424E" w:rsidRDefault="00D8424E" w:rsidP="00BD7F5E">
      <w:pPr>
        <w:pStyle w:val="NormalWeb"/>
        <w:spacing w:before="0" w:beforeAutospacing="0" w:after="0" w:afterAutospacing="0"/>
        <w:jc w:val="both"/>
        <w:rPr>
          <w:rFonts w:asciiTheme="minorHAnsi" w:hAnsiTheme="minorHAnsi" w:cstheme="minorHAnsi"/>
          <w:bCs/>
          <w:color w:val="141414"/>
          <w:sz w:val="22"/>
          <w:szCs w:val="22"/>
          <w:lang w:val="en-US"/>
        </w:rPr>
      </w:pPr>
    </w:p>
    <w:tbl>
      <w:tblPr>
        <w:tblStyle w:val="TableGrid"/>
        <w:tblW w:w="0" w:type="auto"/>
        <w:tblInd w:w="426" w:type="dxa"/>
        <w:tblLook w:val="04A0" w:firstRow="1" w:lastRow="0" w:firstColumn="1" w:lastColumn="0" w:noHBand="0" w:noVBand="1"/>
      </w:tblPr>
      <w:tblGrid>
        <w:gridCol w:w="4528"/>
        <w:gridCol w:w="4680"/>
      </w:tblGrid>
      <w:tr w:rsidR="00332C31" w14:paraId="45046CCD" w14:textId="77777777" w:rsidTr="00B541F2">
        <w:tc>
          <w:tcPr>
            <w:tcW w:w="4528" w:type="dxa"/>
            <w:shd w:val="clear" w:color="auto" w:fill="B6DDE8" w:themeFill="accent5" w:themeFillTint="66"/>
          </w:tcPr>
          <w:p w14:paraId="6860BC36" w14:textId="77777777" w:rsidR="00BD7F5E" w:rsidRDefault="00332C31" w:rsidP="00D8424E">
            <w:pPr>
              <w:pStyle w:val="NormalWeb"/>
              <w:spacing w:before="0" w:beforeAutospacing="0" w:after="0" w:afterAutospacing="0"/>
              <w:jc w:val="center"/>
              <w:rPr>
                <w:rFonts w:asciiTheme="minorHAnsi" w:hAnsiTheme="minorHAnsi" w:cstheme="minorHAnsi"/>
                <w:bCs/>
                <w:color w:val="141414"/>
                <w:sz w:val="22"/>
                <w:szCs w:val="22"/>
                <w:lang w:val="en-US"/>
              </w:rPr>
            </w:pPr>
            <w:r>
              <w:rPr>
                <w:rFonts w:asciiTheme="minorHAnsi" w:hAnsiTheme="minorHAnsi" w:cstheme="minorHAnsi"/>
                <w:bCs/>
                <w:color w:val="141414"/>
                <w:sz w:val="22"/>
                <w:szCs w:val="22"/>
                <w:lang w:val="en-US"/>
              </w:rPr>
              <w:t xml:space="preserve">A </w:t>
            </w:r>
            <w:r w:rsidR="00BD7F5E" w:rsidRPr="00BD7F5E">
              <w:rPr>
                <w:rFonts w:asciiTheme="minorHAnsi" w:hAnsiTheme="minorHAnsi" w:cstheme="minorHAnsi"/>
                <w:b/>
                <w:bCs/>
                <w:color w:val="141414"/>
                <w:sz w:val="22"/>
                <w:szCs w:val="22"/>
                <w:lang w:val="en-US"/>
              </w:rPr>
              <w:t>S</w:t>
            </w:r>
            <w:r w:rsidRPr="00BD7F5E">
              <w:rPr>
                <w:rFonts w:asciiTheme="minorHAnsi" w:hAnsiTheme="minorHAnsi" w:cstheme="minorHAnsi"/>
                <w:b/>
                <w:bCs/>
                <w:color w:val="141414"/>
                <w:sz w:val="22"/>
                <w:szCs w:val="22"/>
                <w:lang w:val="en-US"/>
              </w:rPr>
              <w:t>chool-based</w:t>
            </w:r>
          </w:p>
          <w:p w14:paraId="62214B77" w14:textId="77777777" w:rsidR="00332C31" w:rsidRDefault="00332C31" w:rsidP="00D8424E">
            <w:pPr>
              <w:pStyle w:val="NormalWeb"/>
              <w:spacing w:before="0" w:beforeAutospacing="0" w:after="0" w:afterAutospacing="0"/>
              <w:jc w:val="center"/>
              <w:rPr>
                <w:rFonts w:asciiTheme="minorHAnsi" w:hAnsiTheme="minorHAnsi" w:cstheme="minorHAnsi"/>
                <w:bCs/>
                <w:color w:val="141414"/>
                <w:sz w:val="22"/>
                <w:szCs w:val="22"/>
                <w:lang w:val="en-US"/>
              </w:rPr>
            </w:pPr>
            <w:r w:rsidRPr="00297CAF">
              <w:rPr>
                <w:rFonts w:asciiTheme="minorHAnsi" w:hAnsiTheme="minorHAnsi" w:cstheme="minorHAnsi"/>
                <w:b/>
                <w:bCs/>
                <w:color w:val="141414"/>
                <w:sz w:val="22"/>
                <w:szCs w:val="22"/>
                <w:lang w:val="en-US"/>
              </w:rPr>
              <w:t xml:space="preserve">MYP </w:t>
            </w:r>
            <w:r w:rsidR="00BD7F5E">
              <w:rPr>
                <w:rFonts w:asciiTheme="minorHAnsi" w:hAnsiTheme="minorHAnsi" w:cstheme="minorHAnsi"/>
                <w:b/>
                <w:bCs/>
                <w:color w:val="141414"/>
                <w:sz w:val="22"/>
                <w:szCs w:val="22"/>
                <w:lang w:val="en-US"/>
              </w:rPr>
              <w:t xml:space="preserve">Course Participation </w:t>
            </w:r>
            <w:r w:rsidR="00BD7F5E" w:rsidRPr="00B541F2">
              <w:rPr>
                <w:rFonts w:asciiTheme="minorHAnsi" w:hAnsiTheme="minorHAnsi" w:cstheme="minorHAnsi"/>
                <w:b/>
                <w:bCs/>
                <w:color w:val="141414"/>
                <w:sz w:val="22"/>
                <w:szCs w:val="22"/>
                <w:lang w:val="en-US"/>
              </w:rPr>
              <w:t>Certificate</w:t>
            </w:r>
          </w:p>
        </w:tc>
        <w:tc>
          <w:tcPr>
            <w:tcW w:w="4680" w:type="dxa"/>
            <w:shd w:val="clear" w:color="auto" w:fill="FBD4B4" w:themeFill="accent6" w:themeFillTint="66"/>
          </w:tcPr>
          <w:p w14:paraId="32590AFE" w14:textId="77777777" w:rsidR="00D8424E" w:rsidRDefault="00332C31" w:rsidP="00D8424E">
            <w:pPr>
              <w:pStyle w:val="NormalWeb"/>
              <w:spacing w:before="0" w:beforeAutospacing="0" w:after="0" w:afterAutospacing="0"/>
              <w:jc w:val="center"/>
              <w:rPr>
                <w:rFonts w:asciiTheme="minorHAnsi" w:hAnsiTheme="minorHAnsi" w:cstheme="minorHAnsi"/>
                <w:bCs/>
                <w:color w:val="141414"/>
                <w:sz w:val="22"/>
                <w:szCs w:val="22"/>
                <w:lang w:val="en-US"/>
              </w:rPr>
            </w:pPr>
            <w:r>
              <w:rPr>
                <w:rFonts w:asciiTheme="minorHAnsi" w:hAnsiTheme="minorHAnsi" w:cstheme="minorHAnsi"/>
                <w:bCs/>
                <w:color w:val="141414"/>
                <w:sz w:val="22"/>
                <w:szCs w:val="22"/>
                <w:lang w:val="en-US"/>
              </w:rPr>
              <w:t xml:space="preserve">A </w:t>
            </w:r>
            <w:r w:rsidR="00D8424E" w:rsidRPr="00D8424E">
              <w:rPr>
                <w:rFonts w:asciiTheme="minorHAnsi" w:hAnsiTheme="minorHAnsi" w:cstheme="minorHAnsi"/>
                <w:b/>
                <w:bCs/>
                <w:color w:val="141414"/>
                <w:sz w:val="22"/>
                <w:szCs w:val="22"/>
                <w:lang w:val="en-US"/>
              </w:rPr>
              <w:t>S</w:t>
            </w:r>
            <w:r w:rsidRPr="00D8424E">
              <w:rPr>
                <w:rFonts w:asciiTheme="minorHAnsi" w:hAnsiTheme="minorHAnsi" w:cstheme="minorHAnsi"/>
                <w:b/>
                <w:bCs/>
                <w:color w:val="141414"/>
                <w:sz w:val="22"/>
                <w:szCs w:val="22"/>
                <w:lang w:val="en-US"/>
              </w:rPr>
              <w:t>chool-based</w:t>
            </w:r>
            <w:r>
              <w:rPr>
                <w:rFonts w:asciiTheme="minorHAnsi" w:hAnsiTheme="minorHAnsi" w:cstheme="minorHAnsi"/>
                <w:bCs/>
                <w:color w:val="141414"/>
                <w:sz w:val="22"/>
                <w:szCs w:val="22"/>
                <w:lang w:val="en-US"/>
              </w:rPr>
              <w:t xml:space="preserve"> </w:t>
            </w:r>
          </w:p>
          <w:p w14:paraId="1D07884B" w14:textId="77777777" w:rsidR="00332C31" w:rsidRDefault="001E50B9" w:rsidP="00D8424E">
            <w:pPr>
              <w:pStyle w:val="NormalWeb"/>
              <w:spacing w:before="0" w:beforeAutospacing="0" w:after="0" w:afterAutospacing="0"/>
              <w:jc w:val="center"/>
              <w:rPr>
                <w:rFonts w:asciiTheme="minorHAnsi" w:hAnsiTheme="minorHAnsi" w:cstheme="minorHAnsi"/>
                <w:bCs/>
                <w:color w:val="141414"/>
                <w:sz w:val="22"/>
                <w:szCs w:val="22"/>
                <w:lang w:val="en-US"/>
              </w:rPr>
            </w:pPr>
            <w:r>
              <w:rPr>
                <w:rFonts w:asciiTheme="minorHAnsi" w:hAnsiTheme="minorHAnsi" w:cstheme="minorHAnsi"/>
                <w:b/>
                <w:bCs/>
                <w:color w:val="141414"/>
                <w:sz w:val="22"/>
                <w:szCs w:val="22"/>
                <w:lang w:val="en-US"/>
              </w:rPr>
              <w:t xml:space="preserve">MYP Course </w:t>
            </w:r>
            <w:r w:rsidR="00BD7F5E">
              <w:rPr>
                <w:rFonts w:asciiTheme="minorHAnsi" w:hAnsiTheme="minorHAnsi" w:cstheme="minorHAnsi"/>
                <w:b/>
                <w:bCs/>
                <w:color w:val="141414"/>
                <w:sz w:val="22"/>
                <w:szCs w:val="22"/>
                <w:lang w:val="en-US"/>
              </w:rPr>
              <w:t>Participation</w:t>
            </w:r>
            <w:r w:rsidR="00D8424E">
              <w:rPr>
                <w:rFonts w:asciiTheme="minorHAnsi" w:hAnsiTheme="minorHAnsi" w:cstheme="minorHAnsi"/>
                <w:b/>
                <w:bCs/>
                <w:color w:val="141414"/>
                <w:sz w:val="22"/>
                <w:szCs w:val="22"/>
                <w:lang w:val="en-US"/>
              </w:rPr>
              <w:t xml:space="preserve"> Record</w:t>
            </w:r>
            <w:r w:rsidR="00BD7F5E">
              <w:rPr>
                <w:rFonts w:asciiTheme="minorHAnsi" w:hAnsiTheme="minorHAnsi" w:cstheme="minorHAnsi"/>
                <w:b/>
                <w:bCs/>
                <w:color w:val="141414"/>
                <w:sz w:val="22"/>
                <w:szCs w:val="22"/>
                <w:lang w:val="en-US"/>
              </w:rPr>
              <w:t xml:space="preserve"> </w:t>
            </w:r>
          </w:p>
        </w:tc>
      </w:tr>
      <w:tr w:rsidR="00332C31" w14:paraId="22844840" w14:textId="77777777" w:rsidTr="00B541F2">
        <w:trPr>
          <w:trHeight w:val="2693"/>
        </w:trPr>
        <w:tc>
          <w:tcPr>
            <w:tcW w:w="4528" w:type="dxa"/>
            <w:shd w:val="clear" w:color="auto" w:fill="B6DDE8" w:themeFill="accent5" w:themeFillTint="66"/>
          </w:tcPr>
          <w:p w14:paraId="55CEE038" w14:textId="77777777" w:rsidR="00332C31" w:rsidRPr="00D8424E" w:rsidRDefault="00332C31" w:rsidP="00D8424E">
            <w:pPr>
              <w:pStyle w:val="NormalWeb"/>
              <w:spacing w:before="0" w:beforeAutospacing="0" w:after="0" w:afterAutospacing="0"/>
              <w:jc w:val="both"/>
              <w:rPr>
                <w:rFonts w:asciiTheme="minorHAnsi" w:hAnsiTheme="minorHAnsi" w:cstheme="minorHAnsi"/>
                <w:bCs/>
                <w:color w:val="141414"/>
                <w:sz w:val="22"/>
                <w:szCs w:val="22"/>
                <w:lang w:val="en-US"/>
              </w:rPr>
            </w:pPr>
            <w:r w:rsidRPr="00D8424E">
              <w:rPr>
                <w:rFonts w:asciiTheme="minorHAnsi" w:hAnsiTheme="minorHAnsi" w:cstheme="minorHAnsi"/>
                <w:bCs/>
                <w:color w:val="141414"/>
                <w:sz w:val="22"/>
                <w:szCs w:val="22"/>
                <w:lang w:val="en-US"/>
              </w:rPr>
              <w:t>Conditions to be met:</w:t>
            </w:r>
          </w:p>
          <w:p w14:paraId="7C7CA5D2" w14:textId="77777777" w:rsidR="00D8424E" w:rsidRPr="00D8424E" w:rsidRDefault="00D8424E" w:rsidP="00D8424E">
            <w:pPr>
              <w:pStyle w:val="NormalWeb"/>
              <w:spacing w:before="0" w:beforeAutospacing="0" w:after="0" w:afterAutospacing="0"/>
              <w:jc w:val="both"/>
              <w:rPr>
                <w:rFonts w:asciiTheme="minorHAnsi" w:hAnsiTheme="minorHAnsi" w:cstheme="minorHAnsi"/>
                <w:bCs/>
                <w:color w:val="141414"/>
                <w:sz w:val="22"/>
                <w:szCs w:val="22"/>
                <w:lang w:val="en-US"/>
              </w:rPr>
            </w:pPr>
          </w:p>
          <w:p w14:paraId="54F2758E" w14:textId="77777777" w:rsidR="00D8424E" w:rsidRPr="00D8424E" w:rsidRDefault="00D8424E" w:rsidP="00D8424E">
            <w:pPr>
              <w:pStyle w:val="ListParagraph"/>
              <w:widowControl/>
              <w:numPr>
                <w:ilvl w:val="1"/>
                <w:numId w:val="25"/>
              </w:numPr>
              <w:ind w:left="312" w:hanging="284"/>
              <w:rPr>
                <w:rFonts w:eastAsia="Times New Roman" w:cstheme="minorHAnsi"/>
              </w:rPr>
            </w:pPr>
            <w:r w:rsidRPr="00D8424E">
              <w:rPr>
                <w:rFonts w:eastAsia="Times New Roman" w:cstheme="minorHAnsi"/>
              </w:rPr>
              <w:t>P</w:t>
            </w:r>
            <w:r w:rsidR="00332C31" w:rsidRPr="00D8424E">
              <w:rPr>
                <w:rFonts w:eastAsia="Times New Roman" w:cstheme="minorHAnsi"/>
              </w:rPr>
              <w:t xml:space="preserve">articipate in the </w:t>
            </w:r>
            <w:proofErr w:type="spellStart"/>
            <w:r w:rsidR="00332C31" w:rsidRPr="00D8424E">
              <w:rPr>
                <w:rFonts w:eastAsia="Times New Roman" w:cstheme="minorHAnsi"/>
              </w:rPr>
              <w:t>programme</w:t>
            </w:r>
            <w:proofErr w:type="spellEnd"/>
            <w:r w:rsidR="00332C31" w:rsidRPr="00D8424E">
              <w:rPr>
                <w:rFonts w:eastAsia="Times New Roman" w:cstheme="minorHAnsi"/>
              </w:rPr>
              <w:t xml:space="preserve"> for the recommended period of at least two years, with a minimum of one year (MYP year 5)</w:t>
            </w:r>
            <w:r w:rsidR="00010725">
              <w:rPr>
                <w:rFonts w:eastAsia="Times New Roman" w:cstheme="minorHAnsi"/>
              </w:rPr>
              <w:t>.</w:t>
            </w:r>
            <w:r w:rsidR="00332C31" w:rsidRPr="00D8424E">
              <w:rPr>
                <w:rFonts w:eastAsia="Times New Roman" w:cstheme="minorHAnsi"/>
              </w:rPr>
              <w:t xml:space="preserve"> </w:t>
            </w:r>
          </w:p>
          <w:p w14:paraId="7494A39F" w14:textId="77777777" w:rsidR="00D8424E" w:rsidRPr="00D8424E" w:rsidRDefault="00D8424E" w:rsidP="00D8424E">
            <w:pPr>
              <w:pStyle w:val="ListParagraph"/>
              <w:widowControl/>
              <w:ind w:left="312"/>
              <w:rPr>
                <w:rFonts w:eastAsia="Times New Roman" w:cstheme="minorHAnsi"/>
              </w:rPr>
            </w:pPr>
          </w:p>
          <w:p w14:paraId="0555FF34" w14:textId="77777777" w:rsidR="00D8424E" w:rsidRPr="00D8424E" w:rsidRDefault="00332C31" w:rsidP="00D8424E">
            <w:pPr>
              <w:pStyle w:val="ListParagraph"/>
              <w:widowControl/>
              <w:numPr>
                <w:ilvl w:val="1"/>
                <w:numId w:val="25"/>
              </w:numPr>
              <w:ind w:left="312" w:hanging="284"/>
              <w:rPr>
                <w:rFonts w:eastAsia="Times New Roman" w:cstheme="minorHAnsi"/>
              </w:rPr>
            </w:pPr>
            <w:r w:rsidRPr="00D8424E">
              <w:rPr>
                <w:rFonts w:eastAsia="Times New Roman" w:cstheme="minorHAnsi"/>
              </w:rPr>
              <w:t xml:space="preserve">A </w:t>
            </w:r>
            <w:r w:rsidR="00BD7F5E" w:rsidRPr="00D8424E">
              <w:rPr>
                <w:rFonts w:eastAsia="Times New Roman" w:cstheme="minorHAnsi"/>
              </w:rPr>
              <w:t xml:space="preserve">combined </w:t>
            </w:r>
            <w:r w:rsidRPr="00D8424E">
              <w:rPr>
                <w:rFonts w:eastAsia="Times New Roman" w:cstheme="minorHAnsi"/>
              </w:rPr>
              <w:t xml:space="preserve">grade </w:t>
            </w:r>
            <w:r w:rsidR="00BD7F5E" w:rsidRPr="00D8424E">
              <w:rPr>
                <w:rFonts w:eastAsia="Times New Roman" w:cstheme="minorHAnsi"/>
              </w:rPr>
              <w:t xml:space="preserve">total of </w:t>
            </w:r>
            <w:r w:rsidR="00BD7F5E" w:rsidRPr="00686817">
              <w:rPr>
                <w:rFonts w:eastAsia="Times New Roman" w:cstheme="minorHAnsi"/>
                <w:u w:val="single"/>
              </w:rPr>
              <w:t>at least 24</w:t>
            </w:r>
            <w:r w:rsidR="00BD7F5E" w:rsidRPr="00D8424E">
              <w:rPr>
                <w:rFonts w:eastAsia="Times New Roman" w:cstheme="minorHAnsi"/>
              </w:rPr>
              <w:t xml:space="preserve"> </w:t>
            </w:r>
            <w:r w:rsidRPr="00D8424E">
              <w:rPr>
                <w:rFonts w:eastAsia="Times New Roman" w:cstheme="minorHAnsi"/>
              </w:rPr>
              <w:t xml:space="preserve">from each of the following six </w:t>
            </w:r>
            <w:r w:rsidR="00D8424E" w:rsidRPr="00D8424E">
              <w:rPr>
                <w:rFonts w:eastAsia="Times New Roman" w:cstheme="minorHAnsi"/>
              </w:rPr>
              <w:t xml:space="preserve">subject groups </w:t>
            </w:r>
          </w:p>
          <w:p w14:paraId="4F2C2BDB" w14:textId="77777777" w:rsidR="00D8424E" w:rsidRPr="00D8424E" w:rsidRDefault="00D8424E" w:rsidP="000F7E5B">
            <w:pPr>
              <w:widowControl/>
              <w:numPr>
                <w:ilvl w:val="1"/>
                <w:numId w:val="32"/>
              </w:numPr>
              <w:ind w:left="886" w:hanging="284"/>
              <w:rPr>
                <w:rFonts w:eastAsia="Times New Roman" w:cstheme="minorHAnsi"/>
              </w:rPr>
            </w:pPr>
            <w:r w:rsidRPr="00D8424E">
              <w:rPr>
                <w:rFonts w:eastAsia="Times New Roman" w:cstheme="minorHAnsi"/>
              </w:rPr>
              <w:t xml:space="preserve">language and literature </w:t>
            </w:r>
          </w:p>
          <w:p w14:paraId="6C9B52B6" w14:textId="77777777" w:rsidR="00332C31" w:rsidRPr="00D8424E" w:rsidRDefault="00332C31" w:rsidP="00A91C01">
            <w:pPr>
              <w:widowControl/>
              <w:numPr>
                <w:ilvl w:val="1"/>
                <w:numId w:val="32"/>
              </w:numPr>
              <w:ind w:left="882" w:hanging="284"/>
              <w:rPr>
                <w:rFonts w:eastAsia="Times New Roman" w:cstheme="minorHAnsi"/>
              </w:rPr>
            </w:pPr>
            <w:r w:rsidRPr="00D8424E">
              <w:rPr>
                <w:rFonts w:eastAsia="Times New Roman" w:cstheme="minorHAnsi"/>
              </w:rPr>
              <w:t xml:space="preserve">language acquisition (or a second language and literature) </w:t>
            </w:r>
          </w:p>
          <w:p w14:paraId="1DC10E60" w14:textId="77777777" w:rsidR="00332C31" w:rsidRPr="00D8424E" w:rsidRDefault="00332C31" w:rsidP="00A91C01">
            <w:pPr>
              <w:widowControl/>
              <w:numPr>
                <w:ilvl w:val="1"/>
                <w:numId w:val="32"/>
              </w:numPr>
              <w:ind w:left="882" w:hanging="284"/>
              <w:rPr>
                <w:rFonts w:eastAsia="Times New Roman" w:cstheme="minorHAnsi"/>
                <w:lang w:val="nb-NO"/>
              </w:rPr>
            </w:pPr>
            <w:proofErr w:type="spellStart"/>
            <w:r w:rsidRPr="00D8424E">
              <w:rPr>
                <w:rFonts w:eastAsia="Times New Roman" w:cstheme="minorHAnsi"/>
                <w:lang w:val="nb-NO"/>
              </w:rPr>
              <w:t>individuals</w:t>
            </w:r>
            <w:proofErr w:type="spellEnd"/>
            <w:r w:rsidRPr="00D8424E">
              <w:rPr>
                <w:rFonts w:eastAsia="Times New Roman" w:cstheme="minorHAnsi"/>
                <w:lang w:val="nb-NO"/>
              </w:rPr>
              <w:t xml:space="preserve"> and </w:t>
            </w:r>
            <w:proofErr w:type="spellStart"/>
            <w:r w:rsidRPr="00D8424E">
              <w:rPr>
                <w:rFonts w:eastAsia="Times New Roman" w:cstheme="minorHAnsi"/>
                <w:lang w:val="nb-NO"/>
              </w:rPr>
              <w:t>societies</w:t>
            </w:r>
            <w:proofErr w:type="spellEnd"/>
            <w:r w:rsidRPr="00D8424E">
              <w:rPr>
                <w:rFonts w:eastAsia="Times New Roman" w:cstheme="minorHAnsi"/>
                <w:lang w:val="nb-NO"/>
              </w:rPr>
              <w:t xml:space="preserve"> </w:t>
            </w:r>
          </w:p>
          <w:p w14:paraId="12512EE7" w14:textId="77777777" w:rsidR="00332C31" w:rsidRPr="00D8424E" w:rsidRDefault="00332C31" w:rsidP="00A91C01">
            <w:pPr>
              <w:widowControl/>
              <w:numPr>
                <w:ilvl w:val="1"/>
                <w:numId w:val="32"/>
              </w:numPr>
              <w:ind w:left="882" w:hanging="284"/>
              <w:rPr>
                <w:rFonts w:eastAsia="Times New Roman" w:cstheme="minorHAnsi"/>
                <w:lang w:val="nb-NO"/>
              </w:rPr>
            </w:pPr>
            <w:proofErr w:type="spellStart"/>
            <w:r w:rsidRPr="00D8424E">
              <w:rPr>
                <w:rFonts w:eastAsia="Times New Roman" w:cstheme="minorHAnsi"/>
                <w:lang w:val="nb-NO"/>
              </w:rPr>
              <w:t>mathematics</w:t>
            </w:r>
            <w:proofErr w:type="spellEnd"/>
            <w:r w:rsidRPr="00D8424E">
              <w:rPr>
                <w:rFonts w:eastAsia="Times New Roman" w:cstheme="minorHAnsi"/>
                <w:lang w:val="nb-NO"/>
              </w:rPr>
              <w:t xml:space="preserve"> </w:t>
            </w:r>
          </w:p>
          <w:p w14:paraId="4F8105F8" w14:textId="77777777" w:rsidR="00332C31" w:rsidRPr="00D8424E" w:rsidRDefault="00332C31" w:rsidP="00A91C01">
            <w:pPr>
              <w:widowControl/>
              <w:numPr>
                <w:ilvl w:val="1"/>
                <w:numId w:val="32"/>
              </w:numPr>
              <w:ind w:left="882" w:hanging="284"/>
              <w:rPr>
                <w:rFonts w:eastAsia="Times New Roman" w:cstheme="minorHAnsi"/>
                <w:lang w:val="nb-NO"/>
              </w:rPr>
            </w:pPr>
            <w:proofErr w:type="spellStart"/>
            <w:r w:rsidRPr="00D8424E">
              <w:rPr>
                <w:rFonts w:eastAsia="Times New Roman" w:cstheme="minorHAnsi"/>
                <w:lang w:val="nb-NO"/>
              </w:rPr>
              <w:t>sciences</w:t>
            </w:r>
            <w:proofErr w:type="spellEnd"/>
            <w:r w:rsidRPr="00D8424E">
              <w:rPr>
                <w:rFonts w:eastAsia="Times New Roman" w:cstheme="minorHAnsi"/>
                <w:lang w:val="nb-NO"/>
              </w:rPr>
              <w:t xml:space="preserve"> </w:t>
            </w:r>
          </w:p>
          <w:p w14:paraId="23CEE1D3" w14:textId="77777777" w:rsidR="00D8424E" w:rsidRPr="008E274D" w:rsidRDefault="00332C31" w:rsidP="00A91C01">
            <w:pPr>
              <w:widowControl/>
              <w:numPr>
                <w:ilvl w:val="1"/>
                <w:numId w:val="32"/>
              </w:numPr>
              <w:ind w:left="882" w:hanging="284"/>
              <w:rPr>
                <w:rFonts w:eastAsia="Times New Roman" w:cstheme="minorHAnsi"/>
              </w:rPr>
            </w:pPr>
            <w:r w:rsidRPr="00D8424E">
              <w:rPr>
                <w:rFonts w:eastAsia="Times New Roman" w:cstheme="minorHAnsi"/>
              </w:rPr>
              <w:t xml:space="preserve">arts, physical and health education or design. </w:t>
            </w:r>
          </w:p>
          <w:p w14:paraId="52BA1040" w14:textId="77777777" w:rsidR="00686817" w:rsidRPr="00D8424E" w:rsidRDefault="00686817" w:rsidP="00D8424E">
            <w:pPr>
              <w:widowControl/>
              <w:ind w:left="882"/>
              <w:rPr>
                <w:rFonts w:eastAsia="Times New Roman" w:cstheme="minorHAnsi"/>
              </w:rPr>
            </w:pPr>
          </w:p>
          <w:p w14:paraId="470E54B8" w14:textId="77777777" w:rsidR="00D8424E" w:rsidRPr="00D8424E" w:rsidRDefault="00BD7F5E" w:rsidP="00D8424E">
            <w:pPr>
              <w:pStyle w:val="ListParagraph"/>
              <w:widowControl/>
              <w:numPr>
                <w:ilvl w:val="0"/>
                <w:numId w:val="18"/>
              </w:numPr>
              <w:ind w:left="312" w:hanging="284"/>
              <w:rPr>
                <w:rFonts w:eastAsia="Times New Roman" w:cstheme="minorHAnsi"/>
              </w:rPr>
            </w:pPr>
            <w:r w:rsidRPr="00D8424E">
              <w:rPr>
                <w:rFonts w:eastAsia="Times New Roman" w:cstheme="minorHAnsi"/>
              </w:rPr>
              <w:t>A</w:t>
            </w:r>
            <w:r w:rsidR="00332C31" w:rsidRPr="00D8424E">
              <w:rPr>
                <w:rFonts w:eastAsia="Times New Roman" w:cstheme="minorHAnsi"/>
              </w:rPr>
              <w:t xml:space="preserve"> grade </w:t>
            </w:r>
            <w:r w:rsidRPr="00686817">
              <w:rPr>
                <w:rFonts w:eastAsia="Times New Roman" w:cstheme="minorHAnsi"/>
                <w:u w:val="single"/>
              </w:rPr>
              <w:t>three or more</w:t>
            </w:r>
            <w:r w:rsidR="00332C31" w:rsidRPr="00D8424E">
              <w:rPr>
                <w:rFonts w:eastAsia="Times New Roman" w:cstheme="minorHAnsi"/>
              </w:rPr>
              <w:t xml:space="preserve"> </w:t>
            </w:r>
            <w:r w:rsidR="00686817">
              <w:rPr>
                <w:rFonts w:eastAsia="Times New Roman" w:cstheme="minorHAnsi"/>
              </w:rPr>
              <w:t xml:space="preserve">for </w:t>
            </w:r>
            <w:r w:rsidR="00332C31" w:rsidRPr="00D8424E">
              <w:rPr>
                <w:rFonts w:eastAsia="Times New Roman" w:cstheme="minorHAnsi"/>
              </w:rPr>
              <w:t xml:space="preserve">the </w:t>
            </w:r>
            <w:r w:rsidRPr="00D8424E">
              <w:rPr>
                <w:rFonts w:eastAsia="Times New Roman" w:cstheme="minorHAnsi"/>
              </w:rPr>
              <w:t>(externally moderated) P</w:t>
            </w:r>
            <w:r w:rsidR="00332C31" w:rsidRPr="00D8424E">
              <w:rPr>
                <w:rFonts w:eastAsia="Times New Roman" w:cstheme="minorHAnsi"/>
              </w:rPr>
              <w:t xml:space="preserve">ersonal </w:t>
            </w:r>
            <w:r w:rsidRPr="00D8424E">
              <w:rPr>
                <w:rFonts w:eastAsia="Times New Roman" w:cstheme="minorHAnsi"/>
              </w:rPr>
              <w:t>P</w:t>
            </w:r>
            <w:r w:rsidR="00332C31" w:rsidRPr="00D8424E">
              <w:rPr>
                <w:rFonts w:eastAsia="Times New Roman" w:cstheme="minorHAnsi"/>
              </w:rPr>
              <w:t>roject</w:t>
            </w:r>
            <w:r w:rsidR="00010725">
              <w:rPr>
                <w:rFonts w:eastAsia="Times New Roman" w:cstheme="minorHAnsi"/>
              </w:rPr>
              <w:t>.</w:t>
            </w:r>
          </w:p>
          <w:p w14:paraId="0BD4FF26" w14:textId="77777777" w:rsidR="00D8424E" w:rsidRPr="00D8424E" w:rsidRDefault="00D8424E" w:rsidP="00D8424E">
            <w:pPr>
              <w:pStyle w:val="ListParagraph"/>
              <w:widowControl/>
              <w:ind w:left="312"/>
              <w:rPr>
                <w:rFonts w:eastAsia="Times New Roman" w:cstheme="minorHAnsi"/>
              </w:rPr>
            </w:pPr>
          </w:p>
          <w:p w14:paraId="054D024A" w14:textId="77777777" w:rsidR="00332C31" w:rsidRPr="00D8424E" w:rsidRDefault="00BD7F5E" w:rsidP="00D8424E">
            <w:pPr>
              <w:pStyle w:val="ListParagraph"/>
              <w:widowControl/>
              <w:numPr>
                <w:ilvl w:val="0"/>
                <w:numId w:val="18"/>
              </w:numPr>
              <w:ind w:left="312" w:hanging="284"/>
              <w:rPr>
                <w:rFonts w:eastAsia="Times New Roman" w:cstheme="minorHAnsi"/>
              </w:rPr>
            </w:pPr>
            <w:r w:rsidRPr="00D8424E">
              <w:rPr>
                <w:rFonts w:eastAsia="Times New Roman" w:cstheme="minorHAnsi"/>
              </w:rPr>
              <w:t>C</w:t>
            </w:r>
            <w:r w:rsidR="00332C31" w:rsidRPr="00D8424E">
              <w:rPr>
                <w:rFonts w:eastAsia="Times New Roman" w:cstheme="minorHAnsi"/>
              </w:rPr>
              <w:t>omplete the school’s requirements for community service.</w:t>
            </w:r>
            <w:r w:rsidR="00332C31" w:rsidRPr="00D8424E">
              <w:rPr>
                <w:rFonts w:ascii="MyriadPro" w:eastAsia="Times New Roman" w:hAnsi="MyriadPro" w:cs="Times New Roman"/>
                <w:sz w:val="20"/>
                <w:szCs w:val="20"/>
              </w:rPr>
              <w:t xml:space="preserve"> </w:t>
            </w:r>
          </w:p>
          <w:p w14:paraId="765D8E2C" w14:textId="77777777" w:rsidR="00D8424E" w:rsidRDefault="00D8424E" w:rsidP="00D8424E">
            <w:pPr>
              <w:widowControl/>
              <w:rPr>
                <w:rFonts w:cstheme="minorHAnsi"/>
                <w:bCs/>
                <w:color w:val="141414"/>
              </w:rPr>
            </w:pPr>
          </w:p>
        </w:tc>
        <w:tc>
          <w:tcPr>
            <w:tcW w:w="4680" w:type="dxa"/>
            <w:shd w:val="clear" w:color="auto" w:fill="FBD4B4" w:themeFill="accent6" w:themeFillTint="66"/>
          </w:tcPr>
          <w:p w14:paraId="7E241E26" w14:textId="77777777" w:rsidR="00332C31" w:rsidRDefault="00D8424E" w:rsidP="00CA13A6">
            <w:pPr>
              <w:pStyle w:val="NormalWeb"/>
              <w:spacing w:before="0" w:beforeAutospacing="0" w:after="0" w:afterAutospacing="0"/>
              <w:jc w:val="both"/>
              <w:rPr>
                <w:rFonts w:asciiTheme="minorHAnsi" w:hAnsiTheme="minorHAnsi" w:cstheme="minorHAnsi"/>
                <w:bCs/>
                <w:color w:val="141414"/>
                <w:sz w:val="22"/>
                <w:szCs w:val="22"/>
                <w:lang w:val="en-US"/>
              </w:rPr>
            </w:pPr>
            <w:r>
              <w:rPr>
                <w:rFonts w:asciiTheme="minorHAnsi" w:hAnsiTheme="minorHAnsi" w:cstheme="minorHAnsi"/>
                <w:bCs/>
                <w:color w:val="141414"/>
                <w:sz w:val="22"/>
                <w:szCs w:val="22"/>
                <w:lang w:val="en-US"/>
              </w:rPr>
              <w:t>All other conditions; one or more of the following:</w:t>
            </w:r>
          </w:p>
          <w:p w14:paraId="4AA594DC" w14:textId="77777777" w:rsidR="00686817" w:rsidRDefault="00686817" w:rsidP="00CA13A6">
            <w:pPr>
              <w:pStyle w:val="NormalWeb"/>
              <w:spacing w:before="0" w:beforeAutospacing="0" w:after="0" w:afterAutospacing="0"/>
              <w:jc w:val="both"/>
              <w:rPr>
                <w:rFonts w:asciiTheme="minorHAnsi" w:hAnsiTheme="minorHAnsi" w:cstheme="minorHAnsi"/>
                <w:bCs/>
                <w:color w:val="141414"/>
                <w:sz w:val="22"/>
                <w:szCs w:val="22"/>
                <w:lang w:val="en-US"/>
              </w:rPr>
            </w:pPr>
          </w:p>
          <w:p w14:paraId="4D4C9BE8" w14:textId="77777777" w:rsidR="00686817" w:rsidRDefault="00686817" w:rsidP="00A91C01">
            <w:pPr>
              <w:pStyle w:val="ListParagraph"/>
              <w:widowControl/>
              <w:numPr>
                <w:ilvl w:val="2"/>
                <w:numId w:val="32"/>
              </w:numPr>
              <w:ind w:left="459" w:hanging="426"/>
              <w:rPr>
                <w:rFonts w:eastAsia="Times New Roman" w:cstheme="minorHAnsi"/>
              </w:rPr>
            </w:pPr>
            <w:r w:rsidRPr="00686817">
              <w:rPr>
                <w:rFonts w:eastAsia="Times New Roman" w:cstheme="minorHAnsi"/>
              </w:rPr>
              <w:t xml:space="preserve">Participate in the </w:t>
            </w:r>
            <w:proofErr w:type="spellStart"/>
            <w:r w:rsidRPr="00686817">
              <w:rPr>
                <w:rFonts w:eastAsia="Times New Roman" w:cstheme="minorHAnsi"/>
              </w:rPr>
              <w:t>programme</w:t>
            </w:r>
            <w:proofErr w:type="spellEnd"/>
            <w:r w:rsidRPr="00686817">
              <w:rPr>
                <w:rFonts w:eastAsia="Times New Roman" w:cstheme="minorHAnsi"/>
              </w:rPr>
              <w:t xml:space="preserve"> for </w:t>
            </w:r>
            <w:r>
              <w:rPr>
                <w:rFonts w:eastAsia="Times New Roman" w:cstheme="minorHAnsi"/>
              </w:rPr>
              <w:t>less than</w:t>
            </w:r>
            <w:r w:rsidRPr="00686817">
              <w:rPr>
                <w:rFonts w:eastAsia="Times New Roman" w:cstheme="minorHAnsi"/>
              </w:rPr>
              <w:t xml:space="preserve"> one year (MYP year 5)</w:t>
            </w:r>
            <w:r w:rsidR="00010725">
              <w:rPr>
                <w:rFonts w:eastAsia="Times New Roman" w:cstheme="minorHAnsi"/>
              </w:rPr>
              <w:t>.</w:t>
            </w:r>
            <w:r w:rsidRPr="00686817">
              <w:rPr>
                <w:rFonts w:eastAsia="Times New Roman" w:cstheme="minorHAnsi"/>
              </w:rPr>
              <w:t xml:space="preserve"> </w:t>
            </w:r>
          </w:p>
          <w:p w14:paraId="0F05E0E9" w14:textId="77777777" w:rsidR="00686817" w:rsidRDefault="00686817" w:rsidP="00686817">
            <w:pPr>
              <w:pStyle w:val="ListParagraph"/>
              <w:widowControl/>
              <w:ind w:left="459" w:hanging="426"/>
              <w:rPr>
                <w:rFonts w:eastAsia="Times New Roman" w:cstheme="minorHAnsi"/>
              </w:rPr>
            </w:pPr>
          </w:p>
          <w:p w14:paraId="6F920503" w14:textId="77777777" w:rsidR="00686817" w:rsidRDefault="00686817" w:rsidP="00686817">
            <w:pPr>
              <w:pStyle w:val="ListParagraph"/>
              <w:widowControl/>
              <w:ind w:left="459" w:hanging="426"/>
              <w:rPr>
                <w:rFonts w:eastAsia="Times New Roman" w:cstheme="minorHAnsi"/>
              </w:rPr>
            </w:pPr>
          </w:p>
          <w:p w14:paraId="4FD73109" w14:textId="77777777" w:rsidR="00686817" w:rsidRPr="00686817" w:rsidRDefault="00686817" w:rsidP="00A91C01">
            <w:pPr>
              <w:pStyle w:val="ListParagraph"/>
              <w:widowControl/>
              <w:numPr>
                <w:ilvl w:val="2"/>
                <w:numId w:val="32"/>
              </w:numPr>
              <w:ind w:left="459" w:hanging="426"/>
              <w:rPr>
                <w:rFonts w:eastAsia="Times New Roman" w:cstheme="minorHAnsi"/>
              </w:rPr>
            </w:pPr>
            <w:r w:rsidRPr="00686817">
              <w:rPr>
                <w:rFonts w:eastAsia="Times New Roman" w:cstheme="minorHAnsi"/>
              </w:rPr>
              <w:t xml:space="preserve">A combined grade total of </w:t>
            </w:r>
            <w:r w:rsidRPr="00686817">
              <w:rPr>
                <w:rFonts w:eastAsia="Times New Roman" w:cstheme="minorHAnsi"/>
                <w:u w:val="single"/>
              </w:rPr>
              <w:t>less than 24</w:t>
            </w:r>
            <w:r w:rsidRPr="00686817">
              <w:rPr>
                <w:rFonts w:eastAsia="Times New Roman" w:cstheme="minorHAnsi"/>
              </w:rPr>
              <w:t xml:space="preserve"> from each of the following six subject groups </w:t>
            </w:r>
          </w:p>
          <w:p w14:paraId="0D81044F" w14:textId="77777777" w:rsidR="00686817" w:rsidRPr="00D8424E" w:rsidRDefault="00686817" w:rsidP="000F7E5B">
            <w:pPr>
              <w:widowControl/>
              <w:numPr>
                <w:ilvl w:val="1"/>
                <w:numId w:val="33"/>
              </w:numPr>
              <w:tabs>
                <w:tab w:val="clear" w:pos="1080"/>
                <w:tab w:val="num" w:pos="882"/>
              </w:tabs>
              <w:ind w:left="1024" w:hanging="426"/>
              <w:rPr>
                <w:rFonts w:eastAsia="Times New Roman" w:cstheme="minorHAnsi"/>
              </w:rPr>
            </w:pPr>
            <w:r w:rsidRPr="00D8424E">
              <w:rPr>
                <w:rFonts w:eastAsia="Times New Roman" w:cstheme="minorHAnsi"/>
              </w:rPr>
              <w:t xml:space="preserve">language and literature </w:t>
            </w:r>
          </w:p>
          <w:p w14:paraId="298EFC9A" w14:textId="77777777" w:rsidR="00686817" w:rsidRPr="00D8424E" w:rsidRDefault="00686817" w:rsidP="00A91C01">
            <w:pPr>
              <w:widowControl/>
              <w:numPr>
                <w:ilvl w:val="1"/>
                <w:numId w:val="33"/>
              </w:numPr>
              <w:ind w:left="882" w:hanging="284"/>
              <w:rPr>
                <w:rFonts w:eastAsia="Times New Roman" w:cstheme="minorHAnsi"/>
              </w:rPr>
            </w:pPr>
            <w:r w:rsidRPr="00D8424E">
              <w:rPr>
                <w:rFonts w:eastAsia="Times New Roman" w:cstheme="minorHAnsi"/>
              </w:rPr>
              <w:t xml:space="preserve">language acquisition (or a second language and literature) </w:t>
            </w:r>
          </w:p>
          <w:p w14:paraId="6D7D78BC" w14:textId="77777777" w:rsidR="00686817" w:rsidRPr="00D8424E" w:rsidRDefault="00686817" w:rsidP="00A91C01">
            <w:pPr>
              <w:widowControl/>
              <w:numPr>
                <w:ilvl w:val="1"/>
                <w:numId w:val="33"/>
              </w:numPr>
              <w:ind w:left="882" w:hanging="284"/>
              <w:rPr>
                <w:rFonts w:eastAsia="Times New Roman" w:cstheme="minorHAnsi"/>
                <w:lang w:val="nb-NO"/>
              </w:rPr>
            </w:pPr>
            <w:proofErr w:type="spellStart"/>
            <w:r w:rsidRPr="00D8424E">
              <w:rPr>
                <w:rFonts w:eastAsia="Times New Roman" w:cstheme="minorHAnsi"/>
                <w:lang w:val="nb-NO"/>
              </w:rPr>
              <w:t>individuals</w:t>
            </w:r>
            <w:proofErr w:type="spellEnd"/>
            <w:r w:rsidRPr="00D8424E">
              <w:rPr>
                <w:rFonts w:eastAsia="Times New Roman" w:cstheme="minorHAnsi"/>
                <w:lang w:val="nb-NO"/>
              </w:rPr>
              <w:t xml:space="preserve"> and </w:t>
            </w:r>
            <w:proofErr w:type="spellStart"/>
            <w:r w:rsidRPr="00D8424E">
              <w:rPr>
                <w:rFonts w:eastAsia="Times New Roman" w:cstheme="minorHAnsi"/>
                <w:lang w:val="nb-NO"/>
              </w:rPr>
              <w:t>societies</w:t>
            </w:r>
            <w:proofErr w:type="spellEnd"/>
            <w:r w:rsidRPr="00D8424E">
              <w:rPr>
                <w:rFonts w:eastAsia="Times New Roman" w:cstheme="minorHAnsi"/>
                <w:lang w:val="nb-NO"/>
              </w:rPr>
              <w:t xml:space="preserve"> </w:t>
            </w:r>
          </w:p>
          <w:p w14:paraId="018DA782" w14:textId="77777777" w:rsidR="00686817" w:rsidRPr="00D8424E" w:rsidRDefault="00686817" w:rsidP="00A91C01">
            <w:pPr>
              <w:widowControl/>
              <w:numPr>
                <w:ilvl w:val="1"/>
                <w:numId w:val="33"/>
              </w:numPr>
              <w:ind w:left="882" w:hanging="284"/>
              <w:rPr>
                <w:rFonts w:eastAsia="Times New Roman" w:cstheme="minorHAnsi"/>
                <w:lang w:val="nb-NO"/>
              </w:rPr>
            </w:pPr>
            <w:proofErr w:type="spellStart"/>
            <w:r w:rsidRPr="00D8424E">
              <w:rPr>
                <w:rFonts w:eastAsia="Times New Roman" w:cstheme="minorHAnsi"/>
                <w:lang w:val="nb-NO"/>
              </w:rPr>
              <w:t>mathematics</w:t>
            </w:r>
            <w:proofErr w:type="spellEnd"/>
            <w:r w:rsidRPr="00D8424E">
              <w:rPr>
                <w:rFonts w:eastAsia="Times New Roman" w:cstheme="minorHAnsi"/>
                <w:lang w:val="nb-NO"/>
              </w:rPr>
              <w:t xml:space="preserve"> </w:t>
            </w:r>
          </w:p>
          <w:p w14:paraId="325FC639" w14:textId="77777777" w:rsidR="00686817" w:rsidRPr="00D8424E" w:rsidRDefault="00686817" w:rsidP="00A91C01">
            <w:pPr>
              <w:widowControl/>
              <w:numPr>
                <w:ilvl w:val="1"/>
                <w:numId w:val="33"/>
              </w:numPr>
              <w:ind w:left="882" w:hanging="284"/>
              <w:rPr>
                <w:rFonts w:eastAsia="Times New Roman" w:cstheme="minorHAnsi"/>
                <w:lang w:val="nb-NO"/>
              </w:rPr>
            </w:pPr>
            <w:proofErr w:type="spellStart"/>
            <w:r w:rsidRPr="00D8424E">
              <w:rPr>
                <w:rFonts w:eastAsia="Times New Roman" w:cstheme="minorHAnsi"/>
                <w:lang w:val="nb-NO"/>
              </w:rPr>
              <w:t>sciences</w:t>
            </w:r>
            <w:proofErr w:type="spellEnd"/>
            <w:r w:rsidRPr="00D8424E">
              <w:rPr>
                <w:rFonts w:eastAsia="Times New Roman" w:cstheme="minorHAnsi"/>
                <w:lang w:val="nb-NO"/>
              </w:rPr>
              <w:t xml:space="preserve"> </w:t>
            </w:r>
          </w:p>
          <w:p w14:paraId="1F4441B1" w14:textId="77777777" w:rsidR="00686817" w:rsidRPr="008E274D" w:rsidRDefault="00686817" w:rsidP="00A91C01">
            <w:pPr>
              <w:widowControl/>
              <w:numPr>
                <w:ilvl w:val="1"/>
                <w:numId w:val="33"/>
              </w:numPr>
              <w:ind w:left="882" w:hanging="284"/>
              <w:rPr>
                <w:rFonts w:eastAsia="Times New Roman" w:cstheme="minorHAnsi"/>
              </w:rPr>
            </w:pPr>
            <w:r w:rsidRPr="00D8424E">
              <w:rPr>
                <w:rFonts w:eastAsia="Times New Roman" w:cstheme="minorHAnsi"/>
              </w:rPr>
              <w:t xml:space="preserve">arts, physical and health education or design. </w:t>
            </w:r>
          </w:p>
          <w:p w14:paraId="1898DF22" w14:textId="77777777" w:rsidR="00B02EE2" w:rsidRPr="00D8424E" w:rsidRDefault="00B02EE2" w:rsidP="00686817">
            <w:pPr>
              <w:widowControl/>
              <w:ind w:left="882"/>
              <w:rPr>
                <w:rFonts w:eastAsia="Times New Roman" w:cstheme="minorHAnsi"/>
              </w:rPr>
            </w:pPr>
          </w:p>
          <w:p w14:paraId="3BB4E38C" w14:textId="77777777" w:rsidR="00686817" w:rsidRDefault="00686817" w:rsidP="00686817">
            <w:pPr>
              <w:widowControl/>
              <w:ind w:left="317" w:hanging="317"/>
              <w:rPr>
                <w:rFonts w:eastAsia="Times New Roman" w:cstheme="minorHAnsi"/>
              </w:rPr>
            </w:pPr>
            <w:r>
              <w:rPr>
                <w:rFonts w:eastAsia="Times New Roman" w:cstheme="minorHAnsi"/>
              </w:rPr>
              <w:t xml:space="preserve">3.    </w:t>
            </w:r>
            <w:r w:rsidRPr="00686817">
              <w:rPr>
                <w:rFonts w:eastAsia="Times New Roman" w:cstheme="minorHAnsi"/>
              </w:rPr>
              <w:t xml:space="preserve">A grade </w:t>
            </w:r>
            <w:r w:rsidRPr="00686817">
              <w:rPr>
                <w:rFonts w:eastAsia="Times New Roman" w:cstheme="minorHAnsi"/>
                <w:u w:val="single"/>
              </w:rPr>
              <w:t>one or two</w:t>
            </w:r>
            <w:r>
              <w:rPr>
                <w:rFonts w:eastAsia="Times New Roman" w:cstheme="minorHAnsi"/>
              </w:rPr>
              <w:t xml:space="preserve"> for</w:t>
            </w:r>
            <w:r w:rsidRPr="00686817">
              <w:rPr>
                <w:rFonts w:eastAsia="Times New Roman" w:cstheme="minorHAnsi"/>
              </w:rPr>
              <w:t xml:space="preserve"> the (externally moderated) Personal Project</w:t>
            </w:r>
            <w:r w:rsidR="00010725">
              <w:rPr>
                <w:rFonts w:eastAsia="Times New Roman" w:cstheme="minorHAnsi"/>
              </w:rPr>
              <w:t>.</w:t>
            </w:r>
            <w:r w:rsidRPr="00686817">
              <w:rPr>
                <w:rFonts w:eastAsia="Times New Roman" w:cstheme="minorHAnsi"/>
              </w:rPr>
              <w:t xml:space="preserve"> </w:t>
            </w:r>
          </w:p>
          <w:p w14:paraId="258A38EE" w14:textId="77777777" w:rsidR="00686817" w:rsidRPr="009651A1" w:rsidRDefault="00686817" w:rsidP="009651A1">
            <w:pPr>
              <w:widowControl/>
              <w:rPr>
                <w:rFonts w:eastAsia="Times New Roman" w:cstheme="minorHAnsi"/>
              </w:rPr>
            </w:pPr>
          </w:p>
          <w:p w14:paraId="42B6D422" w14:textId="77777777" w:rsidR="00686817" w:rsidRPr="00D8424E" w:rsidRDefault="00B02EE2" w:rsidP="00686817">
            <w:pPr>
              <w:pStyle w:val="ListParagraph"/>
              <w:widowControl/>
              <w:numPr>
                <w:ilvl w:val="0"/>
                <w:numId w:val="14"/>
              </w:numPr>
              <w:ind w:left="312" w:hanging="284"/>
              <w:rPr>
                <w:rFonts w:eastAsia="Times New Roman" w:cstheme="minorHAnsi"/>
              </w:rPr>
            </w:pPr>
            <w:r>
              <w:rPr>
                <w:rFonts w:eastAsia="Times New Roman" w:cstheme="minorHAnsi"/>
              </w:rPr>
              <w:t>T</w:t>
            </w:r>
            <w:r w:rsidR="00686817" w:rsidRPr="00D8424E">
              <w:rPr>
                <w:rFonts w:eastAsia="Times New Roman" w:cstheme="minorHAnsi"/>
              </w:rPr>
              <w:t>he school’s requirements for community service</w:t>
            </w:r>
            <w:r>
              <w:rPr>
                <w:rFonts w:eastAsia="Times New Roman" w:cstheme="minorHAnsi"/>
              </w:rPr>
              <w:t xml:space="preserve"> not completed</w:t>
            </w:r>
            <w:r w:rsidR="00686817" w:rsidRPr="00D8424E">
              <w:rPr>
                <w:rFonts w:eastAsia="Times New Roman" w:cstheme="minorHAnsi"/>
              </w:rPr>
              <w:t>.</w:t>
            </w:r>
            <w:r w:rsidR="00686817" w:rsidRPr="00D8424E">
              <w:rPr>
                <w:rFonts w:ascii="MyriadPro" w:eastAsia="Times New Roman" w:hAnsi="MyriadPro" w:cs="Times New Roman"/>
                <w:sz w:val="20"/>
                <w:szCs w:val="20"/>
              </w:rPr>
              <w:t xml:space="preserve"> </w:t>
            </w:r>
          </w:p>
          <w:p w14:paraId="7AF4F5BD" w14:textId="77777777" w:rsidR="00686817" w:rsidRDefault="00686817" w:rsidP="00CA13A6">
            <w:pPr>
              <w:pStyle w:val="NormalWeb"/>
              <w:spacing w:before="0" w:beforeAutospacing="0" w:after="0" w:afterAutospacing="0"/>
              <w:jc w:val="both"/>
              <w:rPr>
                <w:rFonts w:asciiTheme="minorHAnsi" w:hAnsiTheme="minorHAnsi" w:cstheme="minorHAnsi"/>
                <w:bCs/>
                <w:color w:val="141414"/>
                <w:sz w:val="22"/>
                <w:szCs w:val="22"/>
                <w:lang w:val="en-US"/>
              </w:rPr>
            </w:pPr>
          </w:p>
        </w:tc>
      </w:tr>
    </w:tbl>
    <w:p w14:paraId="47D48B01" w14:textId="77777777" w:rsidR="00686817" w:rsidRDefault="00686817" w:rsidP="00063C84">
      <w:pPr>
        <w:pStyle w:val="ListParagraph"/>
        <w:ind w:left="426" w:hanging="426"/>
        <w:rPr>
          <w:rFonts w:ascii="Calibri"/>
          <w:b/>
          <w:color w:val="FF0000"/>
          <w:spacing w:val="-5"/>
          <w:sz w:val="32"/>
          <w:szCs w:val="32"/>
        </w:rPr>
      </w:pPr>
    </w:p>
    <w:p w14:paraId="3FE57157" w14:textId="77777777" w:rsidR="00686817" w:rsidRDefault="00686817">
      <w:pPr>
        <w:rPr>
          <w:rFonts w:ascii="Calibri"/>
          <w:b/>
          <w:color w:val="FF0000"/>
          <w:spacing w:val="-5"/>
          <w:sz w:val="32"/>
          <w:szCs w:val="32"/>
        </w:rPr>
      </w:pPr>
      <w:r>
        <w:rPr>
          <w:rFonts w:ascii="Calibri"/>
          <w:b/>
          <w:color w:val="FF0000"/>
          <w:spacing w:val="-5"/>
          <w:sz w:val="32"/>
          <w:szCs w:val="32"/>
        </w:rPr>
        <w:br w:type="page"/>
      </w:r>
    </w:p>
    <w:p w14:paraId="6039F77C" w14:textId="77777777" w:rsidR="00686817" w:rsidRDefault="00686817" w:rsidP="00063C84">
      <w:pPr>
        <w:pStyle w:val="ListParagraph"/>
        <w:ind w:left="426" w:hanging="426"/>
        <w:rPr>
          <w:rFonts w:ascii="Calibri"/>
          <w:b/>
          <w:color w:val="FF0000"/>
          <w:spacing w:val="-5"/>
          <w:sz w:val="32"/>
          <w:szCs w:val="32"/>
        </w:rPr>
      </w:pPr>
    </w:p>
    <w:p w14:paraId="2AD84AEE" w14:textId="77777777" w:rsidR="00F9438A" w:rsidRDefault="00063C84" w:rsidP="00063C84">
      <w:pPr>
        <w:pStyle w:val="ListParagraph"/>
        <w:ind w:left="426" w:hanging="426"/>
        <w:rPr>
          <w:rFonts w:ascii="Calibri"/>
          <w:color w:val="FF0000"/>
          <w:spacing w:val="-5"/>
          <w:sz w:val="32"/>
          <w:szCs w:val="32"/>
        </w:rPr>
      </w:pPr>
      <w:r>
        <w:rPr>
          <w:rFonts w:ascii="Calibri"/>
          <w:b/>
          <w:color w:val="FF0000"/>
          <w:spacing w:val="-5"/>
          <w:sz w:val="32"/>
          <w:szCs w:val="32"/>
        </w:rPr>
        <w:t xml:space="preserve">4. </w:t>
      </w:r>
      <w:r w:rsidR="00F9438A" w:rsidRPr="005C61D8">
        <w:rPr>
          <w:rFonts w:ascii="Calibri"/>
          <w:b/>
          <w:color w:val="FF0000"/>
          <w:spacing w:val="-5"/>
          <w:sz w:val="32"/>
          <w:szCs w:val="32"/>
        </w:rPr>
        <w:t>Communication</w:t>
      </w:r>
      <w:r w:rsidR="00F9438A" w:rsidRPr="005C61D8">
        <w:rPr>
          <w:rFonts w:ascii="Calibri"/>
          <w:color w:val="FF0000"/>
          <w:spacing w:val="-5"/>
          <w:sz w:val="32"/>
          <w:szCs w:val="32"/>
        </w:rPr>
        <w:t xml:space="preserve"> </w:t>
      </w:r>
    </w:p>
    <w:p w14:paraId="46BF621B" w14:textId="77777777" w:rsidR="00617137" w:rsidRPr="00335245" w:rsidRDefault="00617137" w:rsidP="00335245">
      <w:pPr>
        <w:pStyle w:val="Heading2"/>
        <w:ind w:left="0" w:right="329"/>
        <w:rPr>
          <w:rFonts w:cs="Calibri"/>
          <w:i w:val="0"/>
          <w:color w:val="FF0000"/>
        </w:rPr>
      </w:pPr>
    </w:p>
    <w:p w14:paraId="372370E3" w14:textId="77777777" w:rsidR="00F9438A" w:rsidRPr="007B274A" w:rsidRDefault="00F9438A" w:rsidP="007B274A">
      <w:pPr>
        <w:rPr>
          <w:rFonts w:ascii="Calibri"/>
          <w:b/>
          <w:spacing w:val="-5"/>
          <w:sz w:val="28"/>
          <w:szCs w:val="24"/>
        </w:rPr>
      </w:pPr>
      <w:r w:rsidRPr="007B274A">
        <w:rPr>
          <w:rFonts w:ascii="Calibri"/>
          <w:b/>
          <w:spacing w:val="-5"/>
          <w:sz w:val="28"/>
          <w:szCs w:val="24"/>
        </w:rPr>
        <w:t>Managebac and how to submit your work</w:t>
      </w:r>
      <w:r w:rsidR="00937A43">
        <w:rPr>
          <w:rFonts w:ascii="Calibri"/>
          <w:b/>
          <w:spacing w:val="-5"/>
          <w:sz w:val="28"/>
          <w:szCs w:val="24"/>
        </w:rPr>
        <w:t xml:space="preserve">. See </w:t>
      </w:r>
      <w:r w:rsidR="00937A43" w:rsidRPr="00937A43">
        <w:rPr>
          <w:rFonts w:ascii="Calibri"/>
          <w:b/>
          <w:i/>
          <w:spacing w:val="-5"/>
          <w:sz w:val="28"/>
          <w:szCs w:val="24"/>
        </w:rPr>
        <w:t>Managebac User Guide for Students</w:t>
      </w:r>
    </w:p>
    <w:p w14:paraId="65AE8E74" w14:textId="77777777" w:rsidR="00DA5F34" w:rsidRPr="00DA5F34" w:rsidRDefault="006F4A26" w:rsidP="00DA5F34">
      <w:pPr>
        <w:pStyle w:val="ListParagraph"/>
        <w:ind w:left="426"/>
        <w:jc w:val="both"/>
        <w:rPr>
          <w:rFonts w:cstheme="minorHAnsi"/>
          <w:spacing w:val="-5"/>
        </w:rPr>
      </w:pPr>
      <w:r w:rsidRPr="00DA5F34">
        <w:rPr>
          <w:rFonts w:cstheme="minorHAnsi"/>
          <w:spacing w:val="-5"/>
        </w:rPr>
        <w:t>Managebac is a</w:t>
      </w:r>
      <w:r w:rsidR="00DA5F34" w:rsidRPr="00DA5F34">
        <w:rPr>
          <w:rFonts w:cstheme="minorHAnsi"/>
          <w:spacing w:val="-5"/>
        </w:rPr>
        <w:t xml:space="preserve"> reputable </w:t>
      </w:r>
      <w:r w:rsidRPr="00DA5F34">
        <w:rPr>
          <w:rFonts w:cstheme="minorHAnsi"/>
          <w:spacing w:val="-5"/>
        </w:rPr>
        <w:t xml:space="preserve">on-line data management </w:t>
      </w:r>
      <w:r w:rsidR="00483A42" w:rsidRPr="00DA5F34">
        <w:rPr>
          <w:rFonts w:cstheme="minorHAnsi"/>
          <w:spacing w:val="-5"/>
        </w:rPr>
        <w:t xml:space="preserve">platform </w:t>
      </w:r>
      <w:r w:rsidRPr="00DA5F34">
        <w:rPr>
          <w:rFonts w:cstheme="minorHAnsi"/>
          <w:spacing w:val="-5"/>
        </w:rPr>
        <w:t>where you can find details of your units, resources, and work for your subjects</w:t>
      </w:r>
      <w:r w:rsidR="00ED6575" w:rsidRPr="00DA5F34">
        <w:rPr>
          <w:rFonts w:cstheme="minorHAnsi"/>
          <w:spacing w:val="-5"/>
        </w:rPr>
        <w:t>. It is also a place where you can</w:t>
      </w:r>
      <w:r w:rsidRPr="00DA5F34">
        <w:rPr>
          <w:rFonts w:cstheme="minorHAnsi"/>
          <w:spacing w:val="-5"/>
        </w:rPr>
        <w:t xml:space="preserve"> </w:t>
      </w:r>
      <w:r w:rsidR="006715D5" w:rsidRPr="00DA5F34">
        <w:rPr>
          <w:rFonts w:cstheme="minorHAnsi"/>
          <w:spacing w:val="-5"/>
        </w:rPr>
        <w:t xml:space="preserve">send messages to </w:t>
      </w:r>
      <w:r w:rsidRPr="00DA5F34">
        <w:rPr>
          <w:rFonts w:cstheme="minorHAnsi"/>
          <w:spacing w:val="-5"/>
        </w:rPr>
        <w:t xml:space="preserve">and </w:t>
      </w:r>
      <w:r w:rsidR="006715D5" w:rsidRPr="00DA5F34">
        <w:rPr>
          <w:rFonts w:cstheme="minorHAnsi"/>
          <w:spacing w:val="-5"/>
        </w:rPr>
        <w:t>receive messages from</w:t>
      </w:r>
      <w:r w:rsidRPr="00DA5F34">
        <w:rPr>
          <w:rFonts w:cstheme="minorHAnsi"/>
          <w:spacing w:val="-5"/>
        </w:rPr>
        <w:t xml:space="preserve"> your teachers.</w:t>
      </w:r>
      <w:r w:rsidR="00483A42" w:rsidRPr="00DA5F34">
        <w:rPr>
          <w:rFonts w:cstheme="minorHAnsi"/>
          <w:spacing w:val="-5"/>
        </w:rPr>
        <w:t xml:space="preserve"> </w:t>
      </w:r>
    </w:p>
    <w:p w14:paraId="749BD7BF" w14:textId="77777777" w:rsidR="00DA5F34" w:rsidRPr="00DA5F34" w:rsidRDefault="00DA5F34" w:rsidP="00DA5F34">
      <w:pPr>
        <w:pStyle w:val="ListParagraph"/>
        <w:ind w:left="426"/>
        <w:jc w:val="both"/>
        <w:rPr>
          <w:rFonts w:cstheme="minorHAnsi"/>
        </w:rPr>
      </w:pPr>
    </w:p>
    <w:p w14:paraId="19B0B1E6" w14:textId="77777777" w:rsidR="00DA5F34" w:rsidRPr="00DA5F34" w:rsidRDefault="00DA5F34" w:rsidP="00DA5F34">
      <w:pPr>
        <w:pStyle w:val="ListParagraph"/>
        <w:ind w:left="426"/>
        <w:jc w:val="both"/>
        <w:rPr>
          <w:rFonts w:cstheme="minorHAnsi"/>
        </w:rPr>
      </w:pPr>
      <w:r w:rsidRPr="00DA5F34">
        <w:rPr>
          <w:rFonts w:cstheme="minorHAnsi"/>
        </w:rPr>
        <w:t xml:space="preserve">Your interaction with the school is controlled through drop boxes, so your assignments cannot be seen by others, nor the feedback you receive. </w:t>
      </w:r>
    </w:p>
    <w:p w14:paraId="2AA5939B" w14:textId="77777777" w:rsidR="00DA5F34" w:rsidRPr="00DA5F34" w:rsidRDefault="00DA5F34" w:rsidP="00DA5F34">
      <w:pPr>
        <w:pStyle w:val="ListParagraph"/>
        <w:ind w:left="426"/>
        <w:jc w:val="both"/>
        <w:rPr>
          <w:rFonts w:cstheme="minorHAnsi"/>
        </w:rPr>
      </w:pPr>
    </w:p>
    <w:p w14:paraId="2D1C6CFD" w14:textId="77777777" w:rsidR="00DA5F34" w:rsidRPr="0070658C" w:rsidRDefault="0070658C" w:rsidP="0070658C">
      <w:pPr>
        <w:pStyle w:val="Heading1"/>
        <w:ind w:left="426" w:right="329"/>
        <w:rPr>
          <w:rFonts w:asciiTheme="minorHAnsi" w:hAnsiTheme="minorHAnsi" w:cstheme="minorHAnsi"/>
          <w:b w:val="0"/>
          <w:bCs w:val="0"/>
        </w:rPr>
      </w:pPr>
      <w:r w:rsidRPr="0070658C">
        <w:rPr>
          <w:rFonts w:asciiTheme="minorHAnsi" w:hAnsiTheme="minorHAnsi" w:cstheme="minorHAnsi"/>
          <w:b w:val="0"/>
        </w:rPr>
        <w:t>You need a user name and password to sign i</w:t>
      </w:r>
      <w:r w:rsidR="002B09EB">
        <w:rPr>
          <w:rFonts w:asciiTheme="minorHAnsi" w:hAnsiTheme="minorHAnsi" w:cstheme="minorHAnsi"/>
          <w:b w:val="0"/>
        </w:rPr>
        <w:t xml:space="preserve">n. </w:t>
      </w:r>
      <w:r w:rsidR="000754D9">
        <w:rPr>
          <w:b w:val="0"/>
        </w:rPr>
        <w:t>You will</w:t>
      </w:r>
      <w:r w:rsidR="000754D9" w:rsidRPr="000754D9">
        <w:rPr>
          <w:b w:val="0"/>
        </w:rPr>
        <w:t xml:space="preserve"> need to provide us with an email address for us to register </w:t>
      </w:r>
      <w:r w:rsidR="002B09EB">
        <w:rPr>
          <w:b w:val="0"/>
        </w:rPr>
        <w:t>you. I</w:t>
      </w:r>
      <w:r w:rsidR="000754D9" w:rsidRPr="000754D9">
        <w:rPr>
          <w:b w:val="0"/>
        </w:rPr>
        <w:t xml:space="preserve">t cannot be their parents’ email or </w:t>
      </w:r>
      <w:r w:rsidR="002B09EB">
        <w:rPr>
          <w:b w:val="0"/>
        </w:rPr>
        <w:t>the school</w:t>
      </w:r>
      <w:r w:rsidR="000754D9" w:rsidRPr="000754D9">
        <w:rPr>
          <w:b w:val="0"/>
        </w:rPr>
        <w:t xml:space="preserve"> won’t be able to register the parents</w:t>
      </w:r>
      <w:r w:rsidR="000754D9">
        <w:rPr>
          <w:rFonts w:asciiTheme="minorHAnsi" w:hAnsiTheme="minorHAnsi" w:cstheme="minorHAnsi"/>
          <w:b w:val="0"/>
        </w:rPr>
        <w:t xml:space="preserve"> as </w:t>
      </w:r>
      <w:r w:rsidR="002B09EB">
        <w:rPr>
          <w:rFonts w:asciiTheme="minorHAnsi" w:hAnsiTheme="minorHAnsi" w:cstheme="minorHAnsi"/>
          <w:b w:val="0"/>
        </w:rPr>
        <w:t xml:space="preserve">separately as </w:t>
      </w:r>
      <w:r w:rsidR="000754D9">
        <w:rPr>
          <w:rFonts w:asciiTheme="minorHAnsi" w:hAnsiTheme="minorHAnsi" w:cstheme="minorHAnsi"/>
          <w:b w:val="0"/>
        </w:rPr>
        <w:t>users</w:t>
      </w:r>
      <w:r w:rsidR="002B09EB">
        <w:rPr>
          <w:rFonts w:asciiTheme="minorHAnsi" w:hAnsiTheme="minorHAnsi" w:cstheme="minorHAnsi"/>
          <w:b w:val="0"/>
        </w:rPr>
        <w:t xml:space="preserve">. </w:t>
      </w:r>
      <w:r w:rsidRPr="000754D9">
        <w:rPr>
          <w:rFonts w:asciiTheme="minorHAnsi" w:hAnsiTheme="minorHAnsi" w:cstheme="minorHAnsi"/>
          <w:b w:val="0"/>
        </w:rPr>
        <w:t xml:space="preserve">The school will provide you </w:t>
      </w:r>
      <w:r w:rsidRPr="0070658C">
        <w:rPr>
          <w:rFonts w:asciiTheme="minorHAnsi" w:hAnsiTheme="minorHAnsi" w:cstheme="minorHAnsi"/>
          <w:b w:val="0"/>
        </w:rPr>
        <w:t>with an email asking you chose your password. Then, l</w:t>
      </w:r>
      <w:r w:rsidR="00DA5F34" w:rsidRPr="0070658C">
        <w:rPr>
          <w:rFonts w:asciiTheme="minorHAnsi" w:hAnsiTheme="minorHAnsi" w:cstheme="minorHAnsi"/>
          <w:b w:val="0"/>
          <w:spacing w:val="-5"/>
        </w:rPr>
        <w:t xml:space="preserve">og on using </w:t>
      </w:r>
      <w:hyperlink r:id="rId29" w:history="1">
        <w:r w:rsidR="00DA5F34" w:rsidRPr="0070658C">
          <w:rPr>
            <w:rStyle w:val="Hyperlink"/>
            <w:rFonts w:asciiTheme="minorHAnsi" w:hAnsiTheme="minorHAnsi" w:cstheme="minorHAnsi"/>
            <w:b w:val="0"/>
            <w:bCs w:val="0"/>
          </w:rPr>
          <w:t>https://gis.managebac.com/student</w:t>
        </w:r>
      </w:hyperlink>
      <w:r w:rsidR="00DA5F34" w:rsidRPr="0070658C">
        <w:rPr>
          <w:rStyle w:val="Hyperlink"/>
          <w:rFonts w:asciiTheme="minorHAnsi" w:hAnsiTheme="minorHAnsi" w:cstheme="minorHAnsi"/>
          <w:b w:val="0"/>
          <w:bCs w:val="0"/>
        </w:rPr>
        <w:t>.</w:t>
      </w:r>
    </w:p>
    <w:p w14:paraId="368DEAEC" w14:textId="77777777" w:rsidR="00DA5F34" w:rsidRPr="0070658C" w:rsidRDefault="00DA5F34" w:rsidP="0070658C">
      <w:pPr>
        <w:pStyle w:val="ListParagraph"/>
        <w:ind w:left="426"/>
        <w:jc w:val="both"/>
        <w:rPr>
          <w:rFonts w:cstheme="minorHAnsi"/>
          <w:spacing w:val="-5"/>
        </w:rPr>
      </w:pPr>
    </w:p>
    <w:p w14:paraId="7D7A1E5F" w14:textId="77777777" w:rsidR="00DA5F34" w:rsidRPr="00DA5F34" w:rsidRDefault="00DA5F34" w:rsidP="00DA5F34">
      <w:pPr>
        <w:pStyle w:val="ListParagraph"/>
        <w:ind w:left="426"/>
        <w:jc w:val="both"/>
        <w:rPr>
          <w:rFonts w:cstheme="minorHAnsi"/>
        </w:rPr>
      </w:pPr>
      <w:r w:rsidRPr="00DA5F34">
        <w:rPr>
          <w:rFonts w:cstheme="minorHAnsi"/>
        </w:rPr>
        <w:t xml:space="preserve">Remember to upload </w:t>
      </w:r>
      <w:r w:rsidR="0070658C">
        <w:rPr>
          <w:rFonts w:cstheme="minorHAnsi"/>
        </w:rPr>
        <w:t xml:space="preserve">your </w:t>
      </w:r>
      <w:r w:rsidRPr="00DA5F34">
        <w:rPr>
          <w:rFonts w:cstheme="minorHAnsi"/>
        </w:rPr>
        <w:t xml:space="preserve">work in the right section, i.e. in TASKS, not in MESSAGES. </w:t>
      </w:r>
    </w:p>
    <w:p w14:paraId="50EC1D05" w14:textId="77777777" w:rsidR="00366ED7" w:rsidRDefault="00366ED7" w:rsidP="00DA5F34">
      <w:pPr>
        <w:rPr>
          <w:rFonts w:ascii="Calibri"/>
          <w:spacing w:val="-5"/>
          <w:sz w:val="28"/>
          <w:szCs w:val="24"/>
        </w:rPr>
      </w:pPr>
    </w:p>
    <w:p w14:paraId="0D22220F" w14:textId="77777777" w:rsidR="0070658C" w:rsidRPr="00DA5F34" w:rsidRDefault="0070658C" w:rsidP="00DA5F34">
      <w:pPr>
        <w:rPr>
          <w:rFonts w:ascii="Calibri"/>
          <w:spacing w:val="-5"/>
          <w:sz w:val="28"/>
          <w:szCs w:val="24"/>
        </w:rPr>
      </w:pPr>
    </w:p>
    <w:p w14:paraId="718159BC" w14:textId="77777777" w:rsidR="004F01C0" w:rsidRDefault="00F9438A" w:rsidP="00B07E6F">
      <w:pPr>
        <w:rPr>
          <w:rFonts w:ascii="Calibri"/>
          <w:b/>
          <w:spacing w:val="-5"/>
          <w:sz w:val="28"/>
          <w:szCs w:val="24"/>
        </w:rPr>
      </w:pPr>
      <w:r w:rsidRPr="006F4A26">
        <w:rPr>
          <w:rFonts w:ascii="Calibri"/>
          <w:b/>
          <w:spacing w:val="-5"/>
          <w:sz w:val="28"/>
          <w:szCs w:val="24"/>
        </w:rPr>
        <w:t>School policies and where to find the</w:t>
      </w:r>
      <w:r w:rsidR="00ED6575">
        <w:rPr>
          <w:rFonts w:ascii="Calibri"/>
          <w:b/>
          <w:spacing w:val="-5"/>
          <w:sz w:val="28"/>
          <w:szCs w:val="24"/>
        </w:rPr>
        <w:t>m</w:t>
      </w:r>
    </w:p>
    <w:p w14:paraId="0A5C7BA9" w14:textId="77777777" w:rsidR="00DD7FCF" w:rsidRPr="00404DBD" w:rsidRDefault="004E2A18" w:rsidP="00DD7FCF">
      <w:pPr>
        <w:ind w:left="426"/>
        <w:jc w:val="both"/>
        <w:rPr>
          <w:rFonts w:cstheme="minorHAnsi"/>
          <w:bCs/>
        </w:rPr>
      </w:pPr>
      <w:r>
        <w:rPr>
          <w:bCs/>
        </w:rPr>
        <w:t xml:space="preserve">Policies outline the expectations, procedures and practices used in </w:t>
      </w:r>
      <w:proofErr w:type="spellStart"/>
      <w:r>
        <w:rPr>
          <w:bCs/>
        </w:rPr>
        <w:t>organisations</w:t>
      </w:r>
      <w:proofErr w:type="spellEnd"/>
      <w:r w:rsidR="004D4450">
        <w:rPr>
          <w:bCs/>
        </w:rPr>
        <w:t xml:space="preserve"> so </w:t>
      </w:r>
      <w:r>
        <w:rPr>
          <w:bCs/>
        </w:rPr>
        <w:t xml:space="preserve">that these are </w:t>
      </w:r>
      <w:r w:rsidRPr="00404DBD">
        <w:rPr>
          <w:rFonts w:cstheme="minorHAnsi"/>
          <w:bCs/>
        </w:rPr>
        <w:t xml:space="preserve">performed in a consistent manner. </w:t>
      </w:r>
      <w:r w:rsidR="00617137" w:rsidRPr="00404DBD">
        <w:rPr>
          <w:rFonts w:cstheme="minorHAnsi"/>
          <w:bCs/>
        </w:rPr>
        <w:t xml:space="preserve">GIS has developed a comprehensive set of policies, </w:t>
      </w:r>
      <w:r w:rsidR="00DD7FCF" w:rsidRPr="00404DBD">
        <w:rPr>
          <w:rFonts w:cstheme="minorHAnsi"/>
          <w:bCs/>
        </w:rPr>
        <w:t xml:space="preserve">which </w:t>
      </w:r>
      <w:r w:rsidR="00617137" w:rsidRPr="00404DBD">
        <w:rPr>
          <w:rFonts w:cstheme="minorHAnsi"/>
          <w:bCs/>
        </w:rPr>
        <w:t xml:space="preserve">your teachers will introduce and discuss </w:t>
      </w:r>
      <w:r w:rsidR="00DD7FCF" w:rsidRPr="00404DBD">
        <w:rPr>
          <w:rFonts w:cstheme="minorHAnsi"/>
          <w:bCs/>
        </w:rPr>
        <w:t>as</w:t>
      </w:r>
      <w:r w:rsidR="00617137" w:rsidRPr="00404DBD">
        <w:rPr>
          <w:rFonts w:cstheme="minorHAnsi"/>
          <w:bCs/>
        </w:rPr>
        <w:t xml:space="preserve"> appropriate</w:t>
      </w:r>
      <w:r w:rsidR="00DD7FCF" w:rsidRPr="00404DBD">
        <w:rPr>
          <w:rFonts w:cstheme="minorHAnsi"/>
          <w:bCs/>
        </w:rPr>
        <w:t>.</w:t>
      </w:r>
    </w:p>
    <w:p w14:paraId="1900A756" w14:textId="77777777" w:rsidR="00DD7FCF" w:rsidRPr="00404DBD" w:rsidRDefault="00DD7FCF" w:rsidP="00DD7FCF">
      <w:pPr>
        <w:ind w:left="426"/>
        <w:jc w:val="both"/>
        <w:rPr>
          <w:rFonts w:cstheme="minorHAnsi"/>
          <w:bCs/>
        </w:rPr>
      </w:pPr>
    </w:p>
    <w:p w14:paraId="492056C6" w14:textId="77777777" w:rsidR="00DD7FCF" w:rsidRPr="00404DBD" w:rsidRDefault="00AE7261" w:rsidP="00DD7FCF">
      <w:pPr>
        <w:ind w:left="426"/>
        <w:jc w:val="both"/>
        <w:rPr>
          <w:rFonts w:cstheme="minorHAnsi"/>
          <w:bCs/>
        </w:rPr>
      </w:pPr>
      <w:r w:rsidRPr="00404DBD">
        <w:rPr>
          <w:rFonts w:cstheme="minorHAnsi"/>
          <w:bCs/>
        </w:rPr>
        <w:t>C</w:t>
      </w:r>
      <w:r w:rsidR="00DD7FCF" w:rsidRPr="00404DBD">
        <w:rPr>
          <w:rFonts w:cstheme="minorHAnsi"/>
          <w:bCs/>
        </w:rPr>
        <w:t xml:space="preserve">opies of </w:t>
      </w:r>
      <w:r w:rsidR="004D4450" w:rsidRPr="00404DBD">
        <w:rPr>
          <w:rFonts w:cstheme="minorHAnsi"/>
          <w:bCs/>
        </w:rPr>
        <w:t xml:space="preserve">GIS </w:t>
      </w:r>
      <w:r w:rsidR="00DD7FCF" w:rsidRPr="00404DBD">
        <w:rPr>
          <w:rFonts w:cstheme="minorHAnsi"/>
          <w:bCs/>
        </w:rPr>
        <w:t xml:space="preserve">policies can be found </w:t>
      </w:r>
      <w:r w:rsidRPr="00404DBD">
        <w:rPr>
          <w:rFonts w:cstheme="minorHAnsi"/>
          <w:bCs/>
        </w:rPr>
        <w:t xml:space="preserve">on the school website, </w:t>
      </w:r>
      <w:r w:rsidR="00DD7FCF" w:rsidRPr="00404DBD">
        <w:rPr>
          <w:rFonts w:cstheme="minorHAnsi"/>
          <w:bCs/>
        </w:rPr>
        <w:t xml:space="preserve"> </w:t>
      </w:r>
      <w:hyperlink r:id="rId30" w:history="1">
        <w:r w:rsidR="00DD7FCF" w:rsidRPr="00404DBD">
          <w:rPr>
            <w:rStyle w:val="Hyperlink"/>
            <w:rFonts w:cstheme="minorHAnsi"/>
            <w:bCs/>
          </w:rPr>
          <w:t>http://www.gjovikis.no/school-policies/</w:t>
        </w:r>
      </w:hyperlink>
      <w:r w:rsidRPr="00404DBD">
        <w:rPr>
          <w:rFonts w:cstheme="minorHAnsi"/>
          <w:bCs/>
        </w:rPr>
        <w:t xml:space="preserve"> :</w:t>
      </w:r>
    </w:p>
    <w:p w14:paraId="78ADBD2C" w14:textId="77777777" w:rsidR="00DD7FCF" w:rsidRPr="001B27BD" w:rsidRDefault="00DD7FCF" w:rsidP="001B27BD">
      <w:pPr>
        <w:ind w:left="1440" w:hanging="589"/>
        <w:jc w:val="both"/>
        <w:rPr>
          <w:rFonts w:cstheme="minorHAnsi"/>
          <w:bCs/>
          <w:color w:val="0432FF"/>
          <w:u w:val="single"/>
        </w:rPr>
      </w:pPr>
    </w:p>
    <w:p w14:paraId="3C3F399F" w14:textId="77777777" w:rsidR="00A46CDD" w:rsidRPr="00A46CDD" w:rsidRDefault="0057639A" w:rsidP="00A46CDD">
      <w:pPr>
        <w:pStyle w:val="NormalWeb"/>
        <w:spacing w:before="0" w:beforeAutospacing="0" w:after="173" w:afterAutospacing="0"/>
        <w:ind w:left="426"/>
        <w:rPr>
          <w:rFonts w:ascii="Arial" w:hAnsi="Arial" w:cs="Arial"/>
          <w:color w:val="0432FF"/>
          <w:lang w:val="en-US"/>
        </w:rPr>
      </w:pPr>
      <w:hyperlink r:id="rId31" w:tooltip="GIS Academic Integrity Policy" w:history="1">
        <w:r w:rsidR="00A46CDD" w:rsidRPr="00A46CDD">
          <w:rPr>
            <w:rStyle w:val="Hyperlink"/>
            <w:rFonts w:ascii="Arial" w:hAnsi="Arial" w:cs="Arial"/>
            <w:color w:val="0432FF"/>
            <w:lang w:val="en-US"/>
          </w:rPr>
          <w:t>GIS Academic Integrity Policy</w:t>
        </w:r>
      </w:hyperlink>
    </w:p>
    <w:p w14:paraId="60924D52" w14:textId="77777777" w:rsidR="00A46CDD" w:rsidRPr="00A46CDD" w:rsidRDefault="0057639A" w:rsidP="00A46CDD">
      <w:pPr>
        <w:pStyle w:val="NormalWeb"/>
        <w:spacing w:before="0" w:beforeAutospacing="0" w:after="173" w:afterAutospacing="0"/>
        <w:ind w:left="426"/>
        <w:rPr>
          <w:rFonts w:ascii="Arial" w:hAnsi="Arial" w:cs="Arial"/>
          <w:color w:val="0432FF"/>
          <w:lang w:val="en-US"/>
        </w:rPr>
      </w:pPr>
      <w:hyperlink r:id="rId32" w:tooltip="GIS Assessment Policy (16.06.2020)" w:history="1">
        <w:r w:rsidR="00A46CDD" w:rsidRPr="00A46CDD">
          <w:rPr>
            <w:rStyle w:val="Hyperlink"/>
            <w:rFonts w:ascii="Arial" w:hAnsi="Arial" w:cs="Arial"/>
            <w:color w:val="0432FF"/>
            <w:lang w:val="en-US"/>
          </w:rPr>
          <w:t>GIS Assessment Policy (16.06.2020)</w:t>
        </w:r>
      </w:hyperlink>
    </w:p>
    <w:p w14:paraId="67AD2458" w14:textId="77777777" w:rsidR="00A46CDD" w:rsidRPr="00A46CDD" w:rsidRDefault="0057639A" w:rsidP="00A46CDD">
      <w:pPr>
        <w:pStyle w:val="NormalWeb"/>
        <w:spacing w:before="0" w:beforeAutospacing="0" w:after="173" w:afterAutospacing="0"/>
        <w:ind w:left="426"/>
        <w:rPr>
          <w:rFonts w:ascii="Arial" w:hAnsi="Arial" w:cs="Arial"/>
          <w:color w:val="0432FF"/>
          <w:lang w:val="en-US"/>
        </w:rPr>
      </w:pPr>
      <w:hyperlink r:id="rId33" w:tooltip="GIS Behaviour Policy" w:history="1">
        <w:r w:rsidR="00A46CDD" w:rsidRPr="00A46CDD">
          <w:rPr>
            <w:rStyle w:val="Hyperlink"/>
            <w:rFonts w:ascii="Arial" w:hAnsi="Arial" w:cs="Arial"/>
            <w:color w:val="0432FF"/>
            <w:lang w:val="en-US"/>
          </w:rPr>
          <w:t xml:space="preserve">GIS </w:t>
        </w:r>
        <w:proofErr w:type="spellStart"/>
        <w:r w:rsidR="00A46CDD" w:rsidRPr="00A46CDD">
          <w:rPr>
            <w:rStyle w:val="Hyperlink"/>
            <w:rFonts w:ascii="Arial" w:hAnsi="Arial" w:cs="Arial"/>
            <w:color w:val="0432FF"/>
            <w:lang w:val="en-US"/>
          </w:rPr>
          <w:t>Behaviour</w:t>
        </w:r>
        <w:proofErr w:type="spellEnd"/>
        <w:r w:rsidR="00A46CDD" w:rsidRPr="00A46CDD">
          <w:rPr>
            <w:rStyle w:val="Hyperlink"/>
            <w:rFonts w:ascii="Arial" w:hAnsi="Arial" w:cs="Arial"/>
            <w:color w:val="0432FF"/>
            <w:lang w:val="en-US"/>
          </w:rPr>
          <w:t xml:space="preserve"> Policy</w:t>
        </w:r>
      </w:hyperlink>
    </w:p>
    <w:p w14:paraId="785830D6" w14:textId="77777777" w:rsidR="00A46CDD" w:rsidRPr="00A46CDD" w:rsidRDefault="0057639A" w:rsidP="00A46CDD">
      <w:pPr>
        <w:pStyle w:val="NormalWeb"/>
        <w:spacing w:before="0" w:beforeAutospacing="0" w:after="173" w:afterAutospacing="0"/>
        <w:ind w:left="426"/>
        <w:rPr>
          <w:rFonts w:ascii="Arial" w:hAnsi="Arial" w:cs="Arial"/>
          <w:color w:val="0432FF"/>
          <w:lang w:val="en-US"/>
        </w:rPr>
      </w:pPr>
      <w:hyperlink r:id="rId34" w:tooltip="GIS Inclusion Policy" w:history="1">
        <w:r w:rsidR="00A46CDD" w:rsidRPr="00A46CDD">
          <w:rPr>
            <w:rStyle w:val="Hyperlink"/>
            <w:rFonts w:ascii="Arial" w:hAnsi="Arial" w:cs="Arial"/>
            <w:color w:val="0432FF"/>
            <w:lang w:val="en-US"/>
          </w:rPr>
          <w:t>GIS Inclusion Policy</w:t>
        </w:r>
      </w:hyperlink>
    </w:p>
    <w:p w14:paraId="6A567F05" w14:textId="77777777" w:rsidR="00A46CDD" w:rsidRPr="00A46CDD" w:rsidRDefault="0057639A" w:rsidP="00A46CDD">
      <w:pPr>
        <w:pStyle w:val="NormalWeb"/>
        <w:spacing w:before="0" w:beforeAutospacing="0" w:after="173" w:afterAutospacing="0"/>
        <w:ind w:left="426"/>
        <w:rPr>
          <w:rFonts w:ascii="Arial" w:hAnsi="Arial" w:cs="Arial"/>
          <w:color w:val="0432FF"/>
          <w:lang w:val="en-US"/>
        </w:rPr>
      </w:pPr>
      <w:hyperlink r:id="rId35" w:tooltip="GIS Language Policy" w:history="1">
        <w:r w:rsidR="00A46CDD" w:rsidRPr="00A46CDD">
          <w:rPr>
            <w:rStyle w:val="Hyperlink"/>
            <w:rFonts w:ascii="Arial" w:hAnsi="Arial" w:cs="Arial"/>
            <w:color w:val="0432FF"/>
            <w:lang w:val="en-US"/>
          </w:rPr>
          <w:t>GIS Language Policy</w:t>
        </w:r>
      </w:hyperlink>
    </w:p>
    <w:p w14:paraId="1353D7A2" w14:textId="77777777" w:rsidR="00A46CDD" w:rsidRPr="00A46CDD" w:rsidRDefault="0057639A" w:rsidP="00A46CDD">
      <w:pPr>
        <w:pStyle w:val="NormalWeb"/>
        <w:spacing w:before="0" w:beforeAutospacing="0" w:after="173" w:afterAutospacing="0"/>
        <w:ind w:left="426"/>
        <w:rPr>
          <w:rFonts w:ascii="Arial" w:hAnsi="Arial" w:cs="Arial"/>
          <w:color w:val="0432FF"/>
          <w:lang w:val="en-US"/>
        </w:rPr>
      </w:pPr>
      <w:hyperlink r:id="rId36" w:tooltip="GIS Complaint Resolution Policy" w:history="1">
        <w:r w:rsidR="00A46CDD" w:rsidRPr="00A46CDD">
          <w:rPr>
            <w:rStyle w:val="Hyperlink"/>
            <w:rFonts w:ascii="Arial" w:hAnsi="Arial" w:cs="Arial"/>
            <w:color w:val="0432FF"/>
            <w:lang w:val="en-US"/>
          </w:rPr>
          <w:t>GIS Complaint Resolution Policy</w:t>
        </w:r>
      </w:hyperlink>
    </w:p>
    <w:p w14:paraId="12841C26" w14:textId="77777777" w:rsidR="00A46CDD" w:rsidRPr="00A46CDD" w:rsidRDefault="0057639A" w:rsidP="00A46CDD">
      <w:pPr>
        <w:pStyle w:val="NormalWeb"/>
        <w:spacing w:before="0" w:beforeAutospacing="0" w:after="173" w:afterAutospacing="0"/>
        <w:ind w:left="426"/>
        <w:rPr>
          <w:rFonts w:ascii="Arial" w:hAnsi="Arial" w:cs="Arial"/>
          <w:color w:val="0432FF"/>
          <w:lang w:val="en-US"/>
        </w:rPr>
      </w:pPr>
      <w:hyperlink r:id="rId37" w:tooltip="GIS Trips Policy" w:history="1">
        <w:r w:rsidR="00A46CDD" w:rsidRPr="00A46CDD">
          <w:rPr>
            <w:rStyle w:val="Hyperlink"/>
            <w:rFonts w:ascii="Arial" w:hAnsi="Arial" w:cs="Arial"/>
            <w:color w:val="0432FF"/>
            <w:lang w:val="en-US"/>
          </w:rPr>
          <w:t>GIS Trips Policy</w:t>
        </w:r>
      </w:hyperlink>
    </w:p>
    <w:p w14:paraId="71389D6B" w14:textId="77777777" w:rsidR="00A46CDD" w:rsidRPr="00A46CDD" w:rsidRDefault="0057639A" w:rsidP="00A46CDD">
      <w:pPr>
        <w:pStyle w:val="NormalWeb"/>
        <w:spacing w:before="0" w:beforeAutospacing="0" w:after="173" w:afterAutospacing="0"/>
        <w:ind w:left="426"/>
        <w:rPr>
          <w:rFonts w:ascii="Arial" w:hAnsi="Arial" w:cs="Arial"/>
          <w:color w:val="0432FF"/>
          <w:lang w:val="en-US"/>
        </w:rPr>
      </w:pPr>
      <w:hyperlink r:id="rId38" w:tooltip="GIS Homework Policy" w:history="1">
        <w:r w:rsidR="00A46CDD" w:rsidRPr="00A46CDD">
          <w:rPr>
            <w:rStyle w:val="Hyperlink"/>
            <w:rFonts w:ascii="Arial" w:hAnsi="Arial" w:cs="Arial"/>
            <w:color w:val="0432FF"/>
            <w:lang w:val="en-US"/>
          </w:rPr>
          <w:t>GIS Homework Policy</w:t>
        </w:r>
      </w:hyperlink>
    </w:p>
    <w:p w14:paraId="23FBF3E1" w14:textId="77777777" w:rsidR="00A46CDD" w:rsidRPr="00A46CDD" w:rsidRDefault="0057639A" w:rsidP="00A46CDD">
      <w:pPr>
        <w:pStyle w:val="NormalWeb"/>
        <w:spacing w:before="0" w:beforeAutospacing="0" w:after="173" w:afterAutospacing="0"/>
        <w:ind w:left="426"/>
        <w:rPr>
          <w:rFonts w:ascii="Arial" w:hAnsi="Arial" w:cs="Arial"/>
          <w:color w:val="0432FF"/>
        </w:rPr>
      </w:pPr>
      <w:hyperlink r:id="rId39" w:tooltip="GIS ICT Policy" w:history="1">
        <w:r w:rsidR="00A46CDD" w:rsidRPr="00A46CDD">
          <w:rPr>
            <w:rStyle w:val="Hyperlink"/>
            <w:rFonts w:ascii="Arial" w:hAnsi="Arial" w:cs="Arial"/>
            <w:color w:val="0432FF"/>
          </w:rPr>
          <w:t>GIS ICT Policy</w:t>
        </w:r>
      </w:hyperlink>
    </w:p>
    <w:p w14:paraId="13C7C8B2" w14:textId="77777777" w:rsidR="001B27BD" w:rsidRPr="001B27BD" w:rsidRDefault="001B27BD" w:rsidP="001B27BD">
      <w:pPr>
        <w:pStyle w:val="NormalWeb"/>
        <w:spacing w:before="0" w:beforeAutospacing="0" w:after="173" w:afterAutospacing="0"/>
        <w:ind w:left="1014" w:hanging="589"/>
        <w:rPr>
          <w:rFonts w:ascii="Arial" w:hAnsi="Arial" w:cs="Arial"/>
          <w:color w:val="0432FF"/>
        </w:rPr>
      </w:pPr>
    </w:p>
    <w:p w14:paraId="726B12DA" w14:textId="77777777" w:rsidR="00DD7FCF" w:rsidRPr="00617137" w:rsidRDefault="00DD7FCF">
      <w:pPr>
        <w:ind w:firstLine="426"/>
        <w:jc w:val="both"/>
        <w:rPr>
          <w:bCs/>
        </w:rPr>
      </w:pPr>
    </w:p>
    <w:sectPr w:rsidR="00DD7FCF" w:rsidRPr="00617137">
      <w:headerReference w:type="default" r:id="rId40"/>
      <w:footerReference w:type="default" r:id="rId41"/>
      <w:pgSz w:w="11900" w:h="16840"/>
      <w:pgMar w:top="640" w:right="1000" w:bottom="1000" w:left="1020" w:header="0" w:footer="8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B548F" w14:textId="77777777" w:rsidR="0057639A" w:rsidRDefault="0057639A">
      <w:r>
        <w:separator/>
      </w:r>
    </w:p>
  </w:endnote>
  <w:endnote w:type="continuationSeparator" w:id="0">
    <w:p w14:paraId="1CB6BE26" w14:textId="77777777" w:rsidR="0057639A" w:rsidRDefault="0057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pple Chancery">
    <w:altName w:val="﷽﷽﷽﷽﷽﷽﷽﷽ANCERY"/>
    <w:panose1 w:val="03020702040506060504"/>
    <w:charset w:val="B1"/>
    <w:family w:val="script"/>
    <w:pitch w:val="variable"/>
    <w:sig w:usb0="80000867" w:usb1="00000003" w:usb2="00000000" w:usb3="00000000" w:csb0="000001F3" w:csb1="00000000"/>
  </w:font>
  <w:font w:name="Wingdings-Regular">
    <w:altName w:val="PMingLiU"/>
    <w:panose1 w:val="020B0604020202020204"/>
    <w:charset w:val="88"/>
    <w:family w:val="auto"/>
    <w:pitch w:val="default"/>
    <w:sig w:usb0="00000001" w:usb1="08080000" w:usb2="00000010" w:usb3="00000000" w:csb0="00100000" w:csb1="00000000"/>
  </w:font>
  <w:font w:name="MyriadPro">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A273" w14:textId="77777777" w:rsidR="00D8764B" w:rsidRDefault="00D8764B">
    <w:pPr>
      <w:spacing w:line="14" w:lineRule="auto"/>
      <w:rPr>
        <w:sz w:val="20"/>
        <w:szCs w:val="20"/>
      </w:rPr>
    </w:pPr>
    <w:r>
      <w:rPr>
        <w:noProof/>
      </w:rPr>
      <mc:AlternateContent>
        <mc:Choice Requires="wpg">
          <w:drawing>
            <wp:anchor distT="0" distB="0" distL="114300" distR="114300" simplePos="0" relativeHeight="503275720" behindDoc="1" locked="0" layoutInCell="1" allowOverlap="1" wp14:anchorId="31E29606" wp14:editId="5CA23DF1">
              <wp:simplePos x="0" y="0"/>
              <wp:positionH relativeFrom="page">
                <wp:posOffset>6504972</wp:posOffset>
              </wp:positionH>
              <wp:positionV relativeFrom="page">
                <wp:posOffset>10046825</wp:posOffset>
              </wp:positionV>
              <wp:extent cx="203345" cy="278130"/>
              <wp:effectExtent l="0" t="0" r="12700" b="1397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45" cy="278130"/>
                        <a:chOff x="10240" y="15826"/>
                        <a:chExt cx="542" cy="438"/>
                      </a:xfrm>
                    </wpg:grpSpPr>
                    <wpg:grpSp>
                      <wpg:cNvPr id="6" name="Group 9"/>
                      <wpg:cNvGrpSpPr>
                        <a:grpSpLocks/>
                      </wpg:cNvGrpSpPr>
                      <wpg:grpSpPr bwMode="auto">
                        <a:xfrm>
                          <a:off x="10248" y="15830"/>
                          <a:ext cx="2" cy="430"/>
                          <a:chOff x="10248" y="15830"/>
                          <a:chExt cx="2" cy="430"/>
                        </a:xfrm>
                      </wpg:grpSpPr>
                      <wps:wsp>
                        <wps:cNvPr id="10" name="Freeform 10"/>
                        <wps:cNvSpPr>
                          <a:spLocks/>
                        </wps:cNvSpPr>
                        <wps:spPr bwMode="auto">
                          <a:xfrm>
                            <a:off x="10248" y="15830"/>
                            <a:ext cx="2" cy="430"/>
                          </a:xfrm>
                          <a:custGeom>
                            <a:avLst/>
                            <a:gdLst>
                              <a:gd name="T0" fmla="+- 0 15830 15830"/>
                              <a:gd name="T1" fmla="*/ 15830 h 430"/>
                              <a:gd name="T2" fmla="+- 0 16260 15830"/>
                              <a:gd name="T3" fmla="*/ 16260 h 430"/>
                            </a:gdLst>
                            <a:ahLst/>
                            <a:cxnLst>
                              <a:cxn ang="0">
                                <a:pos x="0" y="T1"/>
                              </a:cxn>
                              <a:cxn ang="0">
                                <a:pos x="0" y="T3"/>
                              </a:cxn>
                            </a:cxnLst>
                            <a:rect l="0" t="0" r="r" b="b"/>
                            <a:pathLst>
                              <a:path h="430">
                                <a:moveTo>
                                  <a:pt x="0" y="0"/>
                                </a:moveTo>
                                <a:lnTo>
                                  <a:pt x="0" y="430"/>
                                </a:lnTo>
                              </a:path>
                            </a:pathLst>
                          </a:custGeom>
                          <a:noFill/>
                          <a:ln w="5080">
                            <a:solidFill>
                              <a:srgbClr val="7F7F7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7"/>
                      <wpg:cNvGrpSpPr>
                        <a:grpSpLocks/>
                      </wpg:cNvGrpSpPr>
                      <wpg:grpSpPr bwMode="auto">
                        <a:xfrm>
                          <a:off x="10774" y="15830"/>
                          <a:ext cx="2" cy="430"/>
                          <a:chOff x="10774" y="15830"/>
                          <a:chExt cx="2" cy="430"/>
                        </a:xfrm>
                      </wpg:grpSpPr>
                      <wps:wsp>
                        <wps:cNvPr id="12" name="Freeform 8"/>
                        <wps:cNvSpPr>
                          <a:spLocks/>
                        </wps:cNvSpPr>
                        <wps:spPr bwMode="auto">
                          <a:xfrm>
                            <a:off x="10774" y="15830"/>
                            <a:ext cx="2" cy="430"/>
                          </a:xfrm>
                          <a:custGeom>
                            <a:avLst/>
                            <a:gdLst>
                              <a:gd name="T0" fmla="+- 0 15830 15830"/>
                              <a:gd name="T1" fmla="*/ 15830 h 430"/>
                              <a:gd name="T2" fmla="+- 0 16260 15830"/>
                              <a:gd name="T3" fmla="*/ 16260 h 430"/>
                            </a:gdLst>
                            <a:ahLst/>
                            <a:cxnLst>
                              <a:cxn ang="0">
                                <a:pos x="0" y="T1"/>
                              </a:cxn>
                              <a:cxn ang="0">
                                <a:pos x="0" y="T3"/>
                              </a:cxn>
                            </a:cxnLst>
                            <a:rect l="0" t="0" r="r" b="b"/>
                            <a:pathLst>
                              <a:path h="430">
                                <a:moveTo>
                                  <a:pt x="0" y="0"/>
                                </a:moveTo>
                                <a:lnTo>
                                  <a:pt x="0" y="430"/>
                                </a:lnTo>
                              </a:path>
                            </a:pathLst>
                          </a:custGeom>
                          <a:noFill/>
                          <a:ln w="5080">
                            <a:solidFill>
                              <a:srgbClr val="7F7F7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5"/>
                      <wpg:cNvGrpSpPr>
                        <a:grpSpLocks/>
                      </wpg:cNvGrpSpPr>
                      <wpg:grpSpPr bwMode="auto">
                        <a:xfrm>
                          <a:off x="10244" y="15834"/>
                          <a:ext cx="534" cy="2"/>
                          <a:chOff x="10244" y="15834"/>
                          <a:chExt cx="534" cy="2"/>
                        </a:xfrm>
                      </wpg:grpSpPr>
                      <wps:wsp>
                        <wps:cNvPr id="14" name="Freeform 6"/>
                        <wps:cNvSpPr>
                          <a:spLocks/>
                        </wps:cNvSpPr>
                        <wps:spPr bwMode="auto">
                          <a:xfrm>
                            <a:off x="10244" y="15834"/>
                            <a:ext cx="534" cy="2"/>
                          </a:xfrm>
                          <a:custGeom>
                            <a:avLst/>
                            <a:gdLst>
                              <a:gd name="T0" fmla="+- 0 10244 10244"/>
                              <a:gd name="T1" fmla="*/ T0 w 534"/>
                              <a:gd name="T2" fmla="+- 0 10778 10244"/>
                              <a:gd name="T3" fmla="*/ T2 w 534"/>
                            </a:gdLst>
                            <a:ahLst/>
                            <a:cxnLst>
                              <a:cxn ang="0">
                                <a:pos x="T1" y="0"/>
                              </a:cxn>
                              <a:cxn ang="0">
                                <a:pos x="T3" y="0"/>
                              </a:cxn>
                            </a:cxnLst>
                            <a:rect l="0" t="0" r="r" b="b"/>
                            <a:pathLst>
                              <a:path w="534">
                                <a:moveTo>
                                  <a:pt x="0" y="0"/>
                                </a:moveTo>
                                <a:lnTo>
                                  <a:pt x="534" y="0"/>
                                </a:lnTo>
                              </a:path>
                            </a:pathLst>
                          </a:custGeom>
                          <a:noFill/>
                          <a:ln w="5080">
                            <a:solidFill>
                              <a:srgbClr val="7F7F7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
                      <wpg:cNvGrpSpPr>
                        <a:grpSpLocks/>
                      </wpg:cNvGrpSpPr>
                      <wpg:grpSpPr bwMode="auto">
                        <a:xfrm>
                          <a:off x="10244" y="16256"/>
                          <a:ext cx="534" cy="2"/>
                          <a:chOff x="10244" y="16256"/>
                          <a:chExt cx="534" cy="2"/>
                        </a:xfrm>
                      </wpg:grpSpPr>
                      <wps:wsp>
                        <wps:cNvPr id="16" name="Freeform 4"/>
                        <wps:cNvSpPr>
                          <a:spLocks/>
                        </wps:cNvSpPr>
                        <wps:spPr bwMode="auto">
                          <a:xfrm>
                            <a:off x="10244" y="16256"/>
                            <a:ext cx="534" cy="2"/>
                          </a:xfrm>
                          <a:custGeom>
                            <a:avLst/>
                            <a:gdLst>
                              <a:gd name="T0" fmla="+- 0 10244 10244"/>
                              <a:gd name="T1" fmla="*/ T0 w 534"/>
                              <a:gd name="T2" fmla="+- 0 10778 10244"/>
                              <a:gd name="T3" fmla="*/ T2 w 534"/>
                            </a:gdLst>
                            <a:ahLst/>
                            <a:cxnLst>
                              <a:cxn ang="0">
                                <a:pos x="T1" y="0"/>
                              </a:cxn>
                              <a:cxn ang="0">
                                <a:pos x="T3" y="0"/>
                              </a:cxn>
                            </a:cxnLst>
                            <a:rect l="0" t="0" r="r" b="b"/>
                            <a:pathLst>
                              <a:path w="534">
                                <a:moveTo>
                                  <a:pt x="0" y="0"/>
                                </a:moveTo>
                                <a:lnTo>
                                  <a:pt x="534" y="0"/>
                                </a:lnTo>
                              </a:path>
                            </a:pathLst>
                          </a:custGeom>
                          <a:noFill/>
                          <a:ln w="5080">
                            <a:solidFill>
                              <a:srgbClr val="7F7F7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2F60CE" id="Group 2" o:spid="_x0000_s1026" style="position:absolute;margin-left:512.2pt;margin-top:791.1pt;width:16pt;height:21.9pt;z-index:-40760;mso-position-horizontal-relative:page;mso-position-vertical-relative:page" coordorigin="10240,15826" coordsize="542,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">
              <v:group id="Group 9" o:spid="_x0000_s1027" style="position:absolute;left:10248;top:15830;width:2;height:430" coordorigin="10248,15830" coordsize="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10" o:spid="_x0000_s1028" style="position:absolute;left:10248;top:15830;width:2;height:430;visibility:visible;mso-wrap-style:square;v-text-anchor:top" coordsize="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" path="m,l,430e" filled="f" strokecolor="#7f7f7f" strokeweight=".4pt">
                  <v:path arrowok="t" o:connecttype="custom" o:connectlocs="0,15830;0,16260" o:connectangles="0,0"/>
                </v:shape>
              </v:group>
              <v:group id="Group 7" o:spid="_x0000_s1029" style="position:absolute;left:10774;top:15830;width:2;height:430" coordorigin="10774,15830" coordsize="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 id="Freeform 8" o:spid="_x0000_s1030" style="position:absolute;left:10774;top:15830;width:2;height:430;visibility:visible;mso-wrap-style:square;v-text-anchor:top" coordsize="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" path="m,l,430e" filled="f" strokecolor="#7f7f7f" strokeweight=".4pt">
                  <v:path arrowok="t" o:connecttype="custom" o:connectlocs="0,15830;0,16260" o:connectangles="0,0"/>
                </v:shape>
              </v:group>
              <v:group id="Group 5" o:spid="_x0000_s1031" style="position:absolute;left:10244;top:15834;width:534;height:2" coordorigin="10244,15834" coordsize="5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6" o:spid="_x0000_s1032" style="position:absolute;left:10244;top:15834;width:534;height:2;visibility:visible;mso-wrap-style:square;v-text-anchor:top" coordsize="5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" path="m,l534,e" filled="f" strokecolor="#7f7f7f" strokeweight=".4pt">
                  <v:path arrowok="t" o:connecttype="custom" o:connectlocs="0,0;534,0" o:connectangles="0,0"/>
                </v:shape>
              </v:group>
              <v:group id="Group 3" o:spid="_x0000_s1033" style="position:absolute;left:10244;top:16256;width:534;height:2" coordorigin="10244,16256" coordsize="5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reeform 4" o:spid="_x0000_s1034" style="position:absolute;left:10244;top:16256;width:534;height:2;visibility:visible;mso-wrap-style:square;v-text-anchor:top" coordsize="5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" path="m,l534,e" filled="f" strokecolor="#7f7f7f" strokeweight=".4pt">
                  <v:path arrowok="t" o:connecttype="custom" o:connectlocs="0,0;534,0" o:connectangles="0,0"/>
                </v:shape>
              </v:group>
              <w10:wrap anchorx="page" anchory="page"/>
            </v:group>
          </w:pict>
        </mc:Fallback>
      </mc:AlternateContent>
    </w:r>
    <w:r>
      <w:rPr>
        <w:noProof/>
      </w:rPr>
      <mc:AlternateContent>
        <mc:Choice Requires="wps">
          <w:drawing>
            <wp:anchor distT="0" distB="0" distL="114300" distR="114300" simplePos="0" relativeHeight="503275744" behindDoc="1" locked="0" layoutInCell="1" allowOverlap="1" wp14:anchorId="572F379E" wp14:editId="497585E9">
              <wp:simplePos x="0" y="0"/>
              <wp:positionH relativeFrom="page">
                <wp:posOffset>6518910</wp:posOffset>
              </wp:positionH>
              <wp:positionV relativeFrom="page">
                <wp:posOffset>10106025</wp:posOffset>
              </wp:positionV>
              <wp:extent cx="191770" cy="165100"/>
              <wp:effectExtent l="3810" t="0" r="0" b="317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65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920DBF" w14:textId="77777777" w:rsidR="00D8764B" w:rsidRDefault="00D8764B">
                          <w:pPr>
                            <w:pStyle w:val="BodyText"/>
                            <w:spacing w:line="244" w:lineRule="exact"/>
                            <w:ind w:left="40"/>
                          </w:pPr>
                          <w:r>
                            <w:fldChar w:fldCharType="begin"/>
                          </w:r>
                          <w:r>
                            <w:rPr>
                              <w:w w:val="99"/>
                            </w:rPr>
                            <w:instrText xml:space="preserve"> PAGE </w:instrText>
                          </w:r>
                          <w:r>
                            <w:fldChar w:fldCharType="separate"/>
                          </w:r>
                          <w:r>
                            <w:rPr>
                              <w:noProof/>
                              <w:w w:val="99"/>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F379E" id="_x0000_t202" coordsize="21600,21600" o:spt="202" path="m,l,21600r21600,l21600,xe">
              <v:stroke joinstyle="miter"/>
              <v:path gradientshapeok="t" o:connecttype="rect"/>
            </v:shapetype>
            <v:shape id="Text Box 1" o:spid="_x0000_s1036" type="#_x0000_t202" style="position:absolute;margin-left:513.3pt;margin-top:795.75pt;width:15.1pt;height:13pt;z-index:-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" filled="f" stroked="f">
              <v:textbox inset="0,0,0,0">
                <w:txbxContent>
                  <w:p w14:paraId="70920DBF" w14:textId="77777777" w:rsidR="00D8764B" w:rsidRDefault="00D8764B">
                    <w:pPr>
                      <w:pStyle w:val="BodyText"/>
                      <w:spacing w:line="244" w:lineRule="exact"/>
                      <w:ind w:left="40"/>
                    </w:pPr>
                    <w:r>
                      <w:fldChar w:fldCharType="begin"/>
                    </w:r>
                    <w:r>
                      <w:rPr>
                        <w:w w:val="99"/>
                      </w:rPr>
                      <w:instrText xml:space="preserve"> PAGE </w:instrText>
                    </w:r>
                    <w:r>
                      <w:fldChar w:fldCharType="separate"/>
                    </w:r>
                    <w:r>
                      <w:rPr>
                        <w:noProof/>
                        <w:w w:val="99"/>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76BC9" w14:textId="77777777" w:rsidR="0057639A" w:rsidRDefault="0057639A">
      <w:r>
        <w:separator/>
      </w:r>
    </w:p>
  </w:footnote>
  <w:footnote w:type="continuationSeparator" w:id="0">
    <w:p w14:paraId="57990F20" w14:textId="77777777" w:rsidR="0057639A" w:rsidRDefault="00576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8EAF" w14:textId="77777777" w:rsidR="00D8764B" w:rsidRDefault="00D8764B">
    <w:pPr>
      <w:pStyle w:val="Header"/>
    </w:pPr>
    <w:r w:rsidRPr="00943193">
      <w:rPr>
        <w:noProof/>
        <w:sz w:val="28"/>
        <w:szCs w:val="28"/>
      </w:rPr>
      <mc:AlternateContent>
        <mc:Choice Requires="wpg">
          <w:drawing>
            <wp:anchor distT="0" distB="0" distL="114300" distR="114300" simplePos="0" relativeHeight="503311584" behindDoc="1" locked="0" layoutInCell="1" allowOverlap="1" wp14:anchorId="16D07417" wp14:editId="560250CC">
              <wp:simplePos x="0" y="0"/>
              <wp:positionH relativeFrom="page">
                <wp:posOffset>671653</wp:posOffset>
              </wp:positionH>
              <wp:positionV relativeFrom="page">
                <wp:posOffset>113110</wp:posOffset>
              </wp:positionV>
              <wp:extent cx="6121400" cy="341630"/>
              <wp:effectExtent l="0" t="0" r="0" b="1270"/>
              <wp:wrapNone/>
              <wp:docPr id="10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41630"/>
                        <a:chOff x="1134" y="720"/>
                        <a:chExt cx="9640" cy="538"/>
                      </a:xfrm>
                    </wpg:grpSpPr>
                    <wpg:grpSp>
                      <wpg:cNvPr id="104" name="Group 44"/>
                      <wpg:cNvGrpSpPr>
                        <a:grpSpLocks/>
                      </wpg:cNvGrpSpPr>
                      <wpg:grpSpPr bwMode="auto">
                        <a:xfrm>
                          <a:off x="1134" y="720"/>
                          <a:ext cx="9640" cy="270"/>
                          <a:chOff x="1134" y="720"/>
                          <a:chExt cx="9640" cy="270"/>
                        </a:xfrm>
                      </wpg:grpSpPr>
                      <wps:wsp>
                        <wps:cNvPr id="105" name="Freeform 45"/>
                        <wps:cNvSpPr>
                          <a:spLocks/>
                        </wps:cNvSpPr>
                        <wps:spPr bwMode="auto">
                          <a:xfrm>
                            <a:off x="1134" y="720"/>
                            <a:ext cx="9640" cy="270"/>
                          </a:xfrm>
                          <a:custGeom>
                            <a:avLst/>
                            <a:gdLst>
                              <a:gd name="T0" fmla="+- 0 1134 1134"/>
                              <a:gd name="T1" fmla="*/ T0 w 9640"/>
                              <a:gd name="T2" fmla="+- 0 990 720"/>
                              <a:gd name="T3" fmla="*/ 990 h 270"/>
                              <a:gd name="T4" fmla="+- 0 10774 1134"/>
                              <a:gd name="T5" fmla="*/ T4 w 9640"/>
                              <a:gd name="T6" fmla="+- 0 990 720"/>
                              <a:gd name="T7" fmla="*/ 990 h 270"/>
                              <a:gd name="T8" fmla="+- 0 10774 1134"/>
                              <a:gd name="T9" fmla="*/ T8 w 9640"/>
                              <a:gd name="T10" fmla="+- 0 720 720"/>
                              <a:gd name="T11" fmla="*/ 720 h 270"/>
                              <a:gd name="T12" fmla="+- 0 1134 1134"/>
                              <a:gd name="T13" fmla="*/ T12 w 9640"/>
                              <a:gd name="T14" fmla="+- 0 720 720"/>
                              <a:gd name="T15" fmla="*/ 720 h 270"/>
                              <a:gd name="T16" fmla="+- 0 1134 1134"/>
                              <a:gd name="T17" fmla="*/ T16 w 9640"/>
                              <a:gd name="T18" fmla="+- 0 990 720"/>
                              <a:gd name="T19" fmla="*/ 990 h 270"/>
                            </a:gdLst>
                            <a:ahLst/>
                            <a:cxnLst>
                              <a:cxn ang="0">
                                <a:pos x="T1" y="T3"/>
                              </a:cxn>
                              <a:cxn ang="0">
                                <a:pos x="T5" y="T7"/>
                              </a:cxn>
                              <a:cxn ang="0">
                                <a:pos x="T9" y="T11"/>
                              </a:cxn>
                              <a:cxn ang="0">
                                <a:pos x="T13" y="T15"/>
                              </a:cxn>
                              <a:cxn ang="0">
                                <a:pos x="T17" y="T19"/>
                              </a:cxn>
                            </a:cxnLst>
                            <a:rect l="0" t="0" r="r" b="b"/>
                            <a:pathLst>
                              <a:path w="9640" h="270">
                                <a:moveTo>
                                  <a:pt x="0" y="270"/>
                                </a:moveTo>
                                <a:lnTo>
                                  <a:pt x="9640" y="270"/>
                                </a:lnTo>
                                <a:lnTo>
                                  <a:pt x="9640" y="0"/>
                                </a:lnTo>
                                <a:lnTo>
                                  <a:pt x="0" y="0"/>
                                </a:lnTo>
                                <a:lnTo>
                                  <a:pt x="0" y="270"/>
                                </a:lnTo>
                                <a:close/>
                              </a:path>
                            </a:pathLst>
                          </a:custGeom>
                          <a:solidFill>
                            <a:srgbClr val="007F7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41"/>
                      <wpg:cNvGrpSpPr>
                        <a:grpSpLocks/>
                      </wpg:cNvGrpSpPr>
                      <wpg:grpSpPr bwMode="auto">
                        <a:xfrm>
                          <a:off x="1134" y="990"/>
                          <a:ext cx="9640" cy="268"/>
                          <a:chOff x="1134" y="990"/>
                          <a:chExt cx="9640" cy="268"/>
                        </a:xfrm>
                      </wpg:grpSpPr>
                      <wps:wsp>
                        <wps:cNvPr id="107" name="Freeform 43"/>
                        <wps:cNvSpPr>
                          <a:spLocks/>
                        </wps:cNvSpPr>
                        <wps:spPr bwMode="auto">
                          <a:xfrm>
                            <a:off x="1134" y="990"/>
                            <a:ext cx="9640" cy="268"/>
                          </a:xfrm>
                          <a:custGeom>
                            <a:avLst/>
                            <a:gdLst>
                              <a:gd name="T0" fmla="+- 0 1134 1134"/>
                              <a:gd name="T1" fmla="*/ T0 w 9640"/>
                              <a:gd name="T2" fmla="+- 0 1258 990"/>
                              <a:gd name="T3" fmla="*/ 1258 h 268"/>
                              <a:gd name="T4" fmla="+- 0 10774 1134"/>
                              <a:gd name="T5" fmla="*/ T4 w 9640"/>
                              <a:gd name="T6" fmla="+- 0 1258 990"/>
                              <a:gd name="T7" fmla="*/ 1258 h 268"/>
                              <a:gd name="T8" fmla="+- 0 10774 1134"/>
                              <a:gd name="T9" fmla="*/ T8 w 9640"/>
                              <a:gd name="T10" fmla="+- 0 990 990"/>
                              <a:gd name="T11" fmla="*/ 990 h 268"/>
                              <a:gd name="T12" fmla="+- 0 1134 1134"/>
                              <a:gd name="T13" fmla="*/ T12 w 9640"/>
                              <a:gd name="T14" fmla="+- 0 990 990"/>
                              <a:gd name="T15" fmla="*/ 990 h 268"/>
                              <a:gd name="T16" fmla="+- 0 1134 1134"/>
                              <a:gd name="T17" fmla="*/ T16 w 9640"/>
                              <a:gd name="T18" fmla="+- 0 1258 990"/>
                              <a:gd name="T19" fmla="*/ 1258 h 268"/>
                            </a:gdLst>
                            <a:ahLst/>
                            <a:cxnLst>
                              <a:cxn ang="0">
                                <a:pos x="T1" y="T3"/>
                              </a:cxn>
                              <a:cxn ang="0">
                                <a:pos x="T5" y="T7"/>
                              </a:cxn>
                              <a:cxn ang="0">
                                <a:pos x="T9" y="T11"/>
                              </a:cxn>
                              <a:cxn ang="0">
                                <a:pos x="T13" y="T15"/>
                              </a:cxn>
                              <a:cxn ang="0">
                                <a:pos x="T17" y="T19"/>
                              </a:cxn>
                            </a:cxnLst>
                            <a:rect l="0" t="0" r="r" b="b"/>
                            <a:pathLst>
                              <a:path w="9640" h="268">
                                <a:moveTo>
                                  <a:pt x="0" y="268"/>
                                </a:moveTo>
                                <a:lnTo>
                                  <a:pt x="9640" y="268"/>
                                </a:lnTo>
                                <a:lnTo>
                                  <a:pt x="9640" y="0"/>
                                </a:lnTo>
                                <a:lnTo>
                                  <a:pt x="0" y="0"/>
                                </a:lnTo>
                                <a:lnTo>
                                  <a:pt x="0" y="268"/>
                                </a:lnTo>
                                <a:close/>
                              </a:path>
                            </a:pathLst>
                          </a:custGeom>
                          <a:solidFill>
                            <a:srgbClr val="007F7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42"/>
                        <wps:cNvSpPr txBox="1">
                          <a:spLocks noChangeArrowheads="1"/>
                        </wps:cNvSpPr>
                        <wps:spPr bwMode="auto">
                          <a:xfrm>
                            <a:off x="1134" y="720"/>
                            <a:ext cx="9640" cy="538"/>
                          </a:xfrm>
                          <a:prstGeom prst="rect">
                            <a:avLst/>
                          </a:prstGeom>
                          <a:solidFill>
                            <a:schemeClr val="accent1">
                              <a:lumMod val="7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76E51D" w14:textId="5ECF42B5" w:rsidR="00D8764B" w:rsidRPr="00D8764B" w:rsidRDefault="00D8764B" w:rsidP="00633CA9">
                              <w:pPr>
                                <w:spacing w:before="120"/>
                                <w:ind w:left="595"/>
                                <w:jc w:val="center"/>
                                <w:rPr>
                                  <w:rFonts w:ascii="Calibri" w:eastAsia="Calibri" w:hAnsi="Calibri" w:cs="Calibri"/>
                                  <w:color w:val="FFFFFF" w:themeColor="background1"/>
                                </w:rPr>
                              </w:pPr>
                              <w:r w:rsidRPr="00937A43">
                                <w:rPr>
                                  <w:rFonts w:ascii="Calibri" w:eastAsia="Calibri" w:hAnsi="Calibri" w:cs="Calibri"/>
                                  <w:b/>
                                  <w:bCs/>
                                  <w:color w:val="FFFFFF" w:themeColor="background1"/>
                                </w:rPr>
                                <w:t>Student</w:t>
                              </w:r>
                              <w:r w:rsidRPr="00937A43">
                                <w:rPr>
                                  <w:rFonts w:ascii="Calibri" w:eastAsia="Calibri" w:hAnsi="Calibri" w:cs="Calibri"/>
                                  <w:b/>
                                  <w:bCs/>
                                  <w:color w:val="FFFFFF" w:themeColor="background1"/>
                                  <w:spacing w:val="1"/>
                                </w:rPr>
                                <w:t xml:space="preserve"> </w:t>
                              </w:r>
                              <w:r w:rsidRPr="00937A43">
                                <w:rPr>
                                  <w:rFonts w:ascii="Calibri" w:eastAsia="Calibri" w:hAnsi="Calibri" w:cs="Calibri"/>
                                  <w:b/>
                                  <w:bCs/>
                                  <w:color w:val="FFFFFF" w:themeColor="background1"/>
                                  <w:spacing w:val="-1"/>
                                </w:rPr>
                                <w:t>Handbook</w:t>
                              </w:r>
                              <w:r w:rsidRPr="00937A43">
                                <w:rPr>
                                  <w:rFonts w:ascii="Calibri" w:eastAsia="Calibri" w:hAnsi="Calibri" w:cs="Calibri"/>
                                  <w:b/>
                                  <w:bCs/>
                                  <w:color w:val="FFFFFF" w:themeColor="background1"/>
                                </w:rPr>
                                <w:t xml:space="preserve">   </w:t>
                              </w:r>
                              <w:r w:rsidRPr="00937A43">
                                <w:rPr>
                                  <w:rFonts w:ascii="Calibri" w:eastAsia="Calibri" w:hAnsi="Calibri" w:cs="Calibri"/>
                                  <w:b/>
                                  <w:bCs/>
                                  <w:color w:val="FFFFFF" w:themeColor="background1"/>
                                  <w:spacing w:val="-1"/>
                                </w:rPr>
                                <w:t xml:space="preserve"> </w:t>
                              </w:r>
                              <w:r w:rsidRPr="00937A43">
                                <w:rPr>
                                  <w:rFonts w:ascii="Calibri" w:eastAsia="Calibri" w:hAnsi="Calibri" w:cs="Calibri"/>
                                  <w:b/>
                                  <w:bCs/>
                                  <w:color w:val="FFFFFF" w:themeColor="background1"/>
                                  <w:spacing w:val="-2"/>
                                  <w:w w:val="99"/>
                                </w:rPr>
                                <w:t>2</w:t>
                              </w:r>
                              <w:r w:rsidRPr="00937A43">
                                <w:rPr>
                                  <w:rFonts w:ascii="Calibri" w:eastAsia="Calibri" w:hAnsi="Calibri" w:cs="Calibri"/>
                                  <w:b/>
                                  <w:bCs/>
                                  <w:color w:val="FFFFFF" w:themeColor="background1"/>
                                  <w:w w:val="99"/>
                                </w:rPr>
                                <w:t>02</w:t>
                              </w:r>
                              <w:r w:rsidR="0053421D">
                                <w:rPr>
                                  <w:rFonts w:ascii="Calibri" w:eastAsia="Calibri" w:hAnsi="Calibri" w:cs="Calibri"/>
                                  <w:b/>
                                  <w:bCs/>
                                  <w:color w:val="FFFFFF" w:themeColor="background1"/>
                                  <w:w w:val="99"/>
                                </w:rPr>
                                <w:t>1</w:t>
                              </w:r>
                              <w:r w:rsidRPr="00937A43">
                                <w:rPr>
                                  <w:rFonts w:ascii="Calibri" w:eastAsia="Calibri" w:hAnsi="Calibri" w:cs="Calibri"/>
                                  <w:b/>
                                  <w:bCs/>
                                  <w:color w:val="FFFFFF" w:themeColor="background1"/>
                                  <w:w w:val="99"/>
                                </w:rPr>
                                <w:t>-</w:t>
                              </w:r>
                              <w:proofErr w:type="gramStart"/>
                              <w:r w:rsidRPr="00937A43">
                                <w:rPr>
                                  <w:rFonts w:ascii="Calibri" w:eastAsia="Calibri" w:hAnsi="Calibri" w:cs="Calibri"/>
                                  <w:b/>
                                  <w:bCs/>
                                  <w:color w:val="FFFFFF" w:themeColor="background1"/>
                                  <w:w w:val="99"/>
                                </w:rPr>
                                <w:t>2</w:t>
                              </w:r>
                              <w:r w:rsidRPr="00937A43">
                                <w:rPr>
                                  <w:rFonts w:ascii="Calibri" w:eastAsia="Calibri" w:hAnsi="Calibri" w:cs="Calibri"/>
                                  <w:b/>
                                  <w:bCs/>
                                  <w:color w:val="FFFFFF" w:themeColor="background1"/>
                                  <w:spacing w:val="-2"/>
                                  <w:w w:val="99"/>
                                </w:rPr>
                                <w:t>0</w:t>
                              </w:r>
                              <w:r w:rsidRPr="00937A43">
                                <w:rPr>
                                  <w:rFonts w:ascii="Calibri" w:eastAsia="Calibri" w:hAnsi="Calibri" w:cs="Calibri"/>
                                  <w:b/>
                                  <w:bCs/>
                                  <w:color w:val="FFFFFF" w:themeColor="background1"/>
                                  <w:w w:val="99"/>
                                </w:rPr>
                                <w:t>2</w:t>
                              </w:r>
                              <w:r w:rsidR="0053421D">
                                <w:rPr>
                                  <w:rFonts w:ascii="Calibri" w:eastAsia="Calibri" w:hAnsi="Calibri" w:cs="Calibri"/>
                                  <w:b/>
                                  <w:bCs/>
                                  <w:color w:val="FFFFFF" w:themeColor="background1"/>
                                  <w:w w:val="99"/>
                                </w:rPr>
                                <w:t>2</w:t>
                              </w:r>
                              <w:r w:rsidRPr="00937A43">
                                <w:rPr>
                                  <w:rFonts w:ascii="Calibri" w:eastAsia="Calibri" w:hAnsi="Calibri" w:cs="Calibri"/>
                                  <w:b/>
                                  <w:bCs/>
                                  <w:color w:val="FFFFFF" w:themeColor="background1"/>
                                </w:rPr>
                                <w:t xml:space="preserve">  </w:t>
                              </w:r>
                              <w:proofErr w:type="spellStart"/>
                              <w:r w:rsidRPr="00937A43">
                                <w:rPr>
                                  <w:rFonts w:ascii="Calibri" w:eastAsia="Calibri" w:hAnsi="Calibri" w:cs="Calibri"/>
                                  <w:b/>
                                  <w:bCs/>
                                  <w:color w:val="FFFFFF" w:themeColor="background1"/>
                                  <w:spacing w:val="-2"/>
                                </w:rPr>
                                <w:t>Gjøvikregionen</w:t>
                              </w:r>
                              <w:proofErr w:type="spellEnd"/>
                              <w:proofErr w:type="gramEnd"/>
                              <w:r w:rsidRPr="00937A43">
                                <w:rPr>
                                  <w:rFonts w:ascii="Calibri" w:eastAsia="Calibri" w:hAnsi="Calibri" w:cs="Calibri"/>
                                  <w:b/>
                                  <w:bCs/>
                                  <w:color w:val="FFFFFF" w:themeColor="background1"/>
                                  <w:spacing w:val="-2"/>
                                </w:rPr>
                                <w:t xml:space="preserve"> International School</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D07417" id="Group 40" o:spid="_x0000_s1030" style="position:absolute;margin-left:52.9pt;margin-top:8.9pt;width:482pt;height:26.9pt;z-index:-4896;mso-position-horizontal-relative:page;mso-position-vertical-relative:page" coordorigin="1134,720" coordsize="9640,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">
              <v:group id="Group 44" o:spid="_x0000_s1031" style="position:absolute;left:1134;top:720;width:9640;height:270" coordorigin="1134,720" coordsize="9640,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shape id="Freeform 45" o:spid="_x0000_s1032" style="position:absolute;left:1134;top:720;width:9640;height:270;visibility:visible;mso-wrap-style:square;v-text-anchor:top" coordsize="9640,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" path="m,270r9640,l9640,,,,,270xe" fillcolor="#007f7f" stroked="f">
                  <v:path arrowok="t" o:connecttype="custom" o:connectlocs="0,990;9640,990;9640,720;0,720;0,990" o:connectangles="0,0,0,0,0"/>
                </v:shape>
              </v:group>
              <v:group id="Group 41" o:spid="_x0000_s1033" style="position:absolute;left:1134;top:990;width:9640;height:268" coordorigin="1134,990" coordsize="964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shape id="Freeform 43" o:spid="_x0000_s1034" style="position:absolute;left:1134;top:990;width:9640;height:268;visibility:visible;mso-wrap-style:square;v-text-anchor:top" coordsize="964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" path="m,268r9640,l9640,,,,,268xe" fillcolor="#007f7f" stroked="f">
                  <v:path arrowok="t" o:connecttype="custom" o:connectlocs="0,1258;9640,1258;9640,990;0,990;0,1258" o:connectangles="0,0,0,0,0"/>
                </v:shape>
                <v:shapetype id="_x0000_t202" coordsize="21600,21600" o:spt="202" path="m,l,21600r21600,l21600,xe">
                  <v:stroke joinstyle="miter"/>
                  <v:path gradientshapeok="t" o:connecttype="rect"/>
                </v:shapetype>
                <v:shape id="Text Box 42" o:spid="_x0000_s1035" type="#_x0000_t202" style="position:absolute;left:1134;top:720;width:9640;height:5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" fillcolor="#365f91 [2404]" stroked="f">
                  <v:textbox inset="0,0,0,0">
                    <w:txbxContent>
                      <w:p w14:paraId="7E76E51D" w14:textId="5ECF42B5" w:rsidR="00D8764B" w:rsidRPr="00D8764B" w:rsidRDefault="00D8764B" w:rsidP="00633CA9">
                        <w:pPr>
                          <w:spacing w:before="120"/>
                          <w:ind w:left="595"/>
                          <w:jc w:val="center"/>
                          <w:rPr>
                            <w:rFonts w:ascii="Calibri" w:eastAsia="Calibri" w:hAnsi="Calibri" w:cs="Calibri"/>
                            <w:color w:val="FFFFFF" w:themeColor="background1"/>
                          </w:rPr>
                        </w:pPr>
                        <w:r w:rsidRPr="00937A43">
                          <w:rPr>
                            <w:rFonts w:ascii="Calibri" w:eastAsia="Calibri" w:hAnsi="Calibri" w:cs="Calibri"/>
                            <w:b/>
                            <w:bCs/>
                            <w:color w:val="FFFFFF" w:themeColor="background1"/>
                          </w:rPr>
                          <w:t>Student</w:t>
                        </w:r>
                        <w:r w:rsidRPr="00937A43">
                          <w:rPr>
                            <w:rFonts w:ascii="Calibri" w:eastAsia="Calibri" w:hAnsi="Calibri" w:cs="Calibri"/>
                            <w:b/>
                            <w:bCs/>
                            <w:color w:val="FFFFFF" w:themeColor="background1"/>
                            <w:spacing w:val="1"/>
                          </w:rPr>
                          <w:t xml:space="preserve"> </w:t>
                        </w:r>
                        <w:r w:rsidRPr="00937A43">
                          <w:rPr>
                            <w:rFonts w:ascii="Calibri" w:eastAsia="Calibri" w:hAnsi="Calibri" w:cs="Calibri"/>
                            <w:b/>
                            <w:bCs/>
                            <w:color w:val="FFFFFF" w:themeColor="background1"/>
                            <w:spacing w:val="-1"/>
                          </w:rPr>
                          <w:t>Handbook</w:t>
                        </w:r>
                        <w:r w:rsidRPr="00937A43">
                          <w:rPr>
                            <w:rFonts w:ascii="Calibri" w:eastAsia="Calibri" w:hAnsi="Calibri" w:cs="Calibri"/>
                            <w:b/>
                            <w:bCs/>
                            <w:color w:val="FFFFFF" w:themeColor="background1"/>
                          </w:rPr>
                          <w:t xml:space="preserve">   </w:t>
                        </w:r>
                        <w:r w:rsidRPr="00937A43">
                          <w:rPr>
                            <w:rFonts w:ascii="Calibri" w:eastAsia="Calibri" w:hAnsi="Calibri" w:cs="Calibri"/>
                            <w:b/>
                            <w:bCs/>
                            <w:color w:val="FFFFFF" w:themeColor="background1"/>
                            <w:spacing w:val="-1"/>
                          </w:rPr>
                          <w:t xml:space="preserve"> </w:t>
                        </w:r>
                        <w:r w:rsidRPr="00937A43">
                          <w:rPr>
                            <w:rFonts w:ascii="Calibri" w:eastAsia="Calibri" w:hAnsi="Calibri" w:cs="Calibri"/>
                            <w:b/>
                            <w:bCs/>
                            <w:color w:val="FFFFFF" w:themeColor="background1"/>
                            <w:spacing w:val="-2"/>
                            <w:w w:val="99"/>
                          </w:rPr>
                          <w:t>2</w:t>
                        </w:r>
                        <w:r w:rsidRPr="00937A43">
                          <w:rPr>
                            <w:rFonts w:ascii="Calibri" w:eastAsia="Calibri" w:hAnsi="Calibri" w:cs="Calibri"/>
                            <w:b/>
                            <w:bCs/>
                            <w:color w:val="FFFFFF" w:themeColor="background1"/>
                            <w:w w:val="99"/>
                          </w:rPr>
                          <w:t>02</w:t>
                        </w:r>
                        <w:r w:rsidR="0053421D">
                          <w:rPr>
                            <w:rFonts w:ascii="Calibri" w:eastAsia="Calibri" w:hAnsi="Calibri" w:cs="Calibri"/>
                            <w:b/>
                            <w:bCs/>
                            <w:color w:val="FFFFFF" w:themeColor="background1"/>
                            <w:w w:val="99"/>
                          </w:rPr>
                          <w:t>1</w:t>
                        </w:r>
                        <w:r w:rsidRPr="00937A43">
                          <w:rPr>
                            <w:rFonts w:ascii="Calibri" w:eastAsia="Calibri" w:hAnsi="Calibri" w:cs="Calibri"/>
                            <w:b/>
                            <w:bCs/>
                            <w:color w:val="FFFFFF" w:themeColor="background1"/>
                            <w:w w:val="99"/>
                          </w:rPr>
                          <w:t>-</w:t>
                        </w:r>
                        <w:proofErr w:type="gramStart"/>
                        <w:r w:rsidRPr="00937A43">
                          <w:rPr>
                            <w:rFonts w:ascii="Calibri" w:eastAsia="Calibri" w:hAnsi="Calibri" w:cs="Calibri"/>
                            <w:b/>
                            <w:bCs/>
                            <w:color w:val="FFFFFF" w:themeColor="background1"/>
                            <w:w w:val="99"/>
                          </w:rPr>
                          <w:t>2</w:t>
                        </w:r>
                        <w:r w:rsidRPr="00937A43">
                          <w:rPr>
                            <w:rFonts w:ascii="Calibri" w:eastAsia="Calibri" w:hAnsi="Calibri" w:cs="Calibri"/>
                            <w:b/>
                            <w:bCs/>
                            <w:color w:val="FFFFFF" w:themeColor="background1"/>
                            <w:spacing w:val="-2"/>
                            <w:w w:val="99"/>
                          </w:rPr>
                          <w:t>0</w:t>
                        </w:r>
                        <w:r w:rsidRPr="00937A43">
                          <w:rPr>
                            <w:rFonts w:ascii="Calibri" w:eastAsia="Calibri" w:hAnsi="Calibri" w:cs="Calibri"/>
                            <w:b/>
                            <w:bCs/>
                            <w:color w:val="FFFFFF" w:themeColor="background1"/>
                            <w:w w:val="99"/>
                          </w:rPr>
                          <w:t>2</w:t>
                        </w:r>
                        <w:r w:rsidR="0053421D">
                          <w:rPr>
                            <w:rFonts w:ascii="Calibri" w:eastAsia="Calibri" w:hAnsi="Calibri" w:cs="Calibri"/>
                            <w:b/>
                            <w:bCs/>
                            <w:color w:val="FFFFFF" w:themeColor="background1"/>
                            <w:w w:val="99"/>
                          </w:rPr>
                          <w:t>2</w:t>
                        </w:r>
                        <w:r w:rsidRPr="00937A43">
                          <w:rPr>
                            <w:rFonts w:ascii="Calibri" w:eastAsia="Calibri" w:hAnsi="Calibri" w:cs="Calibri"/>
                            <w:b/>
                            <w:bCs/>
                            <w:color w:val="FFFFFF" w:themeColor="background1"/>
                          </w:rPr>
                          <w:t xml:space="preserve">  </w:t>
                        </w:r>
                        <w:proofErr w:type="spellStart"/>
                        <w:r w:rsidRPr="00937A43">
                          <w:rPr>
                            <w:rFonts w:ascii="Calibri" w:eastAsia="Calibri" w:hAnsi="Calibri" w:cs="Calibri"/>
                            <w:b/>
                            <w:bCs/>
                            <w:color w:val="FFFFFF" w:themeColor="background1"/>
                            <w:spacing w:val="-2"/>
                          </w:rPr>
                          <w:t>Gjøvikregionen</w:t>
                        </w:r>
                        <w:proofErr w:type="spellEnd"/>
                        <w:proofErr w:type="gramEnd"/>
                        <w:r w:rsidRPr="00937A43">
                          <w:rPr>
                            <w:rFonts w:ascii="Calibri" w:eastAsia="Calibri" w:hAnsi="Calibri" w:cs="Calibri"/>
                            <w:b/>
                            <w:bCs/>
                            <w:color w:val="FFFFFF" w:themeColor="background1"/>
                            <w:spacing w:val="-2"/>
                          </w:rPr>
                          <w:t xml:space="preserve"> International School</w:t>
                        </w:r>
                      </w:p>
                    </w:txbxContent>
                  </v:textbox>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7A88"/>
    <w:multiLevelType w:val="hybridMultilevel"/>
    <w:tmpl w:val="FD8A5F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6BD2C9E"/>
    <w:multiLevelType w:val="hybridMultilevel"/>
    <w:tmpl w:val="EFF4E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1E45CF"/>
    <w:multiLevelType w:val="multilevel"/>
    <w:tmpl w:val="C64E46FC"/>
    <w:lvl w:ilvl="0">
      <w:start w:val="1"/>
      <w:numFmt w:val="bullet"/>
      <w:lvlText w:val=""/>
      <w:lvlJc w:val="left"/>
      <w:pPr>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8B079EB"/>
    <w:multiLevelType w:val="hybridMultilevel"/>
    <w:tmpl w:val="9F94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09A"/>
    <w:multiLevelType w:val="hybridMultilevel"/>
    <w:tmpl w:val="4B6CD596"/>
    <w:lvl w:ilvl="0" w:tplc="7FDA4DCA">
      <w:start w:val="1"/>
      <w:numFmt w:val="bullet"/>
      <w:lvlText w:val=""/>
      <w:lvlJc w:val="left"/>
      <w:pPr>
        <w:ind w:left="836" w:hanging="360"/>
      </w:pPr>
      <w:rPr>
        <w:rFonts w:ascii="Symbol" w:eastAsia="Symbol" w:hAnsi="Symbol" w:hint="default"/>
        <w:w w:val="99"/>
        <w:sz w:val="22"/>
        <w:szCs w:val="22"/>
      </w:rPr>
    </w:lvl>
    <w:lvl w:ilvl="1" w:tplc="C9E27962">
      <w:start w:val="1"/>
      <w:numFmt w:val="bullet"/>
      <w:lvlText w:val="•"/>
      <w:lvlJc w:val="left"/>
      <w:pPr>
        <w:ind w:left="1744" w:hanging="360"/>
      </w:pPr>
      <w:rPr>
        <w:rFonts w:hint="default"/>
      </w:rPr>
    </w:lvl>
    <w:lvl w:ilvl="2" w:tplc="38404E04">
      <w:start w:val="1"/>
      <w:numFmt w:val="bullet"/>
      <w:lvlText w:val="•"/>
      <w:lvlJc w:val="left"/>
      <w:pPr>
        <w:ind w:left="2648" w:hanging="360"/>
      </w:pPr>
      <w:rPr>
        <w:rFonts w:hint="default"/>
      </w:rPr>
    </w:lvl>
    <w:lvl w:ilvl="3" w:tplc="72AA45C8">
      <w:start w:val="1"/>
      <w:numFmt w:val="bullet"/>
      <w:lvlText w:val="•"/>
      <w:lvlJc w:val="left"/>
      <w:pPr>
        <w:ind w:left="3552" w:hanging="360"/>
      </w:pPr>
      <w:rPr>
        <w:rFonts w:hint="default"/>
      </w:rPr>
    </w:lvl>
    <w:lvl w:ilvl="4" w:tplc="99F857FC">
      <w:start w:val="1"/>
      <w:numFmt w:val="bullet"/>
      <w:lvlText w:val="•"/>
      <w:lvlJc w:val="left"/>
      <w:pPr>
        <w:ind w:left="4456" w:hanging="360"/>
      </w:pPr>
      <w:rPr>
        <w:rFonts w:hint="default"/>
      </w:rPr>
    </w:lvl>
    <w:lvl w:ilvl="5" w:tplc="F0849480">
      <w:start w:val="1"/>
      <w:numFmt w:val="bullet"/>
      <w:lvlText w:val="•"/>
      <w:lvlJc w:val="left"/>
      <w:pPr>
        <w:ind w:left="5360" w:hanging="360"/>
      </w:pPr>
      <w:rPr>
        <w:rFonts w:hint="default"/>
      </w:rPr>
    </w:lvl>
    <w:lvl w:ilvl="6" w:tplc="71D0A766">
      <w:start w:val="1"/>
      <w:numFmt w:val="bullet"/>
      <w:lvlText w:val="•"/>
      <w:lvlJc w:val="left"/>
      <w:pPr>
        <w:ind w:left="6264" w:hanging="360"/>
      </w:pPr>
      <w:rPr>
        <w:rFonts w:hint="default"/>
      </w:rPr>
    </w:lvl>
    <w:lvl w:ilvl="7" w:tplc="8CB0C5E8">
      <w:start w:val="1"/>
      <w:numFmt w:val="bullet"/>
      <w:lvlText w:val="•"/>
      <w:lvlJc w:val="left"/>
      <w:pPr>
        <w:ind w:left="7168" w:hanging="360"/>
      </w:pPr>
      <w:rPr>
        <w:rFonts w:hint="default"/>
      </w:rPr>
    </w:lvl>
    <w:lvl w:ilvl="8" w:tplc="FC666248">
      <w:start w:val="1"/>
      <w:numFmt w:val="bullet"/>
      <w:lvlText w:val="•"/>
      <w:lvlJc w:val="left"/>
      <w:pPr>
        <w:ind w:left="8072" w:hanging="360"/>
      </w:pPr>
      <w:rPr>
        <w:rFonts w:hint="default"/>
      </w:rPr>
    </w:lvl>
  </w:abstractNum>
  <w:abstractNum w:abstractNumId="5" w15:restartNumberingAfterBreak="0">
    <w:nsid w:val="147634D2"/>
    <w:multiLevelType w:val="hybridMultilevel"/>
    <w:tmpl w:val="15A82E3A"/>
    <w:lvl w:ilvl="0" w:tplc="B434BFA8">
      <w:start w:val="1"/>
      <w:numFmt w:val="bullet"/>
      <w:lvlText w:val="-"/>
      <w:lvlJc w:val="left"/>
      <w:pPr>
        <w:ind w:left="283" w:hanging="118"/>
      </w:pPr>
      <w:rPr>
        <w:rFonts w:ascii="Calibri" w:eastAsia="Calibri" w:hAnsi="Calibri" w:hint="default"/>
        <w:w w:val="100"/>
        <w:sz w:val="22"/>
        <w:szCs w:val="22"/>
      </w:rPr>
    </w:lvl>
    <w:lvl w:ilvl="1" w:tplc="49A00058">
      <w:start w:val="1"/>
      <w:numFmt w:val="bullet"/>
      <w:lvlText w:val=""/>
      <w:lvlJc w:val="left"/>
      <w:pPr>
        <w:ind w:left="116" w:hanging="360"/>
      </w:pPr>
      <w:rPr>
        <w:rFonts w:ascii="Symbol" w:eastAsia="Symbol" w:hAnsi="Symbol" w:hint="default"/>
        <w:w w:val="99"/>
        <w:sz w:val="22"/>
        <w:szCs w:val="22"/>
      </w:rPr>
    </w:lvl>
    <w:lvl w:ilvl="2" w:tplc="A50AF38C">
      <w:start w:val="1"/>
      <w:numFmt w:val="bullet"/>
      <w:lvlText w:val="•"/>
      <w:lvlJc w:val="left"/>
      <w:pPr>
        <w:ind w:left="1346" w:hanging="360"/>
      </w:pPr>
      <w:rPr>
        <w:rFonts w:hint="default"/>
      </w:rPr>
    </w:lvl>
    <w:lvl w:ilvl="3" w:tplc="D6E6E25C">
      <w:start w:val="1"/>
      <w:numFmt w:val="bullet"/>
      <w:lvlText w:val="•"/>
      <w:lvlJc w:val="left"/>
      <w:pPr>
        <w:ind w:left="2413" w:hanging="360"/>
      </w:pPr>
      <w:rPr>
        <w:rFonts w:hint="default"/>
      </w:rPr>
    </w:lvl>
    <w:lvl w:ilvl="4" w:tplc="7B2E2188">
      <w:start w:val="1"/>
      <w:numFmt w:val="bullet"/>
      <w:lvlText w:val="•"/>
      <w:lvlJc w:val="left"/>
      <w:pPr>
        <w:ind w:left="3480" w:hanging="360"/>
      </w:pPr>
      <w:rPr>
        <w:rFonts w:hint="default"/>
      </w:rPr>
    </w:lvl>
    <w:lvl w:ilvl="5" w:tplc="CA140540">
      <w:start w:val="1"/>
      <w:numFmt w:val="bullet"/>
      <w:lvlText w:val="•"/>
      <w:lvlJc w:val="left"/>
      <w:pPr>
        <w:ind w:left="4546" w:hanging="360"/>
      </w:pPr>
      <w:rPr>
        <w:rFonts w:hint="default"/>
      </w:rPr>
    </w:lvl>
    <w:lvl w:ilvl="6" w:tplc="A740EE5E">
      <w:start w:val="1"/>
      <w:numFmt w:val="bullet"/>
      <w:lvlText w:val="•"/>
      <w:lvlJc w:val="left"/>
      <w:pPr>
        <w:ind w:left="5613" w:hanging="360"/>
      </w:pPr>
      <w:rPr>
        <w:rFonts w:hint="default"/>
      </w:rPr>
    </w:lvl>
    <w:lvl w:ilvl="7" w:tplc="55E0CE90">
      <w:start w:val="1"/>
      <w:numFmt w:val="bullet"/>
      <w:lvlText w:val="•"/>
      <w:lvlJc w:val="left"/>
      <w:pPr>
        <w:ind w:left="6680" w:hanging="360"/>
      </w:pPr>
      <w:rPr>
        <w:rFonts w:hint="default"/>
      </w:rPr>
    </w:lvl>
    <w:lvl w:ilvl="8" w:tplc="1B12D484">
      <w:start w:val="1"/>
      <w:numFmt w:val="bullet"/>
      <w:lvlText w:val="•"/>
      <w:lvlJc w:val="left"/>
      <w:pPr>
        <w:ind w:left="7746" w:hanging="360"/>
      </w:pPr>
      <w:rPr>
        <w:rFonts w:hint="default"/>
      </w:rPr>
    </w:lvl>
  </w:abstractNum>
  <w:abstractNum w:abstractNumId="6" w15:restartNumberingAfterBreak="0">
    <w:nsid w:val="17037CB1"/>
    <w:multiLevelType w:val="multilevel"/>
    <w:tmpl w:val="C64E46FC"/>
    <w:lvl w:ilvl="0">
      <w:start w:val="1"/>
      <w:numFmt w:val="bullet"/>
      <w:lvlText w:val=""/>
      <w:lvlJc w:val="left"/>
      <w:pPr>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B401D36"/>
    <w:multiLevelType w:val="hybridMultilevel"/>
    <w:tmpl w:val="AFC47D36"/>
    <w:lvl w:ilvl="0" w:tplc="27009854">
      <w:start w:val="1"/>
      <w:numFmt w:val="bullet"/>
      <w:lvlText w:val="-"/>
      <w:lvlJc w:val="left"/>
      <w:pPr>
        <w:ind w:left="284" w:hanging="119"/>
      </w:pPr>
      <w:rPr>
        <w:rFonts w:ascii="Calibri" w:eastAsia="Calibri" w:hAnsi="Calibri" w:hint="default"/>
        <w:b/>
        <w:bCs/>
        <w:w w:val="100"/>
        <w:sz w:val="22"/>
        <w:szCs w:val="22"/>
      </w:rPr>
    </w:lvl>
    <w:lvl w:ilvl="1" w:tplc="3D72AFDA">
      <w:start w:val="1"/>
      <w:numFmt w:val="bullet"/>
      <w:lvlText w:val=""/>
      <w:lvlJc w:val="left"/>
      <w:pPr>
        <w:ind w:left="2488" w:hanging="284"/>
      </w:pPr>
      <w:rPr>
        <w:rFonts w:ascii="Symbol" w:eastAsia="Symbol" w:hAnsi="Symbol" w:hint="default"/>
        <w:w w:val="99"/>
        <w:sz w:val="22"/>
        <w:szCs w:val="22"/>
      </w:rPr>
    </w:lvl>
    <w:lvl w:ilvl="2" w:tplc="E85EF94E">
      <w:start w:val="1"/>
      <w:numFmt w:val="bullet"/>
      <w:lvlText w:val="•"/>
      <w:lvlJc w:val="left"/>
      <w:pPr>
        <w:ind w:left="3302" w:hanging="284"/>
      </w:pPr>
      <w:rPr>
        <w:rFonts w:hint="default"/>
      </w:rPr>
    </w:lvl>
    <w:lvl w:ilvl="3" w:tplc="AFFCD66C">
      <w:start w:val="1"/>
      <w:numFmt w:val="bullet"/>
      <w:lvlText w:val="•"/>
      <w:lvlJc w:val="left"/>
      <w:pPr>
        <w:ind w:left="4124" w:hanging="284"/>
      </w:pPr>
      <w:rPr>
        <w:rFonts w:hint="default"/>
      </w:rPr>
    </w:lvl>
    <w:lvl w:ilvl="4" w:tplc="A838F2FA">
      <w:start w:val="1"/>
      <w:numFmt w:val="bullet"/>
      <w:lvlText w:val="•"/>
      <w:lvlJc w:val="left"/>
      <w:pPr>
        <w:ind w:left="4946" w:hanging="284"/>
      </w:pPr>
      <w:rPr>
        <w:rFonts w:hint="default"/>
      </w:rPr>
    </w:lvl>
    <w:lvl w:ilvl="5" w:tplc="E1844AE6">
      <w:start w:val="1"/>
      <w:numFmt w:val="bullet"/>
      <w:lvlText w:val="•"/>
      <w:lvlJc w:val="left"/>
      <w:pPr>
        <w:ind w:left="5768" w:hanging="284"/>
      </w:pPr>
      <w:rPr>
        <w:rFonts w:hint="default"/>
      </w:rPr>
    </w:lvl>
    <w:lvl w:ilvl="6" w:tplc="C54C94A0">
      <w:start w:val="1"/>
      <w:numFmt w:val="bullet"/>
      <w:lvlText w:val="•"/>
      <w:lvlJc w:val="left"/>
      <w:pPr>
        <w:ind w:left="6591" w:hanging="284"/>
      </w:pPr>
      <w:rPr>
        <w:rFonts w:hint="default"/>
      </w:rPr>
    </w:lvl>
    <w:lvl w:ilvl="7" w:tplc="448047AA">
      <w:start w:val="1"/>
      <w:numFmt w:val="bullet"/>
      <w:lvlText w:val="•"/>
      <w:lvlJc w:val="left"/>
      <w:pPr>
        <w:ind w:left="7413" w:hanging="284"/>
      </w:pPr>
      <w:rPr>
        <w:rFonts w:hint="default"/>
      </w:rPr>
    </w:lvl>
    <w:lvl w:ilvl="8" w:tplc="D716EB22">
      <w:start w:val="1"/>
      <w:numFmt w:val="bullet"/>
      <w:lvlText w:val="•"/>
      <w:lvlJc w:val="left"/>
      <w:pPr>
        <w:ind w:left="8235" w:hanging="284"/>
      </w:pPr>
      <w:rPr>
        <w:rFonts w:hint="default"/>
      </w:rPr>
    </w:lvl>
  </w:abstractNum>
  <w:abstractNum w:abstractNumId="8" w15:restartNumberingAfterBreak="0">
    <w:nsid w:val="20006495"/>
    <w:multiLevelType w:val="hybridMultilevel"/>
    <w:tmpl w:val="E5BE3B06"/>
    <w:lvl w:ilvl="0" w:tplc="04140001">
      <w:start w:val="1"/>
      <w:numFmt w:val="bullet"/>
      <w:lvlText w:val=""/>
      <w:lvlJc w:val="left"/>
      <w:pPr>
        <w:ind w:left="835" w:hanging="360"/>
      </w:pPr>
      <w:rPr>
        <w:rFonts w:ascii="Symbol" w:hAnsi="Symbol" w:hint="default"/>
      </w:rPr>
    </w:lvl>
    <w:lvl w:ilvl="1" w:tplc="04140003" w:tentative="1">
      <w:start w:val="1"/>
      <w:numFmt w:val="bullet"/>
      <w:lvlText w:val="o"/>
      <w:lvlJc w:val="left"/>
      <w:pPr>
        <w:ind w:left="1555" w:hanging="360"/>
      </w:pPr>
      <w:rPr>
        <w:rFonts w:ascii="Courier New" w:hAnsi="Courier New" w:cs="Courier New" w:hint="default"/>
      </w:rPr>
    </w:lvl>
    <w:lvl w:ilvl="2" w:tplc="04140005" w:tentative="1">
      <w:start w:val="1"/>
      <w:numFmt w:val="bullet"/>
      <w:lvlText w:val=""/>
      <w:lvlJc w:val="left"/>
      <w:pPr>
        <w:ind w:left="2275" w:hanging="360"/>
      </w:pPr>
      <w:rPr>
        <w:rFonts w:ascii="Wingdings" w:hAnsi="Wingdings" w:hint="default"/>
      </w:rPr>
    </w:lvl>
    <w:lvl w:ilvl="3" w:tplc="04140001" w:tentative="1">
      <w:start w:val="1"/>
      <w:numFmt w:val="bullet"/>
      <w:lvlText w:val=""/>
      <w:lvlJc w:val="left"/>
      <w:pPr>
        <w:ind w:left="2995" w:hanging="360"/>
      </w:pPr>
      <w:rPr>
        <w:rFonts w:ascii="Symbol" w:hAnsi="Symbol" w:hint="default"/>
      </w:rPr>
    </w:lvl>
    <w:lvl w:ilvl="4" w:tplc="04140003" w:tentative="1">
      <w:start w:val="1"/>
      <w:numFmt w:val="bullet"/>
      <w:lvlText w:val="o"/>
      <w:lvlJc w:val="left"/>
      <w:pPr>
        <w:ind w:left="3715" w:hanging="360"/>
      </w:pPr>
      <w:rPr>
        <w:rFonts w:ascii="Courier New" w:hAnsi="Courier New" w:cs="Courier New" w:hint="default"/>
      </w:rPr>
    </w:lvl>
    <w:lvl w:ilvl="5" w:tplc="04140005" w:tentative="1">
      <w:start w:val="1"/>
      <w:numFmt w:val="bullet"/>
      <w:lvlText w:val=""/>
      <w:lvlJc w:val="left"/>
      <w:pPr>
        <w:ind w:left="4435" w:hanging="360"/>
      </w:pPr>
      <w:rPr>
        <w:rFonts w:ascii="Wingdings" w:hAnsi="Wingdings" w:hint="default"/>
      </w:rPr>
    </w:lvl>
    <w:lvl w:ilvl="6" w:tplc="04140001" w:tentative="1">
      <w:start w:val="1"/>
      <w:numFmt w:val="bullet"/>
      <w:lvlText w:val=""/>
      <w:lvlJc w:val="left"/>
      <w:pPr>
        <w:ind w:left="5155" w:hanging="360"/>
      </w:pPr>
      <w:rPr>
        <w:rFonts w:ascii="Symbol" w:hAnsi="Symbol" w:hint="default"/>
      </w:rPr>
    </w:lvl>
    <w:lvl w:ilvl="7" w:tplc="04140003" w:tentative="1">
      <w:start w:val="1"/>
      <w:numFmt w:val="bullet"/>
      <w:lvlText w:val="o"/>
      <w:lvlJc w:val="left"/>
      <w:pPr>
        <w:ind w:left="5875" w:hanging="360"/>
      </w:pPr>
      <w:rPr>
        <w:rFonts w:ascii="Courier New" w:hAnsi="Courier New" w:cs="Courier New" w:hint="default"/>
      </w:rPr>
    </w:lvl>
    <w:lvl w:ilvl="8" w:tplc="04140005" w:tentative="1">
      <w:start w:val="1"/>
      <w:numFmt w:val="bullet"/>
      <w:lvlText w:val=""/>
      <w:lvlJc w:val="left"/>
      <w:pPr>
        <w:ind w:left="6595" w:hanging="360"/>
      </w:pPr>
      <w:rPr>
        <w:rFonts w:ascii="Wingdings" w:hAnsi="Wingdings" w:hint="default"/>
      </w:rPr>
    </w:lvl>
  </w:abstractNum>
  <w:abstractNum w:abstractNumId="9" w15:restartNumberingAfterBreak="0">
    <w:nsid w:val="23F1143D"/>
    <w:multiLevelType w:val="hybridMultilevel"/>
    <w:tmpl w:val="4768D3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58631CF"/>
    <w:multiLevelType w:val="hybridMultilevel"/>
    <w:tmpl w:val="CCA8EA84"/>
    <w:lvl w:ilvl="0" w:tplc="55F86784">
      <w:start w:val="1"/>
      <w:numFmt w:val="decimal"/>
      <w:lvlText w:val="%1."/>
      <w:lvlJc w:val="left"/>
      <w:pPr>
        <w:ind w:left="1070" w:hanging="360"/>
      </w:pPr>
      <w:rPr>
        <w:rFonts w:eastAsiaTheme="minorHAnsi" w:hAnsiTheme="minorHAnsi" w:cstheme="minorBidi" w:hint="default"/>
        <w:b/>
        <w:sz w:val="28"/>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1" w15:restartNumberingAfterBreak="0">
    <w:nsid w:val="25D923C7"/>
    <w:multiLevelType w:val="multilevel"/>
    <w:tmpl w:val="80BAE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446E22"/>
    <w:multiLevelType w:val="hybridMultilevel"/>
    <w:tmpl w:val="819A6398"/>
    <w:lvl w:ilvl="0" w:tplc="042432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245C6"/>
    <w:multiLevelType w:val="hybridMultilevel"/>
    <w:tmpl w:val="F0349352"/>
    <w:lvl w:ilvl="0" w:tplc="538C94B4">
      <w:start w:val="1"/>
      <w:numFmt w:val="bullet"/>
      <w:lvlText w:val=""/>
      <w:lvlJc w:val="left"/>
      <w:pPr>
        <w:ind w:left="886" w:hanging="360"/>
      </w:pPr>
      <w:rPr>
        <w:rFonts w:ascii="Symbol" w:eastAsia="Symbol" w:hAnsi="Symbol" w:hint="default"/>
        <w:w w:val="99"/>
        <w:sz w:val="22"/>
        <w:szCs w:val="22"/>
      </w:rPr>
    </w:lvl>
    <w:lvl w:ilvl="1" w:tplc="21CACB8A">
      <w:start w:val="1"/>
      <w:numFmt w:val="bullet"/>
      <w:lvlText w:val="•"/>
      <w:lvlJc w:val="left"/>
      <w:pPr>
        <w:ind w:left="1780" w:hanging="360"/>
      </w:pPr>
      <w:rPr>
        <w:rFonts w:hint="default"/>
      </w:rPr>
    </w:lvl>
    <w:lvl w:ilvl="2" w:tplc="2932B956">
      <w:start w:val="1"/>
      <w:numFmt w:val="bullet"/>
      <w:lvlText w:val="•"/>
      <w:lvlJc w:val="left"/>
      <w:pPr>
        <w:ind w:left="2680" w:hanging="360"/>
      </w:pPr>
      <w:rPr>
        <w:rFonts w:hint="default"/>
      </w:rPr>
    </w:lvl>
    <w:lvl w:ilvl="3" w:tplc="AE36C67E">
      <w:start w:val="1"/>
      <w:numFmt w:val="bullet"/>
      <w:lvlText w:val="•"/>
      <w:lvlJc w:val="left"/>
      <w:pPr>
        <w:ind w:left="3580" w:hanging="360"/>
      </w:pPr>
      <w:rPr>
        <w:rFonts w:hint="default"/>
      </w:rPr>
    </w:lvl>
    <w:lvl w:ilvl="4" w:tplc="5FCC8EF2">
      <w:start w:val="1"/>
      <w:numFmt w:val="bullet"/>
      <w:lvlText w:val="•"/>
      <w:lvlJc w:val="left"/>
      <w:pPr>
        <w:ind w:left="4480" w:hanging="360"/>
      </w:pPr>
      <w:rPr>
        <w:rFonts w:hint="default"/>
      </w:rPr>
    </w:lvl>
    <w:lvl w:ilvl="5" w:tplc="7A1C04D4">
      <w:start w:val="1"/>
      <w:numFmt w:val="bullet"/>
      <w:lvlText w:val="•"/>
      <w:lvlJc w:val="left"/>
      <w:pPr>
        <w:ind w:left="5380" w:hanging="360"/>
      </w:pPr>
      <w:rPr>
        <w:rFonts w:hint="default"/>
      </w:rPr>
    </w:lvl>
    <w:lvl w:ilvl="6" w:tplc="7C1A75FA">
      <w:start w:val="1"/>
      <w:numFmt w:val="bullet"/>
      <w:lvlText w:val="•"/>
      <w:lvlJc w:val="left"/>
      <w:pPr>
        <w:ind w:left="6280" w:hanging="360"/>
      </w:pPr>
      <w:rPr>
        <w:rFonts w:hint="default"/>
      </w:rPr>
    </w:lvl>
    <w:lvl w:ilvl="7" w:tplc="8D60180E">
      <w:start w:val="1"/>
      <w:numFmt w:val="bullet"/>
      <w:lvlText w:val="•"/>
      <w:lvlJc w:val="left"/>
      <w:pPr>
        <w:ind w:left="7180" w:hanging="360"/>
      </w:pPr>
      <w:rPr>
        <w:rFonts w:hint="default"/>
      </w:rPr>
    </w:lvl>
    <w:lvl w:ilvl="8" w:tplc="16948F04">
      <w:start w:val="1"/>
      <w:numFmt w:val="bullet"/>
      <w:lvlText w:val="•"/>
      <w:lvlJc w:val="left"/>
      <w:pPr>
        <w:ind w:left="8080" w:hanging="360"/>
      </w:pPr>
      <w:rPr>
        <w:rFonts w:hint="default"/>
      </w:rPr>
    </w:lvl>
  </w:abstractNum>
  <w:abstractNum w:abstractNumId="14" w15:restartNumberingAfterBreak="0">
    <w:nsid w:val="304D25D6"/>
    <w:multiLevelType w:val="multilevel"/>
    <w:tmpl w:val="61FA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CC3698"/>
    <w:multiLevelType w:val="hybridMultilevel"/>
    <w:tmpl w:val="38DA6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37F549C"/>
    <w:multiLevelType w:val="hybridMultilevel"/>
    <w:tmpl w:val="663807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8AA19F7"/>
    <w:multiLevelType w:val="multilevel"/>
    <w:tmpl w:val="8E82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CA25D2"/>
    <w:multiLevelType w:val="hybridMultilevel"/>
    <w:tmpl w:val="35A2F3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6A612C"/>
    <w:multiLevelType w:val="hybridMultilevel"/>
    <w:tmpl w:val="DC1251E0"/>
    <w:lvl w:ilvl="0" w:tplc="912CD6F6">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17CDE"/>
    <w:multiLevelType w:val="hybridMultilevel"/>
    <w:tmpl w:val="37CE298A"/>
    <w:lvl w:ilvl="0" w:tplc="16541A8C">
      <w:start w:val="1"/>
      <w:numFmt w:val="bullet"/>
      <w:lvlText w:val="o"/>
      <w:lvlJc w:val="left"/>
      <w:pPr>
        <w:ind w:left="1286" w:hanging="360"/>
      </w:pPr>
      <w:rPr>
        <w:rFonts w:ascii="Courier New" w:eastAsia="Courier New" w:hAnsi="Courier New" w:hint="default"/>
        <w:w w:val="100"/>
        <w:sz w:val="22"/>
        <w:szCs w:val="22"/>
      </w:rPr>
    </w:lvl>
    <w:lvl w:ilvl="1" w:tplc="CE88B844">
      <w:start w:val="1"/>
      <w:numFmt w:val="bullet"/>
      <w:lvlText w:val=""/>
      <w:lvlJc w:val="left"/>
      <w:pPr>
        <w:ind w:left="1556" w:hanging="360"/>
      </w:pPr>
      <w:rPr>
        <w:rFonts w:ascii="Wingdings" w:eastAsia="Wingdings" w:hAnsi="Wingdings" w:hint="default"/>
        <w:w w:val="100"/>
        <w:sz w:val="22"/>
        <w:szCs w:val="22"/>
      </w:rPr>
    </w:lvl>
    <w:lvl w:ilvl="2" w:tplc="BFB2B240">
      <w:start w:val="1"/>
      <w:numFmt w:val="bullet"/>
      <w:lvlText w:val="•"/>
      <w:lvlJc w:val="left"/>
      <w:pPr>
        <w:ind w:left="2484" w:hanging="360"/>
      </w:pPr>
      <w:rPr>
        <w:rFonts w:hint="default"/>
      </w:rPr>
    </w:lvl>
    <w:lvl w:ilvl="3" w:tplc="C9F2D228">
      <w:start w:val="1"/>
      <w:numFmt w:val="bullet"/>
      <w:lvlText w:val="•"/>
      <w:lvlJc w:val="left"/>
      <w:pPr>
        <w:ind w:left="3408" w:hanging="360"/>
      </w:pPr>
      <w:rPr>
        <w:rFonts w:hint="default"/>
      </w:rPr>
    </w:lvl>
    <w:lvl w:ilvl="4" w:tplc="FCD2D26E">
      <w:start w:val="1"/>
      <w:numFmt w:val="bullet"/>
      <w:lvlText w:val="•"/>
      <w:lvlJc w:val="left"/>
      <w:pPr>
        <w:ind w:left="4333" w:hanging="360"/>
      </w:pPr>
      <w:rPr>
        <w:rFonts w:hint="default"/>
      </w:rPr>
    </w:lvl>
    <w:lvl w:ilvl="5" w:tplc="857A168A">
      <w:start w:val="1"/>
      <w:numFmt w:val="bullet"/>
      <w:lvlText w:val="•"/>
      <w:lvlJc w:val="left"/>
      <w:pPr>
        <w:ind w:left="5257" w:hanging="360"/>
      </w:pPr>
      <w:rPr>
        <w:rFonts w:hint="default"/>
      </w:rPr>
    </w:lvl>
    <w:lvl w:ilvl="6" w:tplc="2D86BB78">
      <w:start w:val="1"/>
      <w:numFmt w:val="bullet"/>
      <w:lvlText w:val="•"/>
      <w:lvlJc w:val="left"/>
      <w:pPr>
        <w:ind w:left="6182" w:hanging="360"/>
      </w:pPr>
      <w:rPr>
        <w:rFonts w:hint="default"/>
      </w:rPr>
    </w:lvl>
    <w:lvl w:ilvl="7" w:tplc="66BEF262">
      <w:start w:val="1"/>
      <w:numFmt w:val="bullet"/>
      <w:lvlText w:val="•"/>
      <w:lvlJc w:val="left"/>
      <w:pPr>
        <w:ind w:left="7106" w:hanging="360"/>
      </w:pPr>
      <w:rPr>
        <w:rFonts w:hint="default"/>
      </w:rPr>
    </w:lvl>
    <w:lvl w:ilvl="8" w:tplc="2738D1A4">
      <w:start w:val="1"/>
      <w:numFmt w:val="bullet"/>
      <w:lvlText w:val="•"/>
      <w:lvlJc w:val="left"/>
      <w:pPr>
        <w:ind w:left="8031" w:hanging="360"/>
      </w:pPr>
      <w:rPr>
        <w:rFonts w:hint="default"/>
      </w:rPr>
    </w:lvl>
  </w:abstractNum>
  <w:abstractNum w:abstractNumId="21" w15:restartNumberingAfterBreak="0">
    <w:nsid w:val="4CBA446C"/>
    <w:multiLevelType w:val="hybridMultilevel"/>
    <w:tmpl w:val="4FA00F4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00C2D09"/>
    <w:multiLevelType w:val="hybridMultilevel"/>
    <w:tmpl w:val="D5165CA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5090C46"/>
    <w:multiLevelType w:val="hybridMultilevel"/>
    <w:tmpl w:val="94145BB8"/>
    <w:lvl w:ilvl="0" w:tplc="24F2A6FE">
      <w:start w:val="1"/>
      <w:numFmt w:val="decimal"/>
      <w:lvlText w:val="%1."/>
      <w:lvlJc w:val="left"/>
      <w:pPr>
        <w:ind w:left="720" w:hanging="360"/>
      </w:pPr>
      <w:rPr>
        <w:rFonts w:eastAsiaTheme="minorHAnsi" w:hAnsiTheme="minorHAnsi" w:cstheme="minorBidi"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2C39C9"/>
    <w:multiLevelType w:val="hybridMultilevel"/>
    <w:tmpl w:val="00144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932771"/>
    <w:multiLevelType w:val="multilevel"/>
    <w:tmpl w:val="C64E46FC"/>
    <w:lvl w:ilvl="0">
      <w:start w:val="1"/>
      <w:numFmt w:val="bullet"/>
      <w:lvlText w:val=""/>
      <w:lvlJc w:val="left"/>
      <w:pPr>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6D1A52F3"/>
    <w:multiLevelType w:val="multilevel"/>
    <w:tmpl w:val="D3FAB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0E624F"/>
    <w:multiLevelType w:val="hybridMultilevel"/>
    <w:tmpl w:val="8FD45EC2"/>
    <w:lvl w:ilvl="0" w:tplc="0409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F4A353C"/>
    <w:multiLevelType w:val="hybridMultilevel"/>
    <w:tmpl w:val="81425C70"/>
    <w:lvl w:ilvl="0" w:tplc="4EF0C330">
      <w:start w:val="1"/>
      <w:numFmt w:val="decimal"/>
      <w:lvlText w:val="%1."/>
      <w:lvlJc w:val="left"/>
      <w:pPr>
        <w:ind w:left="474" w:hanging="360"/>
      </w:pPr>
      <w:rPr>
        <w:rFonts w:eastAsiaTheme="minorHAnsi" w:hAnsiTheme="minorHAnsi" w:cstheme="minorBidi" w:hint="default"/>
        <w:b/>
        <w:sz w:val="24"/>
      </w:rPr>
    </w:lvl>
    <w:lvl w:ilvl="1" w:tplc="0C090019" w:tentative="1">
      <w:start w:val="1"/>
      <w:numFmt w:val="lowerLetter"/>
      <w:lvlText w:val="%2."/>
      <w:lvlJc w:val="left"/>
      <w:pPr>
        <w:ind w:left="1194" w:hanging="360"/>
      </w:pPr>
    </w:lvl>
    <w:lvl w:ilvl="2" w:tplc="0C09001B" w:tentative="1">
      <w:start w:val="1"/>
      <w:numFmt w:val="lowerRoman"/>
      <w:lvlText w:val="%3."/>
      <w:lvlJc w:val="right"/>
      <w:pPr>
        <w:ind w:left="1914" w:hanging="180"/>
      </w:pPr>
    </w:lvl>
    <w:lvl w:ilvl="3" w:tplc="0C09000F" w:tentative="1">
      <w:start w:val="1"/>
      <w:numFmt w:val="decimal"/>
      <w:lvlText w:val="%4."/>
      <w:lvlJc w:val="left"/>
      <w:pPr>
        <w:ind w:left="2634" w:hanging="360"/>
      </w:pPr>
    </w:lvl>
    <w:lvl w:ilvl="4" w:tplc="0C090019" w:tentative="1">
      <w:start w:val="1"/>
      <w:numFmt w:val="lowerLetter"/>
      <w:lvlText w:val="%5."/>
      <w:lvlJc w:val="left"/>
      <w:pPr>
        <w:ind w:left="3354" w:hanging="360"/>
      </w:pPr>
    </w:lvl>
    <w:lvl w:ilvl="5" w:tplc="0C09001B" w:tentative="1">
      <w:start w:val="1"/>
      <w:numFmt w:val="lowerRoman"/>
      <w:lvlText w:val="%6."/>
      <w:lvlJc w:val="right"/>
      <w:pPr>
        <w:ind w:left="4074" w:hanging="180"/>
      </w:pPr>
    </w:lvl>
    <w:lvl w:ilvl="6" w:tplc="0C09000F" w:tentative="1">
      <w:start w:val="1"/>
      <w:numFmt w:val="decimal"/>
      <w:lvlText w:val="%7."/>
      <w:lvlJc w:val="left"/>
      <w:pPr>
        <w:ind w:left="4794" w:hanging="360"/>
      </w:pPr>
    </w:lvl>
    <w:lvl w:ilvl="7" w:tplc="0C090019" w:tentative="1">
      <w:start w:val="1"/>
      <w:numFmt w:val="lowerLetter"/>
      <w:lvlText w:val="%8."/>
      <w:lvlJc w:val="left"/>
      <w:pPr>
        <w:ind w:left="5514" w:hanging="360"/>
      </w:pPr>
    </w:lvl>
    <w:lvl w:ilvl="8" w:tplc="0C09001B" w:tentative="1">
      <w:start w:val="1"/>
      <w:numFmt w:val="lowerRoman"/>
      <w:lvlText w:val="%9."/>
      <w:lvlJc w:val="right"/>
      <w:pPr>
        <w:ind w:left="6234" w:hanging="180"/>
      </w:pPr>
    </w:lvl>
  </w:abstractNum>
  <w:abstractNum w:abstractNumId="29" w15:restartNumberingAfterBreak="0">
    <w:nsid w:val="75EA5D3D"/>
    <w:multiLevelType w:val="hybridMultilevel"/>
    <w:tmpl w:val="611AA5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CD961A9"/>
    <w:multiLevelType w:val="hybridMultilevel"/>
    <w:tmpl w:val="BCBE38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FA95C24"/>
    <w:multiLevelType w:val="hybridMultilevel"/>
    <w:tmpl w:val="5BA432D4"/>
    <w:lvl w:ilvl="0" w:tplc="737E15B6">
      <w:start w:val="4"/>
      <w:numFmt w:val="decimal"/>
      <w:lvlText w:val="%1."/>
      <w:lvlJc w:val="left"/>
      <w:pPr>
        <w:ind w:left="380" w:hanging="264"/>
      </w:pPr>
      <w:rPr>
        <w:rFonts w:ascii="Courier New" w:eastAsia="Courier New" w:hAnsi="Courier New" w:hint="default"/>
        <w:spacing w:val="-1"/>
        <w:w w:val="100"/>
        <w:sz w:val="22"/>
        <w:szCs w:val="22"/>
      </w:rPr>
    </w:lvl>
    <w:lvl w:ilvl="1" w:tplc="3F4CC65C">
      <w:start w:val="1"/>
      <w:numFmt w:val="bullet"/>
      <w:lvlText w:val="•"/>
      <w:lvlJc w:val="left"/>
      <w:pPr>
        <w:ind w:left="1330" w:hanging="264"/>
      </w:pPr>
      <w:rPr>
        <w:rFonts w:hint="default"/>
      </w:rPr>
    </w:lvl>
    <w:lvl w:ilvl="2" w:tplc="46DAB0C2">
      <w:start w:val="1"/>
      <w:numFmt w:val="bullet"/>
      <w:lvlText w:val="•"/>
      <w:lvlJc w:val="left"/>
      <w:pPr>
        <w:ind w:left="2280" w:hanging="264"/>
      </w:pPr>
      <w:rPr>
        <w:rFonts w:hint="default"/>
      </w:rPr>
    </w:lvl>
    <w:lvl w:ilvl="3" w:tplc="9006CA92">
      <w:start w:val="1"/>
      <w:numFmt w:val="bullet"/>
      <w:lvlText w:val="•"/>
      <w:lvlJc w:val="left"/>
      <w:pPr>
        <w:ind w:left="3230" w:hanging="264"/>
      </w:pPr>
      <w:rPr>
        <w:rFonts w:hint="default"/>
      </w:rPr>
    </w:lvl>
    <w:lvl w:ilvl="4" w:tplc="C0307C16">
      <w:start w:val="1"/>
      <w:numFmt w:val="bullet"/>
      <w:lvlText w:val="•"/>
      <w:lvlJc w:val="left"/>
      <w:pPr>
        <w:ind w:left="4180" w:hanging="264"/>
      </w:pPr>
      <w:rPr>
        <w:rFonts w:hint="default"/>
      </w:rPr>
    </w:lvl>
    <w:lvl w:ilvl="5" w:tplc="C85ACA7C">
      <w:start w:val="1"/>
      <w:numFmt w:val="bullet"/>
      <w:lvlText w:val="•"/>
      <w:lvlJc w:val="left"/>
      <w:pPr>
        <w:ind w:left="5130" w:hanging="264"/>
      </w:pPr>
      <w:rPr>
        <w:rFonts w:hint="default"/>
      </w:rPr>
    </w:lvl>
    <w:lvl w:ilvl="6" w:tplc="94F629D2">
      <w:start w:val="1"/>
      <w:numFmt w:val="bullet"/>
      <w:lvlText w:val="•"/>
      <w:lvlJc w:val="left"/>
      <w:pPr>
        <w:ind w:left="6080" w:hanging="264"/>
      </w:pPr>
      <w:rPr>
        <w:rFonts w:hint="default"/>
      </w:rPr>
    </w:lvl>
    <w:lvl w:ilvl="7" w:tplc="B88EC3C8">
      <w:start w:val="1"/>
      <w:numFmt w:val="bullet"/>
      <w:lvlText w:val="•"/>
      <w:lvlJc w:val="left"/>
      <w:pPr>
        <w:ind w:left="7030" w:hanging="264"/>
      </w:pPr>
      <w:rPr>
        <w:rFonts w:hint="default"/>
      </w:rPr>
    </w:lvl>
    <w:lvl w:ilvl="8" w:tplc="585669E2">
      <w:start w:val="1"/>
      <w:numFmt w:val="bullet"/>
      <w:lvlText w:val="•"/>
      <w:lvlJc w:val="left"/>
      <w:pPr>
        <w:ind w:left="7980" w:hanging="264"/>
      </w:pPr>
      <w:rPr>
        <w:rFonts w:hint="default"/>
      </w:rPr>
    </w:lvl>
  </w:abstractNum>
  <w:num w:numId="1">
    <w:abstractNumId w:val="31"/>
  </w:num>
  <w:num w:numId="2">
    <w:abstractNumId w:val="20"/>
  </w:num>
  <w:num w:numId="3">
    <w:abstractNumId w:val="5"/>
  </w:num>
  <w:num w:numId="4">
    <w:abstractNumId w:val="13"/>
  </w:num>
  <w:num w:numId="5">
    <w:abstractNumId w:val="7"/>
  </w:num>
  <w:num w:numId="6">
    <w:abstractNumId w:val="4"/>
  </w:num>
  <w:num w:numId="7">
    <w:abstractNumId w:val="29"/>
  </w:num>
  <w:num w:numId="8">
    <w:abstractNumId w:val="30"/>
  </w:num>
  <w:num w:numId="9">
    <w:abstractNumId w:val="8"/>
  </w:num>
  <w:num w:numId="10">
    <w:abstractNumId w:val="9"/>
  </w:num>
  <w:num w:numId="11">
    <w:abstractNumId w:val="15"/>
  </w:num>
  <w:num w:numId="12">
    <w:abstractNumId w:val="22"/>
  </w:num>
  <w:num w:numId="13">
    <w:abstractNumId w:val="27"/>
  </w:num>
  <w:num w:numId="14">
    <w:abstractNumId w:val="19"/>
  </w:num>
  <w:num w:numId="15">
    <w:abstractNumId w:val="24"/>
  </w:num>
  <w:num w:numId="16">
    <w:abstractNumId w:val="28"/>
  </w:num>
  <w:num w:numId="17">
    <w:abstractNumId w:val="10"/>
  </w:num>
  <w:num w:numId="18">
    <w:abstractNumId w:val="23"/>
  </w:num>
  <w:num w:numId="19">
    <w:abstractNumId w:val="17"/>
  </w:num>
  <w:num w:numId="20">
    <w:abstractNumId w:val="12"/>
  </w:num>
  <w:num w:numId="21">
    <w:abstractNumId w:val="18"/>
  </w:num>
  <w:num w:numId="22">
    <w:abstractNumId w:val="16"/>
  </w:num>
  <w:num w:numId="23">
    <w:abstractNumId w:val="0"/>
  </w:num>
  <w:num w:numId="24">
    <w:abstractNumId w:val="1"/>
  </w:num>
  <w:num w:numId="25">
    <w:abstractNumId w:val="2"/>
  </w:num>
  <w:num w:numId="26">
    <w:abstractNumId w:val="2"/>
  </w:num>
  <w:num w:numId="27">
    <w:abstractNumId w:val="11"/>
  </w:num>
  <w:num w:numId="28">
    <w:abstractNumId w:val="26"/>
  </w:num>
  <w:num w:numId="29">
    <w:abstractNumId w:val="21"/>
  </w:num>
  <w:num w:numId="30">
    <w:abstractNumId w:val="14"/>
  </w:num>
  <w:num w:numId="31">
    <w:abstractNumId w:val="3"/>
  </w:num>
  <w:num w:numId="32">
    <w:abstractNumId w:val="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99"/>
    <w:rsid w:val="00002126"/>
    <w:rsid w:val="00007858"/>
    <w:rsid w:val="00010725"/>
    <w:rsid w:val="00014436"/>
    <w:rsid w:val="00024B1C"/>
    <w:rsid w:val="00032113"/>
    <w:rsid w:val="00032218"/>
    <w:rsid w:val="00032785"/>
    <w:rsid w:val="0003641F"/>
    <w:rsid w:val="00041D74"/>
    <w:rsid w:val="00063C84"/>
    <w:rsid w:val="00066CD6"/>
    <w:rsid w:val="00067C5C"/>
    <w:rsid w:val="000702BE"/>
    <w:rsid w:val="000754D9"/>
    <w:rsid w:val="00081336"/>
    <w:rsid w:val="00086844"/>
    <w:rsid w:val="00087645"/>
    <w:rsid w:val="000B58A1"/>
    <w:rsid w:val="000C0244"/>
    <w:rsid w:val="000C1E44"/>
    <w:rsid w:val="000C517C"/>
    <w:rsid w:val="000D184A"/>
    <w:rsid w:val="000D28C1"/>
    <w:rsid w:val="000D739A"/>
    <w:rsid w:val="000E74EB"/>
    <w:rsid w:val="000F65EE"/>
    <w:rsid w:val="000F661F"/>
    <w:rsid w:val="000F7E5B"/>
    <w:rsid w:val="00101C46"/>
    <w:rsid w:val="00102A5B"/>
    <w:rsid w:val="001046E7"/>
    <w:rsid w:val="00105857"/>
    <w:rsid w:val="00116066"/>
    <w:rsid w:val="0011696A"/>
    <w:rsid w:val="00127FFE"/>
    <w:rsid w:val="00150DB8"/>
    <w:rsid w:val="0015554E"/>
    <w:rsid w:val="00156AC8"/>
    <w:rsid w:val="00170D4C"/>
    <w:rsid w:val="00171A81"/>
    <w:rsid w:val="001A48FF"/>
    <w:rsid w:val="001A5643"/>
    <w:rsid w:val="001B27BD"/>
    <w:rsid w:val="001B2CC2"/>
    <w:rsid w:val="001B6653"/>
    <w:rsid w:val="001D0E17"/>
    <w:rsid w:val="001D66DF"/>
    <w:rsid w:val="001E0639"/>
    <w:rsid w:val="001E0D8D"/>
    <w:rsid w:val="001E50B9"/>
    <w:rsid w:val="001E6134"/>
    <w:rsid w:val="001E6EC5"/>
    <w:rsid w:val="001F21E5"/>
    <w:rsid w:val="001F2D56"/>
    <w:rsid w:val="001F75FC"/>
    <w:rsid w:val="0020104E"/>
    <w:rsid w:val="00201223"/>
    <w:rsid w:val="00205FC0"/>
    <w:rsid w:val="00206E13"/>
    <w:rsid w:val="0021063F"/>
    <w:rsid w:val="00221045"/>
    <w:rsid w:val="0022260C"/>
    <w:rsid w:val="00235A5D"/>
    <w:rsid w:val="00240D98"/>
    <w:rsid w:val="0027361E"/>
    <w:rsid w:val="002779AE"/>
    <w:rsid w:val="002809E1"/>
    <w:rsid w:val="00282485"/>
    <w:rsid w:val="0028362B"/>
    <w:rsid w:val="00286004"/>
    <w:rsid w:val="00297CAF"/>
    <w:rsid w:val="002A098F"/>
    <w:rsid w:val="002A2C9B"/>
    <w:rsid w:val="002A2D04"/>
    <w:rsid w:val="002A3204"/>
    <w:rsid w:val="002A48AA"/>
    <w:rsid w:val="002A5112"/>
    <w:rsid w:val="002B09EB"/>
    <w:rsid w:val="002B1321"/>
    <w:rsid w:val="002B1A93"/>
    <w:rsid w:val="002B45A5"/>
    <w:rsid w:val="002C6499"/>
    <w:rsid w:val="002D19D9"/>
    <w:rsid w:val="002E015E"/>
    <w:rsid w:val="002F33C4"/>
    <w:rsid w:val="002F7EEF"/>
    <w:rsid w:val="00300CEF"/>
    <w:rsid w:val="003035F0"/>
    <w:rsid w:val="00304296"/>
    <w:rsid w:val="00310639"/>
    <w:rsid w:val="003265F2"/>
    <w:rsid w:val="00332C31"/>
    <w:rsid w:val="00335245"/>
    <w:rsid w:val="00345104"/>
    <w:rsid w:val="00346041"/>
    <w:rsid w:val="0035015A"/>
    <w:rsid w:val="00352A98"/>
    <w:rsid w:val="00356F4D"/>
    <w:rsid w:val="00357ADC"/>
    <w:rsid w:val="003607A9"/>
    <w:rsid w:val="0036163C"/>
    <w:rsid w:val="00364130"/>
    <w:rsid w:val="00366ED7"/>
    <w:rsid w:val="0037250A"/>
    <w:rsid w:val="00372EAE"/>
    <w:rsid w:val="003739E1"/>
    <w:rsid w:val="00380561"/>
    <w:rsid w:val="0038110E"/>
    <w:rsid w:val="00382F72"/>
    <w:rsid w:val="00385213"/>
    <w:rsid w:val="00385781"/>
    <w:rsid w:val="0039415F"/>
    <w:rsid w:val="003A7B29"/>
    <w:rsid w:val="003B6B2A"/>
    <w:rsid w:val="003B7747"/>
    <w:rsid w:val="003C36F5"/>
    <w:rsid w:val="003D1012"/>
    <w:rsid w:val="003D1B69"/>
    <w:rsid w:val="003D4AAA"/>
    <w:rsid w:val="003E1F39"/>
    <w:rsid w:val="003E42B5"/>
    <w:rsid w:val="003E5D8E"/>
    <w:rsid w:val="003E764C"/>
    <w:rsid w:val="003F312E"/>
    <w:rsid w:val="003F3AE7"/>
    <w:rsid w:val="003F6CE0"/>
    <w:rsid w:val="00404DBD"/>
    <w:rsid w:val="004116AC"/>
    <w:rsid w:val="00417491"/>
    <w:rsid w:val="00421927"/>
    <w:rsid w:val="00442EDF"/>
    <w:rsid w:val="004547D3"/>
    <w:rsid w:val="00454AC5"/>
    <w:rsid w:val="00455BD4"/>
    <w:rsid w:val="00455F0A"/>
    <w:rsid w:val="00462C70"/>
    <w:rsid w:val="00464E6A"/>
    <w:rsid w:val="00465AEF"/>
    <w:rsid w:val="00467D44"/>
    <w:rsid w:val="0047005B"/>
    <w:rsid w:val="0047171B"/>
    <w:rsid w:val="004732E0"/>
    <w:rsid w:val="004732F2"/>
    <w:rsid w:val="00475FA9"/>
    <w:rsid w:val="00476C16"/>
    <w:rsid w:val="00483A42"/>
    <w:rsid w:val="00492BE3"/>
    <w:rsid w:val="004946D1"/>
    <w:rsid w:val="0049774D"/>
    <w:rsid w:val="004A32A7"/>
    <w:rsid w:val="004B1072"/>
    <w:rsid w:val="004B220D"/>
    <w:rsid w:val="004C05ED"/>
    <w:rsid w:val="004C1739"/>
    <w:rsid w:val="004C7476"/>
    <w:rsid w:val="004C779F"/>
    <w:rsid w:val="004D4450"/>
    <w:rsid w:val="004D4630"/>
    <w:rsid w:val="004D529A"/>
    <w:rsid w:val="004D7012"/>
    <w:rsid w:val="004E2A18"/>
    <w:rsid w:val="004F01C0"/>
    <w:rsid w:val="004F02B7"/>
    <w:rsid w:val="004F169B"/>
    <w:rsid w:val="004F2360"/>
    <w:rsid w:val="004F7F9D"/>
    <w:rsid w:val="00500523"/>
    <w:rsid w:val="00502276"/>
    <w:rsid w:val="0050288A"/>
    <w:rsid w:val="00505F92"/>
    <w:rsid w:val="00512096"/>
    <w:rsid w:val="0051218E"/>
    <w:rsid w:val="00516A99"/>
    <w:rsid w:val="0053421D"/>
    <w:rsid w:val="00537B64"/>
    <w:rsid w:val="00540531"/>
    <w:rsid w:val="0054124A"/>
    <w:rsid w:val="00551BA7"/>
    <w:rsid w:val="00554B80"/>
    <w:rsid w:val="0057066F"/>
    <w:rsid w:val="00570EF0"/>
    <w:rsid w:val="005760AD"/>
    <w:rsid w:val="0057639A"/>
    <w:rsid w:val="0058128D"/>
    <w:rsid w:val="005839A3"/>
    <w:rsid w:val="005B0B80"/>
    <w:rsid w:val="005B71BE"/>
    <w:rsid w:val="005C61D8"/>
    <w:rsid w:val="005E33DE"/>
    <w:rsid w:val="005E4117"/>
    <w:rsid w:val="005E4FF9"/>
    <w:rsid w:val="005F4479"/>
    <w:rsid w:val="00607F7F"/>
    <w:rsid w:val="006147FF"/>
    <w:rsid w:val="00615DBE"/>
    <w:rsid w:val="00617137"/>
    <w:rsid w:val="00626899"/>
    <w:rsid w:val="00632F6F"/>
    <w:rsid w:val="00633CA9"/>
    <w:rsid w:val="006367C2"/>
    <w:rsid w:val="006410DA"/>
    <w:rsid w:val="006460D0"/>
    <w:rsid w:val="00650710"/>
    <w:rsid w:val="0065611D"/>
    <w:rsid w:val="006606BA"/>
    <w:rsid w:val="006628E1"/>
    <w:rsid w:val="00664A39"/>
    <w:rsid w:val="0066735C"/>
    <w:rsid w:val="006715D5"/>
    <w:rsid w:val="00677E5D"/>
    <w:rsid w:val="00680C2D"/>
    <w:rsid w:val="00684920"/>
    <w:rsid w:val="00686817"/>
    <w:rsid w:val="006877D5"/>
    <w:rsid w:val="006930E1"/>
    <w:rsid w:val="0069360C"/>
    <w:rsid w:val="00694FC0"/>
    <w:rsid w:val="00695D41"/>
    <w:rsid w:val="006A0809"/>
    <w:rsid w:val="006A3399"/>
    <w:rsid w:val="006A6094"/>
    <w:rsid w:val="006A7F81"/>
    <w:rsid w:val="006B3397"/>
    <w:rsid w:val="006B480A"/>
    <w:rsid w:val="006B58E7"/>
    <w:rsid w:val="006C3BA2"/>
    <w:rsid w:val="006D24F8"/>
    <w:rsid w:val="006D274D"/>
    <w:rsid w:val="006E34EA"/>
    <w:rsid w:val="006E5198"/>
    <w:rsid w:val="006F33C0"/>
    <w:rsid w:val="006F4A26"/>
    <w:rsid w:val="00704FB8"/>
    <w:rsid w:val="0070506E"/>
    <w:rsid w:val="0070658C"/>
    <w:rsid w:val="0070760C"/>
    <w:rsid w:val="007102E5"/>
    <w:rsid w:val="007111FA"/>
    <w:rsid w:val="007159E0"/>
    <w:rsid w:val="00716E80"/>
    <w:rsid w:val="007220D0"/>
    <w:rsid w:val="00722850"/>
    <w:rsid w:val="00723E77"/>
    <w:rsid w:val="00723F13"/>
    <w:rsid w:val="00726AC2"/>
    <w:rsid w:val="00732305"/>
    <w:rsid w:val="00740376"/>
    <w:rsid w:val="007442E6"/>
    <w:rsid w:val="0074518B"/>
    <w:rsid w:val="00747D9C"/>
    <w:rsid w:val="00754754"/>
    <w:rsid w:val="00754E69"/>
    <w:rsid w:val="0075610A"/>
    <w:rsid w:val="007647C1"/>
    <w:rsid w:val="00773ECB"/>
    <w:rsid w:val="00774614"/>
    <w:rsid w:val="00776C2F"/>
    <w:rsid w:val="00784332"/>
    <w:rsid w:val="00793D8C"/>
    <w:rsid w:val="00797836"/>
    <w:rsid w:val="007A0F89"/>
    <w:rsid w:val="007A0FD3"/>
    <w:rsid w:val="007B274A"/>
    <w:rsid w:val="007C0471"/>
    <w:rsid w:val="007C264D"/>
    <w:rsid w:val="007C7AF8"/>
    <w:rsid w:val="007D57EC"/>
    <w:rsid w:val="007E1B7A"/>
    <w:rsid w:val="007E4020"/>
    <w:rsid w:val="007E586A"/>
    <w:rsid w:val="007F27B0"/>
    <w:rsid w:val="007F5484"/>
    <w:rsid w:val="007F7307"/>
    <w:rsid w:val="00820D16"/>
    <w:rsid w:val="00824D63"/>
    <w:rsid w:val="00830DE9"/>
    <w:rsid w:val="00831741"/>
    <w:rsid w:val="008317CD"/>
    <w:rsid w:val="008327F6"/>
    <w:rsid w:val="00833AF3"/>
    <w:rsid w:val="00833DDC"/>
    <w:rsid w:val="008342BD"/>
    <w:rsid w:val="0084106F"/>
    <w:rsid w:val="00846BA5"/>
    <w:rsid w:val="00860924"/>
    <w:rsid w:val="00871A31"/>
    <w:rsid w:val="00877899"/>
    <w:rsid w:val="00882497"/>
    <w:rsid w:val="008825F1"/>
    <w:rsid w:val="008A1C80"/>
    <w:rsid w:val="008A30D2"/>
    <w:rsid w:val="008A3CCE"/>
    <w:rsid w:val="008A650A"/>
    <w:rsid w:val="008B2953"/>
    <w:rsid w:val="008B795A"/>
    <w:rsid w:val="008C7A80"/>
    <w:rsid w:val="008D5C1F"/>
    <w:rsid w:val="008D5F0E"/>
    <w:rsid w:val="008E14F2"/>
    <w:rsid w:val="008E274D"/>
    <w:rsid w:val="008E2D00"/>
    <w:rsid w:val="008E4F8C"/>
    <w:rsid w:val="008F0C3B"/>
    <w:rsid w:val="008F54D2"/>
    <w:rsid w:val="008F55C8"/>
    <w:rsid w:val="008F75A5"/>
    <w:rsid w:val="0090048E"/>
    <w:rsid w:val="00903C7C"/>
    <w:rsid w:val="00904BDD"/>
    <w:rsid w:val="009149FE"/>
    <w:rsid w:val="009154D9"/>
    <w:rsid w:val="00915B84"/>
    <w:rsid w:val="00916F43"/>
    <w:rsid w:val="00917CDB"/>
    <w:rsid w:val="009208EA"/>
    <w:rsid w:val="00921CEF"/>
    <w:rsid w:val="00922C41"/>
    <w:rsid w:val="00925381"/>
    <w:rsid w:val="00931A0F"/>
    <w:rsid w:val="0093764B"/>
    <w:rsid w:val="00937A43"/>
    <w:rsid w:val="00943193"/>
    <w:rsid w:val="00950EB6"/>
    <w:rsid w:val="009632DE"/>
    <w:rsid w:val="00963843"/>
    <w:rsid w:val="009651A1"/>
    <w:rsid w:val="00982E1A"/>
    <w:rsid w:val="009861AA"/>
    <w:rsid w:val="009879FC"/>
    <w:rsid w:val="00990983"/>
    <w:rsid w:val="009925C8"/>
    <w:rsid w:val="00994FB4"/>
    <w:rsid w:val="009A0EA8"/>
    <w:rsid w:val="009A2704"/>
    <w:rsid w:val="009A3E91"/>
    <w:rsid w:val="009A41D5"/>
    <w:rsid w:val="009A7887"/>
    <w:rsid w:val="009B4C20"/>
    <w:rsid w:val="009C0878"/>
    <w:rsid w:val="009C396E"/>
    <w:rsid w:val="009C5E98"/>
    <w:rsid w:val="009D2201"/>
    <w:rsid w:val="009E4A13"/>
    <w:rsid w:val="009F12DE"/>
    <w:rsid w:val="009F3581"/>
    <w:rsid w:val="009F3772"/>
    <w:rsid w:val="009F489E"/>
    <w:rsid w:val="009F6270"/>
    <w:rsid w:val="009F630A"/>
    <w:rsid w:val="00A00243"/>
    <w:rsid w:val="00A004CB"/>
    <w:rsid w:val="00A00819"/>
    <w:rsid w:val="00A1658C"/>
    <w:rsid w:val="00A2465F"/>
    <w:rsid w:val="00A24CA3"/>
    <w:rsid w:val="00A31ED7"/>
    <w:rsid w:val="00A351C7"/>
    <w:rsid w:val="00A44514"/>
    <w:rsid w:val="00A46CDD"/>
    <w:rsid w:val="00A512B5"/>
    <w:rsid w:val="00A55AC8"/>
    <w:rsid w:val="00A639E4"/>
    <w:rsid w:val="00A73083"/>
    <w:rsid w:val="00A737A0"/>
    <w:rsid w:val="00A73DDE"/>
    <w:rsid w:val="00A77AE6"/>
    <w:rsid w:val="00A9145C"/>
    <w:rsid w:val="00A91C01"/>
    <w:rsid w:val="00AA5158"/>
    <w:rsid w:val="00AA688B"/>
    <w:rsid w:val="00AC2931"/>
    <w:rsid w:val="00AC6D10"/>
    <w:rsid w:val="00AD042A"/>
    <w:rsid w:val="00AE7261"/>
    <w:rsid w:val="00AF7458"/>
    <w:rsid w:val="00B016BE"/>
    <w:rsid w:val="00B017ED"/>
    <w:rsid w:val="00B02A8E"/>
    <w:rsid w:val="00B02EE2"/>
    <w:rsid w:val="00B0398C"/>
    <w:rsid w:val="00B064BB"/>
    <w:rsid w:val="00B07C21"/>
    <w:rsid w:val="00B07E6F"/>
    <w:rsid w:val="00B12226"/>
    <w:rsid w:val="00B33299"/>
    <w:rsid w:val="00B34830"/>
    <w:rsid w:val="00B34D81"/>
    <w:rsid w:val="00B43697"/>
    <w:rsid w:val="00B454B0"/>
    <w:rsid w:val="00B50427"/>
    <w:rsid w:val="00B528FA"/>
    <w:rsid w:val="00B52BC0"/>
    <w:rsid w:val="00B52D03"/>
    <w:rsid w:val="00B541F2"/>
    <w:rsid w:val="00B55FE4"/>
    <w:rsid w:val="00B66969"/>
    <w:rsid w:val="00B72317"/>
    <w:rsid w:val="00B76254"/>
    <w:rsid w:val="00B80E41"/>
    <w:rsid w:val="00B860B4"/>
    <w:rsid w:val="00B877CB"/>
    <w:rsid w:val="00B87D82"/>
    <w:rsid w:val="00B92A24"/>
    <w:rsid w:val="00B9570D"/>
    <w:rsid w:val="00B967AC"/>
    <w:rsid w:val="00BA399E"/>
    <w:rsid w:val="00BA6354"/>
    <w:rsid w:val="00BA726C"/>
    <w:rsid w:val="00BA7946"/>
    <w:rsid w:val="00BB0206"/>
    <w:rsid w:val="00BB100B"/>
    <w:rsid w:val="00BB5986"/>
    <w:rsid w:val="00BB69EC"/>
    <w:rsid w:val="00BB6FFE"/>
    <w:rsid w:val="00BB7164"/>
    <w:rsid w:val="00BC0417"/>
    <w:rsid w:val="00BC17C2"/>
    <w:rsid w:val="00BC6A56"/>
    <w:rsid w:val="00BD7F5E"/>
    <w:rsid w:val="00BE30C9"/>
    <w:rsid w:val="00BE415C"/>
    <w:rsid w:val="00BE4BD5"/>
    <w:rsid w:val="00BE547D"/>
    <w:rsid w:val="00BF47BA"/>
    <w:rsid w:val="00BF59AF"/>
    <w:rsid w:val="00C03B5D"/>
    <w:rsid w:val="00C10835"/>
    <w:rsid w:val="00C11C65"/>
    <w:rsid w:val="00C1313F"/>
    <w:rsid w:val="00C13A72"/>
    <w:rsid w:val="00C171B3"/>
    <w:rsid w:val="00C2180B"/>
    <w:rsid w:val="00C237F5"/>
    <w:rsid w:val="00C26A17"/>
    <w:rsid w:val="00C271D0"/>
    <w:rsid w:val="00C27C74"/>
    <w:rsid w:val="00C340CE"/>
    <w:rsid w:val="00C36CC6"/>
    <w:rsid w:val="00C44172"/>
    <w:rsid w:val="00C455A3"/>
    <w:rsid w:val="00C57CD8"/>
    <w:rsid w:val="00C57EB6"/>
    <w:rsid w:val="00C61006"/>
    <w:rsid w:val="00C61179"/>
    <w:rsid w:val="00C62367"/>
    <w:rsid w:val="00C627EE"/>
    <w:rsid w:val="00C65753"/>
    <w:rsid w:val="00C66AF7"/>
    <w:rsid w:val="00C711FD"/>
    <w:rsid w:val="00C80422"/>
    <w:rsid w:val="00C86AD6"/>
    <w:rsid w:val="00C93FB4"/>
    <w:rsid w:val="00C96CF8"/>
    <w:rsid w:val="00CA13A6"/>
    <w:rsid w:val="00CB3CEE"/>
    <w:rsid w:val="00CB5151"/>
    <w:rsid w:val="00CB5FCE"/>
    <w:rsid w:val="00CB62B2"/>
    <w:rsid w:val="00CD40B6"/>
    <w:rsid w:val="00CE4CC6"/>
    <w:rsid w:val="00CE60BD"/>
    <w:rsid w:val="00CF3598"/>
    <w:rsid w:val="00D0220E"/>
    <w:rsid w:val="00D0348E"/>
    <w:rsid w:val="00D23A1B"/>
    <w:rsid w:val="00D35015"/>
    <w:rsid w:val="00D37761"/>
    <w:rsid w:val="00D3785E"/>
    <w:rsid w:val="00D43C0D"/>
    <w:rsid w:val="00D444BD"/>
    <w:rsid w:val="00D45BD5"/>
    <w:rsid w:val="00D57CCE"/>
    <w:rsid w:val="00D60C75"/>
    <w:rsid w:val="00D63E28"/>
    <w:rsid w:val="00D6549D"/>
    <w:rsid w:val="00D75F67"/>
    <w:rsid w:val="00D8424E"/>
    <w:rsid w:val="00D8764B"/>
    <w:rsid w:val="00D94D72"/>
    <w:rsid w:val="00DA3019"/>
    <w:rsid w:val="00DA5987"/>
    <w:rsid w:val="00DA5A05"/>
    <w:rsid w:val="00DA5F34"/>
    <w:rsid w:val="00DA6465"/>
    <w:rsid w:val="00DA6E9D"/>
    <w:rsid w:val="00DB1B00"/>
    <w:rsid w:val="00DB7BF5"/>
    <w:rsid w:val="00DC1A0F"/>
    <w:rsid w:val="00DC5FC2"/>
    <w:rsid w:val="00DD06AC"/>
    <w:rsid w:val="00DD3352"/>
    <w:rsid w:val="00DD49F4"/>
    <w:rsid w:val="00DD7FCF"/>
    <w:rsid w:val="00DE1AD8"/>
    <w:rsid w:val="00DF14DC"/>
    <w:rsid w:val="00E00340"/>
    <w:rsid w:val="00E01D6D"/>
    <w:rsid w:val="00E03E93"/>
    <w:rsid w:val="00E14A27"/>
    <w:rsid w:val="00E17B3A"/>
    <w:rsid w:val="00E20CDE"/>
    <w:rsid w:val="00E2376C"/>
    <w:rsid w:val="00E32923"/>
    <w:rsid w:val="00E3669F"/>
    <w:rsid w:val="00E42556"/>
    <w:rsid w:val="00E50659"/>
    <w:rsid w:val="00E52012"/>
    <w:rsid w:val="00E555CD"/>
    <w:rsid w:val="00E55765"/>
    <w:rsid w:val="00E77D93"/>
    <w:rsid w:val="00E87CA9"/>
    <w:rsid w:val="00E90A49"/>
    <w:rsid w:val="00E92FA5"/>
    <w:rsid w:val="00EA31A8"/>
    <w:rsid w:val="00EA579C"/>
    <w:rsid w:val="00EB182C"/>
    <w:rsid w:val="00EB7E51"/>
    <w:rsid w:val="00ED18D5"/>
    <w:rsid w:val="00ED3FC9"/>
    <w:rsid w:val="00ED6575"/>
    <w:rsid w:val="00EE4261"/>
    <w:rsid w:val="00EE4995"/>
    <w:rsid w:val="00EE4DC5"/>
    <w:rsid w:val="00EE554C"/>
    <w:rsid w:val="00EF319B"/>
    <w:rsid w:val="00EF4C1F"/>
    <w:rsid w:val="00F10DB4"/>
    <w:rsid w:val="00F15EDF"/>
    <w:rsid w:val="00F260A5"/>
    <w:rsid w:val="00F335E3"/>
    <w:rsid w:val="00F35811"/>
    <w:rsid w:val="00F532D8"/>
    <w:rsid w:val="00F77800"/>
    <w:rsid w:val="00F82115"/>
    <w:rsid w:val="00F9438A"/>
    <w:rsid w:val="00FB1D34"/>
    <w:rsid w:val="00FB28AE"/>
    <w:rsid w:val="00FB7A31"/>
    <w:rsid w:val="00FC085E"/>
    <w:rsid w:val="00FC3267"/>
    <w:rsid w:val="00FC543D"/>
    <w:rsid w:val="00FC6EB8"/>
    <w:rsid w:val="00FD1CA9"/>
    <w:rsid w:val="00FD2D0E"/>
    <w:rsid w:val="00FD6844"/>
    <w:rsid w:val="00FD775E"/>
    <w:rsid w:val="00FD7DDB"/>
    <w:rsid w:val="00FE02F7"/>
    <w:rsid w:val="00FE3C00"/>
    <w:rsid w:val="00FF0820"/>
    <w:rsid w:val="00FF369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582795"/>
  <w15:docId w15:val="{5D695B21-8A9C-EC49-8BA5-84411B1D5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5"/>
      <w:outlineLvl w:val="0"/>
    </w:pPr>
    <w:rPr>
      <w:rFonts w:ascii="Calibri" w:eastAsia="Calibri" w:hAnsi="Calibri"/>
      <w:b/>
      <w:bCs/>
    </w:rPr>
  </w:style>
  <w:style w:type="paragraph" w:styleId="Heading2">
    <w:name w:val="heading 2"/>
    <w:basedOn w:val="Normal"/>
    <w:uiPriority w:val="1"/>
    <w:qFormat/>
    <w:pPr>
      <w:ind w:left="115"/>
      <w:outlineLvl w:val="1"/>
    </w:pPr>
    <w:rPr>
      <w:rFonts w:ascii="Calibri" w:eastAsia="Calibri" w:hAnsi="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15"/>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C085E"/>
    <w:rPr>
      <w:color w:val="0000FF" w:themeColor="hyperlink"/>
      <w:u w:val="single"/>
    </w:rPr>
  </w:style>
  <w:style w:type="paragraph" w:styleId="Header">
    <w:name w:val="header"/>
    <w:basedOn w:val="Normal"/>
    <w:link w:val="HeaderChar"/>
    <w:uiPriority w:val="99"/>
    <w:unhideWhenUsed/>
    <w:rsid w:val="00FC085E"/>
    <w:pPr>
      <w:tabs>
        <w:tab w:val="center" w:pos="4536"/>
        <w:tab w:val="right" w:pos="9072"/>
      </w:tabs>
    </w:pPr>
  </w:style>
  <w:style w:type="character" w:customStyle="1" w:styleId="HeaderChar">
    <w:name w:val="Header Char"/>
    <w:basedOn w:val="DefaultParagraphFont"/>
    <w:link w:val="Header"/>
    <w:uiPriority w:val="99"/>
    <w:rsid w:val="00FC085E"/>
  </w:style>
  <w:style w:type="paragraph" w:styleId="Footer">
    <w:name w:val="footer"/>
    <w:basedOn w:val="Normal"/>
    <w:link w:val="FooterChar"/>
    <w:uiPriority w:val="99"/>
    <w:unhideWhenUsed/>
    <w:rsid w:val="00FC085E"/>
    <w:pPr>
      <w:tabs>
        <w:tab w:val="center" w:pos="4536"/>
        <w:tab w:val="right" w:pos="9072"/>
      </w:tabs>
    </w:pPr>
  </w:style>
  <w:style w:type="character" w:customStyle="1" w:styleId="FooterChar">
    <w:name w:val="Footer Char"/>
    <w:basedOn w:val="DefaultParagraphFont"/>
    <w:link w:val="Footer"/>
    <w:uiPriority w:val="99"/>
    <w:rsid w:val="00FC085E"/>
  </w:style>
  <w:style w:type="paragraph" w:customStyle="1" w:styleId="abstract">
    <w:name w:val="abstract"/>
    <w:basedOn w:val="Normal"/>
    <w:rsid w:val="00B07C21"/>
    <w:pPr>
      <w:widowControl/>
      <w:spacing w:before="100" w:beforeAutospacing="1" w:after="100" w:afterAutospacing="1"/>
    </w:pPr>
    <w:rPr>
      <w:rFonts w:ascii="Times New Roman" w:eastAsia="Times New Roman" w:hAnsi="Times New Roman" w:cs="Times New Roman"/>
      <w:sz w:val="24"/>
      <w:szCs w:val="24"/>
      <w:lang w:val="nb-NO" w:eastAsia="nb-NO"/>
    </w:rPr>
  </w:style>
  <w:style w:type="paragraph" w:styleId="NormalWeb">
    <w:name w:val="Normal (Web)"/>
    <w:basedOn w:val="Normal"/>
    <w:uiPriority w:val="99"/>
    <w:unhideWhenUsed/>
    <w:rsid w:val="00B07C21"/>
    <w:pPr>
      <w:widowControl/>
      <w:spacing w:before="100" w:beforeAutospacing="1" w:after="100" w:afterAutospacing="1"/>
    </w:pPr>
    <w:rPr>
      <w:rFonts w:ascii="Times New Roman" w:eastAsia="Times New Roman" w:hAnsi="Times New Roman" w:cs="Times New Roman"/>
      <w:sz w:val="24"/>
      <w:szCs w:val="24"/>
      <w:lang w:val="nb-NO" w:eastAsia="nb-NO"/>
    </w:rPr>
  </w:style>
  <w:style w:type="character" w:styleId="CommentReference">
    <w:name w:val="annotation reference"/>
    <w:basedOn w:val="DefaultParagraphFont"/>
    <w:uiPriority w:val="99"/>
    <w:semiHidden/>
    <w:unhideWhenUsed/>
    <w:rsid w:val="00D23A1B"/>
    <w:rPr>
      <w:sz w:val="16"/>
      <w:szCs w:val="16"/>
    </w:rPr>
  </w:style>
  <w:style w:type="paragraph" w:styleId="CommentText">
    <w:name w:val="annotation text"/>
    <w:basedOn w:val="Normal"/>
    <w:link w:val="CommentTextChar"/>
    <w:uiPriority w:val="99"/>
    <w:unhideWhenUsed/>
    <w:rsid w:val="00D23A1B"/>
    <w:rPr>
      <w:sz w:val="20"/>
      <w:szCs w:val="20"/>
    </w:rPr>
  </w:style>
  <w:style w:type="character" w:customStyle="1" w:styleId="CommentTextChar">
    <w:name w:val="Comment Text Char"/>
    <w:basedOn w:val="DefaultParagraphFont"/>
    <w:link w:val="CommentText"/>
    <w:uiPriority w:val="99"/>
    <w:rsid w:val="00D23A1B"/>
    <w:rPr>
      <w:sz w:val="20"/>
      <w:szCs w:val="20"/>
    </w:rPr>
  </w:style>
  <w:style w:type="paragraph" w:styleId="CommentSubject">
    <w:name w:val="annotation subject"/>
    <w:basedOn w:val="CommentText"/>
    <w:next w:val="CommentText"/>
    <w:link w:val="CommentSubjectChar"/>
    <w:uiPriority w:val="99"/>
    <w:semiHidden/>
    <w:unhideWhenUsed/>
    <w:rsid w:val="00D23A1B"/>
    <w:rPr>
      <w:b/>
      <w:bCs/>
    </w:rPr>
  </w:style>
  <w:style w:type="character" w:customStyle="1" w:styleId="CommentSubjectChar">
    <w:name w:val="Comment Subject Char"/>
    <w:basedOn w:val="CommentTextChar"/>
    <w:link w:val="CommentSubject"/>
    <w:uiPriority w:val="99"/>
    <w:semiHidden/>
    <w:rsid w:val="00D23A1B"/>
    <w:rPr>
      <w:b/>
      <w:bCs/>
      <w:sz w:val="20"/>
      <w:szCs w:val="20"/>
    </w:rPr>
  </w:style>
  <w:style w:type="paragraph" w:styleId="BalloonText">
    <w:name w:val="Balloon Text"/>
    <w:basedOn w:val="Normal"/>
    <w:link w:val="BalloonTextChar"/>
    <w:uiPriority w:val="99"/>
    <w:semiHidden/>
    <w:unhideWhenUsed/>
    <w:rsid w:val="00D23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A1B"/>
    <w:rPr>
      <w:rFonts w:ascii="Segoe UI" w:hAnsi="Segoe UI" w:cs="Segoe UI"/>
      <w:sz w:val="18"/>
      <w:szCs w:val="18"/>
    </w:rPr>
  </w:style>
  <w:style w:type="paragraph" w:styleId="NoSpacing">
    <w:name w:val="No Spacing"/>
    <w:uiPriority w:val="1"/>
    <w:qFormat/>
    <w:rsid w:val="0074518B"/>
    <w:pPr>
      <w:widowControl/>
    </w:pPr>
    <w:rPr>
      <w:lang w:val="nb-NO"/>
    </w:rPr>
  </w:style>
  <w:style w:type="character" w:styleId="PageNumber">
    <w:name w:val="page number"/>
    <w:basedOn w:val="DefaultParagraphFont"/>
    <w:uiPriority w:val="99"/>
    <w:semiHidden/>
    <w:unhideWhenUsed/>
    <w:rsid w:val="00286004"/>
  </w:style>
  <w:style w:type="character" w:styleId="Strong">
    <w:name w:val="Strong"/>
    <w:basedOn w:val="DefaultParagraphFont"/>
    <w:uiPriority w:val="22"/>
    <w:qFormat/>
    <w:rsid w:val="00201223"/>
    <w:rPr>
      <w:b/>
      <w:bCs/>
    </w:rPr>
  </w:style>
  <w:style w:type="character" w:customStyle="1" w:styleId="UnresolvedMention1">
    <w:name w:val="Unresolved Mention1"/>
    <w:basedOn w:val="DefaultParagraphFont"/>
    <w:uiPriority w:val="99"/>
    <w:semiHidden/>
    <w:unhideWhenUsed/>
    <w:rsid w:val="00D0220E"/>
    <w:rPr>
      <w:color w:val="605E5C"/>
      <w:shd w:val="clear" w:color="auto" w:fill="E1DFDD"/>
    </w:rPr>
  </w:style>
  <w:style w:type="character" w:styleId="FollowedHyperlink">
    <w:name w:val="FollowedHyperlink"/>
    <w:basedOn w:val="DefaultParagraphFont"/>
    <w:uiPriority w:val="99"/>
    <w:semiHidden/>
    <w:unhideWhenUsed/>
    <w:rsid w:val="003D1B69"/>
    <w:rPr>
      <w:color w:val="800080" w:themeColor="followedHyperlink"/>
      <w:u w:val="single"/>
    </w:rPr>
  </w:style>
  <w:style w:type="table" w:styleId="TableGrid">
    <w:name w:val="Table Grid"/>
    <w:basedOn w:val="TableNormal"/>
    <w:uiPriority w:val="39"/>
    <w:rsid w:val="003D1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82E1A"/>
  </w:style>
  <w:style w:type="paragraph" w:styleId="Revision">
    <w:name w:val="Revision"/>
    <w:hidden/>
    <w:uiPriority w:val="99"/>
    <w:semiHidden/>
    <w:rsid w:val="00C711FD"/>
    <w:pPr>
      <w:widowControl/>
    </w:pPr>
  </w:style>
  <w:style w:type="character" w:styleId="UnresolvedMention">
    <w:name w:val="Unresolved Mention"/>
    <w:basedOn w:val="DefaultParagraphFont"/>
    <w:uiPriority w:val="99"/>
    <w:semiHidden/>
    <w:unhideWhenUsed/>
    <w:rsid w:val="009C396E"/>
    <w:rPr>
      <w:color w:val="605E5C"/>
      <w:shd w:val="clear" w:color="auto" w:fill="E1DFDD"/>
    </w:rPr>
  </w:style>
  <w:style w:type="paragraph" w:customStyle="1" w:styleId="xxxxmsonormal">
    <w:name w:val="xxxxmsonormal"/>
    <w:basedOn w:val="Normal"/>
    <w:rsid w:val="008A30D2"/>
    <w:pPr>
      <w:widowControl/>
      <w:spacing w:before="100" w:beforeAutospacing="1" w:after="100" w:afterAutospacing="1"/>
    </w:pPr>
    <w:rPr>
      <w:rFonts w:ascii="Times New Roman" w:eastAsia="Times New Roman" w:hAnsi="Times New Roman" w:cs="Times New Roman"/>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5660">
      <w:bodyDiv w:val="1"/>
      <w:marLeft w:val="0"/>
      <w:marRight w:val="0"/>
      <w:marTop w:val="0"/>
      <w:marBottom w:val="0"/>
      <w:divBdr>
        <w:top w:val="none" w:sz="0" w:space="0" w:color="auto"/>
        <w:left w:val="none" w:sz="0" w:space="0" w:color="auto"/>
        <w:bottom w:val="none" w:sz="0" w:space="0" w:color="auto"/>
        <w:right w:val="none" w:sz="0" w:space="0" w:color="auto"/>
      </w:divBdr>
    </w:div>
    <w:div w:id="127359975">
      <w:bodyDiv w:val="1"/>
      <w:marLeft w:val="0"/>
      <w:marRight w:val="0"/>
      <w:marTop w:val="0"/>
      <w:marBottom w:val="0"/>
      <w:divBdr>
        <w:top w:val="none" w:sz="0" w:space="0" w:color="auto"/>
        <w:left w:val="none" w:sz="0" w:space="0" w:color="auto"/>
        <w:bottom w:val="none" w:sz="0" w:space="0" w:color="auto"/>
        <w:right w:val="none" w:sz="0" w:space="0" w:color="auto"/>
      </w:divBdr>
    </w:div>
    <w:div w:id="127672771">
      <w:bodyDiv w:val="1"/>
      <w:marLeft w:val="0"/>
      <w:marRight w:val="0"/>
      <w:marTop w:val="0"/>
      <w:marBottom w:val="0"/>
      <w:divBdr>
        <w:top w:val="none" w:sz="0" w:space="0" w:color="auto"/>
        <w:left w:val="none" w:sz="0" w:space="0" w:color="auto"/>
        <w:bottom w:val="none" w:sz="0" w:space="0" w:color="auto"/>
        <w:right w:val="none" w:sz="0" w:space="0" w:color="auto"/>
      </w:divBdr>
    </w:div>
    <w:div w:id="139539403">
      <w:bodyDiv w:val="1"/>
      <w:marLeft w:val="0"/>
      <w:marRight w:val="0"/>
      <w:marTop w:val="0"/>
      <w:marBottom w:val="0"/>
      <w:divBdr>
        <w:top w:val="none" w:sz="0" w:space="0" w:color="auto"/>
        <w:left w:val="none" w:sz="0" w:space="0" w:color="auto"/>
        <w:bottom w:val="none" w:sz="0" w:space="0" w:color="auto"/>
        <w:right w:val="none" w:sz="0" w:space="0" w:color="auto"/>
      </w:divBdr>
      <w:divsChild>
        <w:div w:id="659890058">
          <w:marLeft w:val="0"/>
          <w:marRight w:val="0"/>
          <w:marTop w:val="0"/>
          <w:marBottom w:val="0"/>
          <w:divBdr>
            <w:top w:val="none" w:sz="0" w:space="0" w:color="auto"/>
            <w:left w:val="none" w:sz="0" w:space="0" w:color="auto"/>
            <w:bottom w:val="none" w:sz="0" w:space="0" w:color="auto"/>
            <w:right w:val="none" w:sz="0" w:space="0" w:color="auto"/>
          </w:divBdr>
          <w:divsChild>
            <w:div w:id="943924688">
              <w:marLeft w:val="0"/>
              <w:marRight w:val="0"/>
              <w:marTop w:val="0"/>
              <w:marBottom w:val="0"/>
              <w:divBdr>
                <w:top w:val="none" w:sz="0" w:space="0" w:color="auto"/>
                <w:left w:val="none" w:sz="0" w:space="0" w:color="auto"/>
                <w:bottom w:val="none" w:sz="0" w:space="0" w:color="auto"/>
                <w:right w:val="none" w:sz="0" w:space="0" w:color="auto"/>
              </w:divBdr>
              <w:divsChild>
                <w:div w:id="2182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5705">
      <w:bodyDiv w:val="1"/>
      <w:marLeft w:val="0"/>
      <w:marRight w:val="0"/>
      <w:marTop w:val="0"/>
      <w:marBottom w:val="0"/>
      <w:divBdr>
        <w:top w:val="none" w:sz="0" w:space="0" w:color="auto"/>
        <w:left w:val="none" w:sz="0" w:space="0" w:color="auto"/>
        <w:bottom w:val="none" w:sz="0" w:space="0" w:color="auto"/>
        <w:right w:val="none" w:sz="0" w:space="0" w:color="auto"/>
      </w:divBdr>
    </w:div>
    <w:div w:id="195898519">
      <w:bodyDiv w:val="1"/>
      <w:marLeft w:val="0"/>
      <w:marRight w:val="0"/>
      <w:marTop w:val="0"/>
      <w:marBottom w:val="0"/>
      <w:divBdr>
        <w:top w:val="none" w:sz="0" w:space="0" w:color="auto"/>
        <w:left w:val="none" w:sz="0" w:space="0" w:color="auto"/>
        <w:bottom w:val="none" w:sz="0" w:space="0" w:color="auto"/>
        <w:right w:val="none" w:sz="0" w:space="0" w:color="auto"/>
      </w:divBdr>
    </w:div>
    <w:div w:id="202905379">
      <w:bodyDiv w:val="1"/>
      <w:marLeft w:val="0"/>
      <w:marRight w:val="0"/>
      <w:marTop w:val="0"/>
      <w:marBottom w:val="0"/>
      <w:divBdr>
        <w:top w:val="none" w:sz="0" w:space="0" w:color="auto"/>
        <w:left w:val="none" w:sz="0" w:space="0" w:color="auto"/>
        <w:bottom w:val="none" w:sz="0" w:space="0" w:color="auto"/>
        <w:right w:val="none" w:sz="0" w:space="0" w:color="auto"/>
      </w:divBdr>
    </w:div>
    <w:div w:id="206647556">
      <w:bodyDiv w:val="1"/>
      <w:marLeft w:val="0"/>
      <w:marRight w:val="0"/>
      <w:marTop w:val="0"/>
      <w:marBottom w:val="0"/>
      <w:divBdr>
        <w:top w:val="none" w:sz="0" w:space="0" w:color="auto"/>
        <w:left w:val="none" w:sz="0" w:space="0" w:color="auto"/>
        <w:bottom w:val="none" w:sz="0" w:space="0" w:color="auto"/>
        <w:right w:val="none" w:sz="0" w:space="0" w:color="auto"/>
      </w:divBdr>
      <w:divsChild>
        <w:div w:id="162860254">
          <w:marLeft w:val="0"/>
          <w:marRight w:val="0"/>
          <w:marTop w:val="0"/>
          <w:marBottom w:val="0"/>
          <w:divBdr>
            <w:top w:val="none" w:sz="0" w:space="0" w:color="auto"/>
            <w:left w:val="none" w:sz="0" w:space="0" w:color="auto"/>
            <w:bottom w:val="none" w:sz="0" w:space="0" w:color="auto"/>
            <w:right w:val="none" w:sz="0" w:space="0" w:color="auto"/>
          </w:divBdr>
          <w:divsChild>
            <w:div w:id="1945382639">
              <w:marLeft w:val="0"/>
              <w:marRight w:val="0"/>
              <w:marTop w:val="0"/>
              <w:marBottom w:val="0"/>
              <w:divBdr>
                <w:top w:val="none" w:sz="0" w:space="0" w:color="auto"/>
                <w:left w:val="none" w:sz="0" w:space="0" w:color="auto"/>
                <w:bottom w:val="none" w:sz="0" w:space="0" w:color="auto"/>
                <w:right w:val="none" w:sz="0" w:space="0" w:color="auto"/>
              </w:divBdr>
              <w:divsChild>
                <w:div w:id="1940134373">
                  <w:marLeft w:val="0"/>
                  <w:marRight w:val="0"/>
                  <w:marTop w:val="0"/>
                  <w:marBottom w:val="0"/>
                  <w:divBdr>
                    <w:top w:val="none" w:sz="0" w:space="0" w:color="auto"/>
                    <w:left w:val="none" w:sz="0" w:space="0" w:color="auto"/>
                    <w:bottom w:val="none" w:sz="0" w:space="0" w:color="auto"/>
                    <w:right w:val="none" w:sz="0" w:space="0" w:color="auto"/>
                  </w:divBdr>
                </w:div>
              </w:divsChild>
            </w:div>
            <w:div w:id="1954169133">
              <w:marLeft w:val="0"/>
              <w:marRight w:val="0"/>
              <w:marTop w:val="0"/>
              <w:marBottom w:val="0"/>
              <w:divBdr>
                <w:top w:val="none" w:sz="0" w:space="0" w:color="auto"/>
                <w:left w:val="none" w:sz="0" w:space="0" w:color="auto"/>
                <w:bottom w:val="none" w:sz="0" w:space="0" w:color="auto"/>
                <w:right w:val="none" w:sz="0" w:space="0" w:color="auto"/>
              </w:divBdr>
              <w:divsChild>
                <w:div w:id="4000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331">
          <w:marLeft w:val="0"/>
          <w:marRight w:val="0"/>
          <w:marTop w:val="0"/>
          <w:marBottom w:val="0"/>
          <w:divBdr>
            <w:top w:val="none" w:sz="0" w:space="0" w:color="auto"/>
            <w:left w:val="none" w:sz="0" w:space="0" w:color="auto"/>
            <w:bottom w:val="none" w:sz="0" w:space="0" w:color="auto"/>
            <w:right w:val="none" w:sz="0" w:space="0" w:color="auto"/>
          </w:divBdr>
          <w:divsChild>
            <w:div w:id="1295142304">
              <w:marLeft w:val="0"/>
              <w:marRight w:val="0"/>
              <w:marTop w:val="0"/>
              <w:marBottom w:val="0"/>
              <w:divBdr>
                <w:top w:val="none" w:sz="0" w:space="0" w:color="auto"/>
                <w:left w:val="none" w:sz="0" w:space="0" w:color="auto"/>
                <w:bottom w:val="none" w:sz="0" w:space="0" w:color="auto"/>
                <w:right w:val="none" w:sz="0" w:space="0" w:color="auto"/>
              </w:divBdr>
              <w:divsChild>
                <w:div w:id="1567111801">
                  <w:marLeft w:val="0"/>
                  <w:marRight w:val="0"/>
                  <w:marTop w:val="0"/>
                  <w:marBottom w:val="0"/>
                  <w:divBdr>
                    <w:top w:val="none" w:sz="0" w:space="0" w:color="auto"/>
                    <w:left w:val="none" w:sz="0" w:space="0" w:color="auto"/>
                    <w:bottom w:val="none" w:sz="0" w:space="0" w:color="auto"/>
                    <w:right w:val="none" w:sz="0" w:space="0" w:color="auto"/>
                  </w:divBdr>
                </w:div>
              </w:divsChild>
            </w:div>
            <w:div w:id="1827552051">
              <w:marLeft w:val="0"/>
              <w:marRight w:val="0"/>
              <w:marTop w:val="0"/>
              <w:marBottom w:val="0"/>
              <w:divBdr>
                <w:top w:val="none" w:sz="0" w:space="0" w:color="auto"/>
                <w:left w:val="none" w:sz="0" w:space="0" w:color="auto"/>
                <w:bottom w:val="none" w:sz="0" w:space="0" w:color="auto"/>
                <w:right w:val="none" w:sz="0" w:space="0" w:color="auto"/>
              </w:divBdr>
              <w:divsChild>
                <w:div w:id="592931318">
                  <w:marLeft w:val="0"/>
                  <w:marRight w:val="0"/>
                  <w:marTop w:val="0"/>
                  <w:marBottom w:val="0"/>
                  <w:divBdr>
                    <w:top w:val="none" w:sz="0" w:space="0" w:color="auto"/>
                    <w:left w:val="none" w:sz="0" w:space="0" w:color="auto"/>
                    <w:bottom w:val="none" w:sz="0" w:space="0" w:color="auto"/>
                    <w:right w:val="none" w:sz="0" w:space="0" w:color="auto"/>
                  </w:divBdr>
                </w:div>
                <w:div w:id="510686162">
                  <w:marLeft w:val="0"/>
                  <w:marRight w:val="0"/>
                  <w:marTop w:val="0"/>
                  <w:marBottom w:val="0"/>
                  <w:divBdr>
                    <w:top w:val="none" w:sz="0" w:space="0" w:color="auto"/>
                    <w:left w:val="none" w:sz="0" w:space="0" w:color="auto"/>
                    <w:bottom w:val="none" w:sz="0" w:space="0" w:color="auto"/>
                    <w:right w:val="none" w:sz="0" w:space="0" w:color="auto"/>
                  </w:divBdr>
                </w:div>
              </w:divsChild>
            </w:div>
            <w:div w:id="1274442714">
              <w:marLeft w:val="0"/>
              <w:marRight w:val="0"/>
              <w:marTop w:val="0"/>
              <w:marBottom w:val="0"/>
              <w:divBdr>
                <w:top w:val="none" w:sz="0" w:space="0" w:color="auto"/>
                <w:left w:val="none" w:sz="0" w:space="0" w:color="auto"/>
                <w:bottom w:val="none" w:sz="0" w:space="0" w:color="auto"/>
                <w:right w:val="none" w:sz="0" w:space="0" w:color="auto"/>
              </w:divBdr>
              <w:divsChild>
                <w:div w:id="785345898">
                  <w:marLeft w:val="0"/>
                  <w:marRight w:val="0"/>
                  <w:marTop w:val="0"/>
                  <w:marBottom w:val="0"/>
                  <w:divBdr>
                    <w:top w:val="none" w:sz="0" w:space="0" w:color="auto"/>
                    <w:left w:val="none" w:sz="0" w:space="0" w:color="auto"/>
                    <w:bottom w:val="none" w:sz="0" w:space="0" w:color="auto"/>
                    <w:right w:val="none" w:sz="0" w:space="0" w:color="auto"/>
                  </w:divBdr>
                </w:div>
                <w:div w:id="852689645">
                  <w:marLeft w:val="0"/>
                  <w:marRight w:val="0"/>
                  <w:marTop w:val="0"/>
                  <w:marBottom w:val="0"/>
                  <w:divBdr>
                    <w:top w:val="none" w:sz="0" w:space="0" w:color="auto"/>
                    <w:left w:val="none" w:sz="0" w:space="0" w:color="auto"/>
                    <w:bottom w:val="none" w:sz="0" w:space="0" w:color="auto"/>
                    <w:right w:val="none" w:sz="0" w:space="0" w:color="auto"/>
                  </w:divBdr>
                </w:div>
              </w:divsChild>
            </w:div>
            <w:div w:id="1428119243">
              <w:marLeft w:val="0"/>
              <w:marRight w:val="0"/>
              <w:marTop w:val="0"/>
              <w:marBottom w:val="0"/>
              <w:divBdr>
                <w:top w:val="none" w:sz="0" w:space="0" w:color="auto"/>
                <w:left w:val="none" w:sz="0" w:space="0" w:color="auto"/>
                <w:bottom w:val="none" w:sz="0" w:space="0" w:color="auto"/>
                <w:right w:val="none" w:sz="0" w:space="0" w:color="auto"/>
              </w:divBdr>
              <w:divsChild>
                <w:div w:id="691416467">
                  <w:marLeft w:val="0"/>
                  <w:marRight w:val="0"/>
                  <w:marTop w:val="0"/>
                  <w:marBottom w:val="0"/>
                  <w:divBdr>
                    <w:top w:val="none" w:sz="0" w:space="0" w:color="auto"/>
                    <w:left w:val="none" w:sz="0" w:space="0" w:color="auto"/>
                    <w:bottom w:val="none" w:sz="0" w:space="0" w:color="auto"/>
                    <w:right w:val="none" w:sz="0" w:space="0" w:color="auto"/>
                  </w:divBdr>
                </w:div>
                <w:div w:id="17346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93587">
      <w:bodyDiv w:val="1"/>
      <w:marLeft w:val="0"/>
      <w:marRight w:val="0"/>
      <w:marTop w:val="0"/>
      <w:marBottom w:val="0"/>
      <w:divBdr>
        <w:top w:val="none" w:sz="0" w:space="0" w:color="auto"/>
        <w:left w:val="none" w:sz="0" w:space="0" w:color="auto"/>
        <w:bottom w:val="none" w:sz="0" w:space="0" w:color="auto"/>
        <w:right w:val="none" w:sz="0" w:space="0" w:color="auto"/>
      </w:divBdr>
    </w:div>
    <w:div w:id="529535412">
      <w:bodyDiv w:val="1"/>
      <w:marLeft w:val="0"/>
      <w:marRight w:val="0"/>
      <w:marTop w:val="0"/>
      <w:marBottom w:val="0"/>
      <w:divBdr>
        <w:top w:val="none" w:sz="0" w:space="0" w:color="auto"/>
        <w:left w:val="none" w:sz="0" w:space="0" w:color="auto"/>
        <w:bottom w:val="none" w:sz="0" w:space="0" w:color="auto"/>
        <w:right w:val="none" w:sz="0" w:space="0" w:color="auto"/>
      </w:divBdr>
    </w:div>
    <w:div w:id="542908120">
      <w:bodyDiv w:val="1"/>
      <w:marLeft w:val="0"/>
      <w:marRight w:val="0"/>
      <w:marTop w:val="0"/>
      <w:marBottom w:val="0"/>
      <w:divBdr>
        <w:top w:val="none" w:sz="0" w:space="0" w:color="auto"/>
        <w:left w:val="none" w:sz="0" w:space="0" w:color="auto"/>
        <w:bottom w:val="none" w:sz="0" w:space="0" w:color="auto"/>
        <w:right w:val="none" w:sz="0" w:space="0" w:color="auto"/>
      </w:divBdr>
    </w:div>
    <w:div w:id="697319552">
      <w:bodyDiv w:val="1"/>
      <w:marLeft w:val="0"/>
      <w:marRight w:val="0"/>
      <w:marTop w:val="0"/>
      <w:marBottom w:val="0"/>
      <w:divBdr>
        <w:top w:val="none" w:sz="0" w:space="0" w:color="auto"/>
        <w:left w:val="none" w:sz="0" w:space="0" w:color="auto"/>
        <w:bottom w:val="none" w:sz="0" w:space="0" w:color="auto"/>
        <w:right w:val="none" w:sz="0" w:space="0" w:color="auto"/>
      </w:divBdr>
    </w:div>
    <w:div w:id="734281934">
      <w:bodyDiv w:val="1"/>
      <w:marLeft w:val="0"/>
      <w:marRight w:val="0"/>
      <w:marTop w:val="0"/>
      <w:marBottom w:val="0"/>
      <w:divBdr>
        <w:top w:val="none" w:sz="0" w:space="0" w:color="auto"/>
        <w:left w:val="none" w:sz="0" w:space="0" w:color="auto"/>
        <w:bottom w:val="none" w:sz="0" w:space="0" w:color="auto"/>
        <w:right w:val="none" w:sz="0" w:space="0" w:color="auto"/>
      </w:divBdr>
    </w:div>
    <w:div w:id="821847974">
      <w:bodyDiv w:val="1"/>
      <w:marLeft w:val="0"/>
      <w:marRight w:val="0"/>
      <w:marTop w:val="0"/>
      <w:marBottom w:val="0"/>
      <w:divBdr>
        <w:top w:val="none" w:sz="0" w:space="0" w:color="auto"/>
        <w:left w:val="none" w:sz="0" w:space="0" w:color="auto"/>
        <w:bottom w:val="none" w:sz="0" w:space="0" w:color="auto"/>
        <w:right w:val="none" w:sz="0" w:space="0" w:color="auto"/>
      </w:divBdr>
    </w:div>
    <w:div w:id="864171463">
      <w:bodyDiv w:val="1"/>
      <w:marLeft w:val="0"/>
      <w:marRight w:val="0"/>
      <w:marTop w:val="0"/>
      <w:marBottom w:val="0"/>
      <w:divBdr>
        <w:top w:val="none" w:sz="0" w:space="0" w:color="auto"/>
        <w:left w:val="none" w:sz="0" w:space="0" w:color="auto"/>
        <w:bottom w:val="none" w:sz="0" w:space="0" w:color="auto"/>
        <w:right w:val="none" w:sz="0" w:space="0" w:color="auto"/>
      </w:divBdr>
      <w:divsChild>
        <w:div w:id="1128008803">
          <w:marLeft w:val="0"/>
          <w:marRight w:val="0"/>
          <w:marTop w:val="0"/>
          <w:marBottom w:val="0"/>
          <w:divBdr>
            <w:top w:val="none" w:sz="0" w:space="0" w:color="auto"/>
            <w:left w:val="none" w:sz="0" w:space="0" w:color="auto"/>
            <w:bottom w:val="none" w:sz="0" w:space="0" w:color="auto"/>
            <w:right w:val="none" w:sz="0" w:space="0" w:color="auto"/>
          </w:divBdr>
          <w:divsChild>
            <w:div w:id="1401169828">
              <w:marLeft w:val="0"/>
              <w:marRight w:val="0"/>
              <w:marTop w:val="0"/>
              <w:marBottom w:val="0"/>
              <w:divBdr>
                <w:top w:val="none" w:sz="0" w:space="0" w:color="auto"/>
                <w:left w:val="none" w:sz="0" w:space="0" w:color="auto"/>
                <w:bottom w:val="none" w:sz="0" w:space="0" w:color="auto"/>
                <w:right w:val="none" w:sz="0" w:space="0" w:color="auto"/>
              </w:divBdr>
              <w:divsChild>
                <w:div w:id="1153252832">
                  <w:marLeft w:val="0"/>
                  <w:marRight w:val="0"/>
                  <w:marTop w:val="0"/>
                  <w:marBottom w:val="0"/>
                  <w:divBdr>
                    <w:top w:val="none" w:sz="0" w:space="0" w:color="auto"/>
                    <w:left w:val="none" w:sz="0" w:space="0" w:color="auto"/>
                    <w:bottom w:val="none" w:sz="0" w:space="0" w:color="auto"/>
                    <w:right w:val="none" w:sz="0" w:space="0" w:color="auto"/>
                  </w:divBdr>
                  <w:divsChild>
                    <w:div w:id="1592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11335">
      <w:bodyDiv w:val="1"/>
      <w:marLeft w:val="0"/>
      <w:marRight w:val="0"/>
      <w:marTop w:val="0"/>
      <w:marBottom w:val="0"/>
      <w:divBdr>
        <w:top w:val="none" w:sz="0" w:space="0" w:color="auto"/>
        <w:left w:val="none" w:sz="0" w:space="0" w:color="auto"/>
        <w:bottom w:val="none" w:sz="0" w:space="0" w:color="auto"/>
        <w:right w:val="none" w:sz="0" w:space="0" w:color="auto"/>
      </w:divBdr>
    </w:div>
    <w:div w:id="1166477801">
      <w:bodyDiv w:val="1"/>
      <w:marLeft w:val="0"/>
      <w:marRight w:val="0"/>
      <w:marTop w:val="0"/>
      <w:marBottom w:val="0"/>
      <w:divBdr>
        <w:top w:val="none" w:sz="0" w:space="0" w:color="auto"/>
        <w:left w:val="none" w:sz="0" w:space="0" w:color="auto"/>
        <w:bottom w:val="none" w:sz="0" w:space="0" w:color="auto"/>
        <w:right w:val="none" w:sz="0" w:space="0" w:color="auto"/>
      </w:divBdr>
    </w:div>
    <w:div w:id="1170481311">
      <w:bodyDiv w:val="1"/>
      <w:marLeft w:val="0"/>
      <w:marRight w:val="0"/>
      <w:marTop w:val="0"/>
      <w:marBottom w:val="0"/>
      <w:divBdr>
        <w:top w:val="none" w:sz="0" w:space="0" w:color="auto"/>
        <w:left w:val="none" w:sz="0" w:space="0" w:color="auto"/>
        <w:bottom w:val="none" w:sz="0" w:space="0" w:color="auto"/>
        <w:right w:val="none" w:sz="0" w:space="0" w:color="auto"/>
      </w:divBdr>
    </w:div>
    <w:div w:id="1185171334">
      <w:bodyDiv w:val="1"/>
      <w:marLeft w:val="0"/>
      <w:marRight w:val="0"/>
      <w:marTop w:val="0"/>
      <w:marBottom w:val="0"/>
      <w:divBdr>
        <w:top w:val="none" w:sz="0" w:space="0" w:color="auto"/>
        <w:left w:val="none" w:sz="0" w:space="0" w:color="auto"/>
        <w:bottom w:val="none" w:sz="0" w:space="0" w:color="auto"/>
        <w:right w:val="none" w:sz="0" w:space="0" w:color="auto"/>
      </w:divBdr>
    </w:div>
    <w:div w:id="1232346239">
      <w:bodyDiv w:val="1"/>
      <w:marLeft w:val="0"/>
      <w:marRight w:val="0"/>
      <w:marTop w:val="0"/>
      <w:marBottom w:val="0"/>
      <w:divBdr>
        <w:top w:val="none" w:sz="0" w:space="0" w:color="auto"/>
        <w:left w:val="none" w:sz="0" w:space="0" w:color="auto"/>
        <w:bottom w:val="none" w:sz="0" w:space="0" w:color="auto"/>
        <w:right w:val="none" w:sz="0" w:space="0" w:color="auto"/>
      </w:divBdr>
    </w:div>
    <w:div w:id="1269580101">
      <w:bodyDiv w:val="1"/>
      <w:marLeft w:val="0"/>
      <w:marRight w:val="0"/>
      <w:marTop w:val="0"/>
      <w:marBottom w:val="0"/>
      <w:divBdr>
        <w:top w:val="none" w:sz="0" w:space="0" w:color="auto"/>
        <w:left w:val="none" w:sz="0" w:space="0" w:color="auto"/>
        <w:bottom w:val="none" w:sz="0" w:space="0" w:color="auto"/>
        <w:right w:val="none" w:sz="0" w:space="0" w:color="auto"/>
      </w:divBdr>
    </w:div>
    <w:div w:id="1339234254">
      <w:bodyDiv w:val="1"/>
      <w:marLeft w:val="0"/>
      <w:marRight w:val="0"/>
      <w:marTop w:val="0"/>
      <w:marBottom w:val="0"/>
      <w:divBdr>
        <w:top w:val="none" w:sz="0" w:space="0" w:color="auto"/>
        <w:left w:val="none" w:sz="0" w:space="0" w:color="auto"/>
        <w:bottom w:val="none" w:sz="0" w:space="0" w:color="auto"/>
        <w:right w:val="none" w:sz="0" w:space="0" w:color="auto"/>
      </w:divBdr>
    </w:div>
    <w:div w:id="1355887401">
      <w:bodyDiv w:val="1"/>
      <w:marLeft w:val="0"/>
      <w:marRight w:val="0"/>
      <w:marTop w:val="0"/>
      <w:marBottom w:val="0"/>
      <w:divBdr>
        <w:top w:val="none" w:sz="0" w:space="0" w:color="auto"/>
        <w:left w:val="none" w:sz="0" w:space="0" w:color="auto"/>
        <w:bottom w:val="none" w:sz="0" w:space="0" w:color="auto"/>
        <w:right w:val="none" w:sz="0" w:space="0" w:color="auto"/>
      </w:divBdr>
    </w:div>
    <w:div w:id="1358972441">
      <w:bodyDiv w:val="1"/>
      <w:marLeft w:val="0"/>
      <w:marRight w:val="0"/>
      <w:marTop w:val="0"/>
      <w:marBottom w:val="0"/>
      <w:divBdr>
        <w:top w:val="none" w:sz="0" w:space="0" w:color="auto"/>
        <w:left w:val="none" w:sz="0" w:space="0" w:color="auto"/>
        <w:bottom w:val="none" w:sz="0" w:space="0" w:color="auto"/>
        <w:right w:val="none" w:sz="0" w:space="0" w:color="auto"/>
      </w:divBdr>
    </w:div>
    <w:div w:id="1467967338">
      <w:bodyDiv w:val="1"/>
      <w:marLeft w:val="0"/>
      <w:marRight w:val="0"/>
      <w:marTop w:val="0"/>
      <w:marBottom w:val="0"/>
      <w:divBdr>
        <w:top w:val="none" w:sz="0" w:space="0" w:color="auto"/>
        <w:left w:val="none" w:sz="0" w:space="0" w:color="auto"/>
        <w:bottom w:val="none" w:sz="0" w:space="0" w:color="auto"/>
        <w:right w:val="none" w:sz="0" w:space="0" w:color="auto"/>
      </w:divBdr>
      <w:divsChild>
        <w:div w:id="765347187">
          <w:marLeft w:val="0"/>
          <w:marRight w:val="0"/>
          <w:marTop w:val="0"/>
          <w:marBottom w:val="0"/>
          <w:divBdr>
            <w:top w:val="none" w:sz="0" w:space="0" w:color="auto"/>
            <w:left w:val="none" w:sz="0" w:space="0" w:color="auto"/>
            <w:bottom w:val="none" w:sz="0" w:space="0" w:color="auto"/>
            <w:right w:val="none" w:sz="0" w:space="0" w:color="auto"/>
          </w:divBdr>
          <w:divsChild>
            <w:div w:id="476343215">
              <w:marLeft w:val="0"/>
              <w:marRight w:val="0"/>
              <w:marTop w:val="0"/>
              <w:marBottom w:val="0"/>
              <w:divBdr>
                <w:top w:val="none" w:sz="0" w:space="0" w:color="auto"/>
                <w:left w:val="none" w:sz="0" w:space="0" w:color="auto"/>
                <w:bottom w:val="none" w:sz="0" w:space="0" w:color="auto"/>
                <w:right w:val="none" w:sz="0" w:space="0" w:color="auto"/>
              </w:divBdr>
              <w:divsChild>
                <w:div w:id="357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82061">
      <w:bodyDiv w:val="1"/>
      <w:marLeft w:val="0"/>
      <w:marRight w:val="0"/>
      <w:marTop w:val="0"/>
      <w:marBottom w:val="0"/>
      <w:divBdr>
        <w:top w:val="none" w:sz="0" w:space="0" w:color="auto"/>
        <w:left w:val="none" w:sz="0" w:space="0" w:color="auto"/>
        <w:bottom w:val="none" w:sz="0" w:space="0" w:color="auto"/>
        <w:right w:val="none" w:sz="0" w:space="0" w:color="auto"/>
      </w:divBdr>
    </w:div>
    <w:div w:id="1527938163">
      <w:bodyDiv w:val="1"/>
      <w:marLeft w:val="0"/>
      <w:marRight w:val="0"/>
      <w:marTop w:val="0"/>
      <w:marBottom w:val="0"/>
      <w:divBdr>
        <w:top w:val="none" w:sz="0" w:space="0" w:color="auto"/>
        <w:left w:val="none" w:sz="0" w:space="0" w:color="auto"/>
        <w:bottom w:val="none" w:sz="0" w:space="0" w:color="auto"/>
        <w:right w:val="none" w:sz="0" w:space="0" w:color="auto"/>
      </w:divBdr>
    </w:div>
    <w:div w:id="1558197893">
      <w:bodyDiv w:val="1"/>
      <w:marLeft w:val="0"/>
      <w:marRight w:val="0"/>
      <w:marTop w:val="0"/>
      <w:marBottom w:val="0"/>
      <w:divBdr>
        <w:top w:val="none" w:sz="0" w:space="0" w:color="auto"/>
        <w:left w:val="none" w:sz="0" w:space="0" w:color="auto"/>
        <w:bottom w:val="none" w:sz="0" w:space="0" w:color="auto"/>
        <w:right w:val="none" w:sz="0" w:space="0" w:color="auto"/>
      </w:divBdr>
    </w:div>
    <w:div w:id="1686706876">
      <w:bodyDiv w:val="1"/>
      <w:marLeft w:val="0"/>
      <w:marRight w:val="0"/>
      <w:marTop w:val="0"/>
      <w:marBottom w:val="0"/>
      <w:divBdr>
        <w:top w:val="none" w:sz="0" w:space="0" w:color="auto"/>
        <w:left w:val="none" w:sz="0" w:space="0" w:color="auto"/>
        <w:bottom w:val="none" w:sz="0" w:space="0" w:color="auto"/>
        <w:right w:val="none" w:sz="0" w:space="0" w:color="auto"/>
      </w:divBdr>
    </w:div>
    <w:div w:id="1721897332">
      <w:bodyDiv w:val="1"/>
      <w:marLeft w:val="0"/>
      <w:marRight w:val="0"/>
      <w:marTop w:val="0"/>
      <w:marBottom w:val="0"/>
      <w:divBdr>
        <w:top w:val="none" w:sz="0" w:space="0" w:color="auto"/>
        <w:left w:val="none" w:sz="0" w:space="0" w:color="auto"/>
        <w:bottom w:val="none" w:sz="0" w:space="0" w:color="auto"/>
        <w:right w:val="none" w:sz="0" w:space="0" w:color="auto"/>
      </w:divBdr>
    </w:div>
    <w:div w:id="1881547988">
      <w:bodyDiv w:val="1"/>
      <w:marLeft w:val="0"/>
      <w:marRight w:val="0"/>
      <w:marTop w:val="0"/>
      <w:marBottom w:val="0"/>
      <w:divBdr>
        <w:top w:val="none" w:sz="0" w:space="0" w:color="auto"/>
        <w:left w:val="none" w:sz="0" w:space="0" w:color="auto"/>
        <w:bottom w:val="none" w:sz="0" w:space="0" w:color="auto"/>
        <w:right w:val="none" w:sz="0" w:space="0" w:color="auto"/>
      </w:divBdr>
    </w:div>
    <w:div w:id="2021393992">
      <w:bodyDiv w:val="1"/>
      <w:marLeft w:val="0"/>
      <w:marRight w:val="0"/>
      <w:marTop w:val="0"/>
      <w:marBottom w:val="0"/>
      <w:divBdr>
        <w:top w:val="none" w:sz="0" w:space="0" w:color="auto"/>
        <w:left w:val="none" w:sz="0" w:space="0" w:color="auto"/>
        <w:bottom w:val="none" w:sz="0" w:space="0" w:color="auto"/>
        <w:right w:val="none" w:sz="0" w:space="0" w:color="auto"/>
      </w:divBdr>
      <w:divsChild>
        <w:div w:id="238440380">
          <w:marLeft w:val="0"/>
          <w:marRight w:val="0"/>
          <w:marTop w:val="0"/>
          <w:marBottom w:val="0"/>
          <w:divBdr>
            <w:top w:val="none" w:sz="0" w:space="0" w:color="auto"/>
            <w:left w:val="none" w:sz="0" w:space="0" w:color="auto"/>
            <w:bottom w:val="none" w:sz="0" w:space="0" w:color="auto"/>
            <w:right w:val="none" w:sz="0" w:space="0" w:color="auto"/>
          </w:divBdr>
          <w:divsChild>
            <w:div w:id="1511799112">
              <w:marLeft w:val="0"/>
              <w:marRight w:val="0"/>
              <w:marTop w:val="0"/>
              <w:marBottom w:val="750"/>
              <w:divBdr>
                <w:top w:val="none" w:sz="0" w:space="0" w:color="auto"/>
                <w:left w:val="none" w:sz="0" w:space="0" w:color="auto"/>
                <w:bottom w:val="none" w:sz="0" w:space="0" w:color="auto"/>
                <w:right w:val="none" w:sz="0" w:space="0" w:color="auto"/>
              </w:divBdr>
              <w:divsChild>
                <w:div w:id="515190756">
                  <w:marLeft w:val="-225"/>
                  <w:marRight w:val="-225"/>
                  <w:marTop w:val="0"/>
                  <w:marBottom w:val="0"/>
                  <w:divBdr>
                    <w:top w:val="none" w:sz="0" w:space="0" w:color="auto"/>
                    <w:left w:val="none" w:sz="0" w:space="0" w:color="auto"/>
                    <w:bottom w:val="none" w:sz="0" w:space="0" w:color="auto"/>
                    <w:right w:val="none" w:sz="0" w:space="0" w:color="auto"/>
                  </w:divBdr>
                  <w:divsChild>
                    <w:div w:id="1403328204">
                      <w:marLeft w:val="0"/>
                      <w:marRight w:val="0"/>
                      <w:marTop w:val="0"/>
                      <w:marBottom w:val="0"/>
                      <w:divBdr>
                        <w:top w:val="none" w:sz="0" w:space="0" w:color="auto"/>
                        <w:left w:val="none" w:sz="0" w:space="0" w:color="auto"/>
                        <w:bottom w:val="none" w:sz="0" w:space="0" w:color="auto"/>
                        <w:right w:val="none" w:sz="0" w:space="0" w:color="auto"/>
                      </w:divBdr>
                      <w:divsChild>
                        <w:div w:id="12388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236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bo.org/programmes/middle-years-programme/" TargetMode="External"/><Relationship Id="rId18" Type="http://schemas.openxmlformats.org/officeDocument/2006/relationships/hyperlink" Target="http://www.gjovikis.no/wp-content/uploads/2020/01/GIS-Academic-Integrity-Policy.pdf" TargetMode="External"/><Relationship Id="rId26" Type="http://schemas.openxmlformats.org/officeDocument/2006/relationships/image" Target="media/image6.tiff"/><Relationship Id="rId39" Type="http://schemas.openxmlformats.org/officeDocument/2006/relationships/hyperlink" Target="http://www.gjovikis.no/wp-content/uploads/2019/08/GIS-ICT-Policy.pdf" TargetMode="External"/><Relationship Id="rId21" Type="http://schemas.openxmlformats.org/officeDocument/2006/relationships/hyperlink" Target="https://school.eb.co.uk/levels" TargetMode="External"/><Relationship Id="rId34" Type="http://schemas.openxmlformats.org/officeDocument/2006/relationships/hyperlink" Target="http://www.gjovikis.no/wp-content/uploads/2019/02/GIS-Inclusion-Policy.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ice.wanda@gjovikis.no" TargetMode="External"/><Relationship Id="rId20" Type="http://schemas.openxmlformats.org/officeDocument/2006/relationships/hyperlink" Target="mailto:post@gjovikis.no" TargetMode="External"/><Relationship Id="rId29" Type="http://schemas.openxmlformats.org/officeDocument/2006/relationships/hyperlink" Target="https://gis.managebac.com/studen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gjovikis.no" TargetMode="External"/><Relationship Id="rId24" Type="http://schemas.openxmlformats.org/officeDocument/2006/relationships/image" Target="media/image5.png"/><Relationship Id="rId32" Type="http://schemas.openxmlformats.org/officeDocument/2006/relationships/hyperlink" Target="http://www.gjovikis.no/wp-content/uploads/2020/06/GIS-Assessment-Policy-16.06.2020.pdf" TargetMode="External"/><Relationship Id="rId37" Type="http://schemas.openxmlformats.org/officeDocument/2006/relationships/hyperlink" Target="http://www.gjovikis.no/wp-content/uploads/2019/01/GIS-trips-policy.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URSafe@gjovikis.no" TargetMode="External"/><Relationship Id="rId23" Type="http://schemas.openxmlformats.org/officeDocument/2006/relationships/image" Target="media/image4.png"/><Relationship Id="rId28" Type="http://schemas.openxmlformats.org/officeDocument/2006/relationships/image" Target="media/image8.tiff"/><Relationship Id="rId36" Type="http://schemas.openxmlformats.org/officeDocument/2006/relationships/hyperlink" Target="http://www.gjovikis.no/wp-content/uploads/2018/11/GIS-Complaint-Resolution-Policy.pdf" TargetMode="External"/><Relationship Id="rId10" Type="http://schemas.openxmlformats.org/officeDocument/2006/relationships/hyperlink" Target="http://www.gjovikis.no" TargetMode="External"/><Relationship Id="rId19" Type="http://schemas.openxmlformats.org/officeDocument/2006/relationships/image" Target="media/image3.png"/><Relationship Id="rId31" Type="http://schemas.openxmlformats.org/officeDocument/2006/relationships/hyperlink" Target="http://www.gjovikis.no/wp-content/uploads/2020/01/GIS-Academic-Integrity-Policy.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ame.surname@gjovikis.no" TargetMode="External"/><Relationship Id="rId22" Type="http://schemas.openxmlformats.org/officeDocument/2006/relationships/hyperlink" Target="https://apps.libresoft.co.uk/4724076141-0pqa38m1460bgvrhjw4j-gis/" TargetMode="External"/><Relationship Id="rId27" Type="http://schemas.openxmlformats.org/officeDocument/2006/relationships/image" Target="media/image7.jpeg"/><Relationship Id="rId30" Type="http://schemas.openxmlformats.org/officeDocument/2006/relationships/hyperlink" Target="http://www.gjovikis.no/school-policies/" TargetMode="External"/><Relationship Id="rId35" Type="http://schemas.openxmlformats.org/officeDocument/2006/relationships/hyperlink" Target="http://www.gjovikis.no/wp-content/uploads/2018/11/GIS-Language-Policy.pdf" TargetMode="External"/><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s://gis.managebac.com/student" TargetMode="External"/><Relationship Id="rId17" Type="http://schemas.openxmlformats.org/officeDocument/2006/relationships/hyperlink" Target="mailto:Ingrid-Julie.Stadtler@gjovik.kommune.no" TargetMode="External"/><Relationship Id="rId25" Type="http://schemas.openxmlformats.org/officeDocument/2006/relationships/image" Target="media/image50.png"/><Relationship Id="rId33" Type="http://schemas.openxmlformats.org/officeDocument/2006/relationships/hyperlink" Target="http://www.gjovikis.no/wp-content/uploads/2018/11/GIS-Behaviour-policy.pdf" TargetMode="External"/><Relationship Id="rId38" Type="http://schemas.openxmlformats.org/officeDocument/2006/relationships/hyperlink" Target="http://www.gjovikis.no/wp-content/uploads/2019/04/GIS-Homework-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3FD36-29B9-2F44-963B-6E81B792F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17</Pages>
  <Words>5517</Words>
  <Characters>31452</Characters>
  <Application>Microsoft Office Word</Application>
  <DocSecurity>0</DocSecurity>
  <Lines>262</Lines>
  <Paragraphs>73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36896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James Eide-Harwood</cp:lastModifiedBy>
  <cp:revision>17</cp:revision>
  <cp:lastPrinted>2021-08-11T06:22:00Z</cp:lastPrinted>
  <dcterms:created xsi:type="dcterms:W3CDTF">2020-08-10T13:39:00Z</dcterms:created>
  <dcterms:modified xsi:type="dcterms:W3CDTF">2021-08-12T10:09:00Z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2014-08-27T00:00:00Z</vt:filetime>
  </property>
  <property fmtid="{D5CDD505-2E9C-101B-9397-08002B2CF9AE}" pid="3" name="Creator">
    <vt:lpwstr>Writer</vt:lpwstr>
  </property>
  <property fmtid="{D5CDD505-2E9C-101B-9397-08002B2CF9AE}" pid="4" name="LastSaved">
    <vt:filetime>2015-03-16T00:00:00Z</vt:filetime>
  </property>
</Properties>
</file>